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1BD" w:rsidRPr="00875070" w:rsidRDefault="00464F63" w:rsidP="003841B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Памятка для пациентов и заявителей</w:t>
      </w:r>
      <w:r w:rsidR="003841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841BD" w:rsidRPr="009D0E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вопросам получения QR-кодов</w:t>
      </w:r>
      <w:r w:rsidR="000327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связанных с диагностикой, профилактикой и лечением новой </w:t>
      </w:r>
      <w:proofErr w:type="spellStart"/>
      <w:r w:rsidR="000327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коронавирусной</w:t>
      </w:r>
      <w:proofErr w:type="spellEnd"/>
      <w:r w:rsidR="000327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инфекции</w:t>
      </w:r>
    </w:p>
    <w:p w:rsidR="00037D3A" w:rsidRPr="007F5787" w:rsidRDefault="00037D3A" w:rsidP="003841B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D3A" w:rsidRDefault="00037D3A" w:rsidP="00037D3A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5787">
        <w:rPr>
          <w:rFonts w:ascii="Times New Roman" w:hAnsi="Times New Roman" w:cs="Times New Roman"/>
          <w:color w:val="000000" w:themeColor="text1"/>
          <w:sz w:val="28"/>
          <w:szCs w:val="28"/>
        </w:rPr>
        <w:t>Уважаемые пациенты!</w:t>
      </w:r>
    </w:p>
    <w:p w:rsidR="00037D3A" w:rsidRPr="007F5787" w:rsidRDefault="00037D3A" w:rsidP="00037D3A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41BD" w:rsidRPr="00454739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5473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Обращаем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в</w:t>
      </w:r>
      <w:r w:rsidRPr="0045473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аше внимание на то, что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для получения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QR</w:t>
      </w:r>
      <w:r w:rsidRPr="00124177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кода, </w:t>
      </w:r>
      <w:r w:rsidRPr="0045473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учетная запись на портале </w:t>
      </w:r>
      <w:proofErr w:type="spellStart"/>
      <w:r w:rsidRPr="00454739">
        <w:rPr>
          <w:rFonts w:ascii="Times New Roman" w:hAnsi="Times New Roman" w:cs="Times New Roman"/>
          <w:b/>
          <w:color w:val="FF0000"/>
          <w:sz w:val="28"/>
          <w:szCs w:val="28"/>
        </w:rPr>
        <w:t>Госуслуг</w:t>
      </w:r>
      <w:proofErr w:type="spellEnd"/>
      <w:r w:rsidRPr="0045473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должна быть обязательно </w:t>
      </w:r>
      <w:r w:rsidRPr="0012417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подтверждена</w:t>
      </w:r>
      <w:r w:rsidRPr="00454739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54739">
        <w:rPr>
          <w:rFonts w:ascii="Times New Roman" w:hAnsi="Times New Roman" w:cs="Times New Roman"/>
          <w:color w:val="000000" w:themeColor="text1"/>
          <w:sz w:val="28"/>
          <w:szCs w:val="28"/>
        </w:rPr>
        <w:t>Подтвердить учётную запись можно онлайн через банк, в центре обслуживания, с помощью УКЭП или через Почту России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Подробную информацию можно уточнить на сайте портала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124177">
        <w:rPr>
          <w:rFonts w:ascii="Times New Roman" w:hAnsi="Times New Roman" w:cs="Times New Roman"/>
          <w:color w:val="000000" w:themeColor="text1"/>
          <w:sz w:val="28"/>
          <w:szCs w:val="28"/>
        </w:rPr>
        <w:t>https://www.gosuslugi.ru/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либо по номеру телефона </w:t>
      </w:r>
      <w:r w:rsidRPr="00454739">
        <w:rPr>
          <w:rFonts w:ascii="Times New Roman" w:hAnsi="Times New Roman" w:cs="Times New Roman"/>
          <w:color w:val="000000" w:themeColor="text1"/>
          <w:sz w:val="28"/>
          <w:szCs w:val="28"/>
        </w:rPr>
        <w:t>8(800)100-7010</w:t>
      </w:r>
      <w:r w:rsidRPr="00124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4547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горячая линия портала </w:t>
      </w:r>
      <w:proofErr w:type="spellStart"/>
      <w:r w:rsidRPr="00454739"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 w:rsidRPr="004547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(звонок бесплатный), 115</w:t>
      </w:r>
      <w:r w:rsidRPr="00124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454739">
        <w:rPr>
          <w:rFonts w:ascii="Times New Roman" w:hAnsi="Times New Roman" w:cs="Times New Roman"/>
          <w:color w:val="000000" w:themeColor="text1"/>
          <w:sz w:val="28"/>
          <w:szCs w:val="28"/>
        </w:rPr>
        <w:t>короткий номер для мобильных телефонов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41BD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841BD" w:rsidRDefault="003841BD" w:rsidP="003841BD">
      <w:pPr>
        <w:pStyle w:val="a3"/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7507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Общая информация по </w:t>
      </w:r>
      <w:r w:rsidRPr="009D0EA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QR-код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ам</w:t>
      </w:r>
      <w:r w:rsidRPr="009D0EA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 подтверждающи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</w:t>
      </w:r>
      <w:r w:rsidRPr="009D0EA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защищенность от COVID-19</w:t>
      </w:r>
      <w:r w:rsidRPr="0087507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3841BD" w:rsidRPr="0077114C" w:rsidRDefault="003841BD" w:rsidP="003841BD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3841BD" w:rsidRPr="009D0EA7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EA7">
        <w:rPr>
          <w:rFonts w:ascii="Times New Roman" w:hAnsi="Times New Roman" w:cs="Times New Roman"/>
          <w:color w:val="000000" w:themeColor="text1"/>
          <w:sz w:val="28"/>
          <w:szCs w:val="28"/>
        </w:rPr>
        <w:t>QR-код, подтверждающий защищенность от COVID-19, можно получить тремя способами:</w:t>
      </w:r>
    </w:p>
    <w:p w:rsidR="003841BD" w:rsidRPr="009D0EA7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EA7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Pr="009D0EA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пройти вакцинацию </w:t>
      </w:r>
      <w:r w:rsidR="00032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первым и </w:t>
      </w:r>
      <w:r w:rsidRPr="009D0EA7">
        <w:rPr>
          <w:rFonts w:ascii="Times New Roman" w:hAnsi="Times New Roman" w:cs="Times New Roman"/>
          <w:color w:val="000000" w:themeColor="text1"/>
          <w:sz w:val="28"/>
          <w:szCs w:val="28"/>
        </w:rPr>
        <w:t>вторым компонентом вакцины (или однокомпонентной вакциной), зарегистрированной в Российской Федерации;</w:t>
      </w:r>
    </w:p>
    <w:p w:rsidR="003841BD" w:rsidRPr="009D0EA7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EA7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Pr="009D0EA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случае если пациент переболел COVID-19, при этом, по данным официального регистра переболевших с даты выздоровления должно пройти не более полугода (180 дней);</w:t>
      </w:r>
    </w:p>
    <w:p w:rsidR="003841BD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EA7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Pr="009D0EA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при наличии отрицательного результата ПЦР-теста на COVID-19, срок действия – три календарных дня с даты получения результата исследования (на основании Постановления Правительства РФ от 27.03.2021 г. № 452 «Об обеспечении уведомления физических лиц о результатах исследований на наличие возбудителя новой коронавирусной инфекции (COVID-19) с использованием федеральной государственной информационной системы «Единый портал государственных и муниципальных услуг (функций)» и обмена информацией о результатах таких исследований»).</w:t>
      </w:r>
    </w:p>
    <w:p w:rsidR="003841BD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41BD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41BD" w:rsidRPr="00875070" w:rsidRDefault="003841BD" w:rsidP="003841BD">
      <w:pPr>
        <w:pStyle w:val="a3"/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5473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Сертификат с QR-кодом о вакцинации</w:t>
      </w:r>
      <w:r w:rsidRPr="0087507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3841BD" w:rsidRPr="0077114C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41BD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64F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Сертификат с QR-кодом о вакцинации</w:t>
      </w:r>
      <w:r w:rsidRPr="004547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появляется после получения финальной дозы вакцины и </w:t>
      </w:r>
      <w:r w:rsidRPr="005564F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действует 1 год</w:t>
      </w:r>
      <w:r w:rsidRPr="004547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Сертификаты вносятся в Федеральный регистр Минздрава </w:t>
      </w:r>
      <w:proofErr w:type="spellStart"/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медорганизаци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proofErr w:type="spellEnd"/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где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пациенты 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дела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ют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прививк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(ориентировочно – 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1 суток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Передача на портал </w:t>
      </w:r>
      <w:proofErr w:type="spellStart"/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происходит в режиме онлайн, но могут быть задержки связанные с большим количеством передаваемых данных в часы пик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(ориентировочно – сертификат приходит в течение 3 суток)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41BD" w:rsidRPr="005564F3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получения сертификата на </w:t>
      </w:r>
      <w:proofErr w:type="spellStart"/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Госуслугах</w:t>
      </w:r>
      <w:proofErr w:type="spellEnd"/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важно предоставить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медорганизаци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proofErr w:type="spellEnd"/>
      <w:r w:rsidR="00464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(пункт вакцинации)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где </w:t>
      </w:r>
      <w:r w:rsidR="00C97D8D">
        <w:rPr>
          <w:rFonts w:ascii="Times New Roman" w:hAnsi="Times New Roman" w:cs="Times New Roman"/>
          <w:color w:val="000000" w:themeColor="text1"/>
          <w:sz w:val="28"/>
          <w:szCs w:val="28"/>
        </w:rPr>
        <w:t>Вы делали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прививку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СНИЛС, полис ОМС</w:t>
      </w:r>
      <w:r w:rsidR="00464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  <w:r w:rsidR="00464F63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контактную информацию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Сведения 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пациенте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медорганизаци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внес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т в регистр вакцинированных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После полной вакцинации электронный сертификат появится на портале, в приложении «</w:t>
      </w:r>
      <w:proofErr w:type="spellStart"/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Госуслуги</w:t>
      </w:r>
      <w:proofErr w:type="spellEnd"/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» и в приложении «</w:t>
      </w:r>
      <w:proofErr w:type="spellStart"/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Госуслуги</w:t>
      </w:r>
      <w:proofErr w:type="spellEnd"/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СТОП </w:t>
      </w:r>
      <w:proofErr w:type="spellStart"/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</w:t>
      </w:r>
      <w:proofErr w:type="spellEnd"/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41BD" w:rsidRPr="005564F3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Сертификат содержит отметки о датах вакцинации, названии и серии вакцины, а также QR-код для проверки. Этот документ подтверждает, что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пациент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ел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вакцинацию от COVID-19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41BD" w:rsidRPr="005564F3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6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 делать, если сертификат не приходит?</w:t>
      </w:r>
    </w:p>
    <w:p w:rsidR="003841BD" w:rsidRPr="005564F3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9C5969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зайти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личный кабинет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портала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и прове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9C5969">
        <w:rPr>
          <w:rFonts w:ascii="Times New Roman" w:hAnsi="Times New Roman" w:cs="Times New Roman"/>
          <w:color w:val="000000" w:themeColor="text1"/>
          <w:sz w:val="28"/>
          <w:szCs w:val="28"/>
        </w:rPr>
        <w:t>ить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данные паспорта и СНИЛС.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Учетная запись должна быть </w:t>
      </w:r>
      <w:r w:rsidRPr="008959A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ПОДТВЕРЖДЕНА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41BD" w:rsidRPr="005564F3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Если данные верны, но сертификат не приходит в течение 3 суток, </w:t>
      </w:r>
      <w:r w:rsidR="00C97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r w:rsidR="00C97D8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сообщит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ошибке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разделе «Помощь» («Поддержка») портала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 рубрика «Здоровье», раздел «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сертификата вакцинированного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», тема «</w:t>
      </w:r>
      <w:r w:rsidRPr="009269BB">
        <w:rPr>
          <w:rFonts w:ascii="Times New Roman" w:hAnsi="Times New Roman" w:cs="Times New Roman"/>
          <w:color w:val="000000" w:themeColor="text1"/>
          <w:sz w:val="28"/>
          <w:szCs w:val="28"/>
        </w:rPr>
        <w:t>Как получить сертификат и QR-код после вакцинации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. При получении жалобы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возможна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ча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пациенту 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временн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сертификат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QR-кодом. Он действует 14 дней и аннулируется пос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 получения ответа от ведомства, временный сертификат действителен только на территории Российской Федерации.</w:t>
      </w:r>
    </w:p>
    <w:p w:rsidR="003841BD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Если в рамках рассмотрения жалобы онлайн решить проблему не удалось, </w:t>
      </w:r>
      <w:r w:rsidR="009C5969">
        <w:rPr>
          <w:rFonts w:ascii="Times New Roman" w:hAnsi="Times New Roman" w:cs="Times New Roman"/>
          <w:color w:val="000000" w:themeColor="text1"/>
          <w:sz w:val="28"/>
          <w:szCs w:val="28"/>
        </w:rPr>
        <w:t>Вам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рекомендуется 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обратит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ься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медорганизацию</w:t>
      </w:r>
      <w:proofErr w:type="spellEnd"/>
      <w:r w:rsidR="009C5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(пункт вакцинации)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где </w:t>
      </w:r>
      <w:r w:rsidR="009C5969">
        <w:rPr>
          <w:rFonts w:ascii="Times New Roman" w:hAnsi="Times New Roman" w:cs="Times New Roman"/>
          <w:color w:val="000000" w:themeColor="text1"/>
          <w:sz w:val="28"/>
          <w:szCs w:val="28"/>
        </w:rPr>
        <w:t>Вы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делал</w:t>
      </w:r>
      <w:r w:rsidR="009C596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прививку</w:t>
      </w:r>
      <w:r w:rsidR="009C5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там необходимо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5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проверить правильность данных, 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внесе</w:t>
      </w:r>
      <w:r w:rsidR="009C596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ны</w:t>
      </w:r>
      <w:r w:rsidR="009C5969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регистр вакцин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ированных</w:t>
      </w:r>
      <w:r w:rsidR="009C5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ФИО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СНИЛС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дату рождения</w:t>
      </w:r>
      <w:r w:rsidR="009C596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41BD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Если нашли ошибку в данных или статус «Учётная запись не найдена», сотрудник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медорганизации</w:t>
      </w:r>
      <w:proofErr w:type="spellEnd"/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исправить сведения и отправить заново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информацию из регистра вакцинированных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 ЕПГУ).</w:t>
      </w:r>
    </w:p>
    <w:p w:rsidR="003841BD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41BD" w:rsidRPr="00A56B39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0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ВНИМАНИЕ!!!</w:t>
      </w:r>
      <w:r w:rsidRPr="00FF3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6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Сертификат вакцинированного в формате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QR</w:t>
      </w:r>
      <w:r w:rsidRPr="00A56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-кода будет сформирован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автоматически </w:t>
      </w:r>
      <w:r w:rsidRPr="00A56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указанием сведений загранпаспорта в том случае, если данные заграничного паспорта указаны пользователем в личном кабинете на портале </w:t>
      </w:r>
      <w:proofErr w:type="spellStart"/>
      <w:r w:rsidRPr="00A56B39"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56B39">
        <w:rPr>
          <w:rFonts w:ascii="Times New Roman" w:hAnsi="Times New Roman" w:cs="Times New Roman"/>
          <w:color w:val="000000" w:themeColor="text1"/>
          <w:sz w:val="28"/>
          <w:szCs w:val="28"/>
        </w:rPr>
        <w:t>Имя и фамилия транслитерируется по правилам перевода МВД России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A56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 же самым, что применяют при оформлении загранпаспорта. Если в личном кабинете на портале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A56B39">
        <w:rPr>
          <w:rFonts w:ascii="Times New Roman" w:hAnsi="Times New Roman" w:cs="Times New Roman"/>
          <w:color w:val="000000" w:themeColor="text1"/>
          <w:sz w:val="28"/>
          <w:szCs w:val="28"/>
        </w:rPr>
        <w:t>осуслуг</w:t>
      </w:r>
      <w:proofErr w:type="spellEnd"/>
      <w:r w:rsidRPr="00A56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 номер загранпаспорта, его тоже пропишут в документе.</w:t>
      </w:r>
    </w:p>
    <w:p w:rsidR="003841BD" w:rsidRPr="00A56B39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6B39">
        <w:rPr>
          <w:rFonts w:ascii="Times New Roman" w:hAnsi="Times New Roman" w:cs="Times New Roman"/>
          <w:color w:val="000000" w:themeColor="text1"/>
          <w:sz w:val="28"/>
          <w:szCs w:val="28"/>
        </w:rPr>
        <w:t>Кроме личных данных в документе указывают даты вакцинации, тип и номер прививки и QR-код для проверки.</w:t>
      </w:r>
    </w:p>
    <w:p w:rsidR="003841BD" w:rsidRPr="00A56B39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6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получения сертификата нужно,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Учетная запись должна быть </w:t>
      </w:r>
      <w:r w:rsidRPr="008959A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ПОДТВЕРЖДЕНА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3841BD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41BD" w:rsidRPr="0077114C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41BD" w:rsidRPr="00875070" w:rsidRDefault="003841BD" w:rsidP="003841BD">
      <w:pPr>
        <w:pStyle w:val="a3"/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C015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Сертификат с QR-кодом о перенесённом заболевании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COVID</w:t>
      </w:r>
      <w:r w:rsidRPr="006C015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-19</w:t>
      </w:r>
      <w:r w:rsidRPr="0087507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3841BD" w:rsidRPr="0077114C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41BD" w:rsidRPr="003841BD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Сертификат с QR-кодом 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перенесённом заболевании 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если диагноз COVID-19 подтверждён документально, </w:t>
      </w:r>
      <w:r w:rsidRPr="00C31C2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действует полгода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841BD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</w:t>
      </w:r>
      <w:r w:rsidR="00C97D8D">
        <w:rPr>
          <w:rFonts w:ascii="Times New Roman" w:hAnsi="Times New Roman" w:cs="Times New Roman"/>
          <w:color w:val="000000" w:themeColor="text1"/>
          <w:sz w:val="28"/>
          <w:szCs w:val="28"/>
        </w:rPr>
        <w:t>Вы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переболел</w:t>
      </w:r>
      <w:r w:rsidR="00C97D8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коронавирусной инфекцией в тече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последних </w:t>
      </w:r>
      <w:r w:rsidR="002F5A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 месяцев и имеет</w:t>
      </w:r>
      <w:r w:rsidR="00C97D8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подтверждённую учётную запись на </w:t>
      </w:r>
      <w:proofErr w:type="spellStart"/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>Госуслугах</w:t>
      </w:r>
      <w:proofErr w:type="spellEnd"/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мож</w:t>
      </w:r>
      <w:r w:rsidR="00C97D8D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>получит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сертификат о перенесённом заболевании COVID-19 и QR-код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пациент 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>не обращал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ся к врачу или переболел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бессимптомно, 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он не сможет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получить QR-код о перенесённой болезни. </w:t>
      </w:r>
    </w:p>
    <w:p w:rsidR="003841BD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>ертификат переболевшего COVID-19 возможно получить только при наличии в регистре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переболевших COVID-19 записи в поле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>Окончание этапа лечение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>Выздоровление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диагноз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COVID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>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(коды МКБ-10 U07.1 и U07.2). 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пациенте 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регистр,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переболевших COVID-19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вносятся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медорганизацией</w:t>
      </w:r>
      <w:proofErr w:type="spellEnd"/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>, в которо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пациент проходил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лечение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41BD" w:rsidRPr="00101876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18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 делать, если сертификат не приходит?</w:t>
      </w:r>
    </w:p>
    <w:p w:rsidR="003841BD" w:rsidRPr="006C0155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2F5A58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зайти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личный кабинет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портала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и прове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F5A58">
        <w:rPr>
          <w:rFonts w:ascii="Times New Roman" w:hAnsi="Times New Roman" w:cs="Times New Roman"/>
          <w:color w:val="000000" w:themeColor="text1"/>
          <w:sz w:val="28"/>
          <w:szCs w:val="28"/>
        </w:rPr>
        <w:t>ить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данные паспорта и СНИЛС.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Учетная запись должна быть </w:t>
      </w:r>
      <w:r w:rsidRPr="008959A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ПОДТВЕРЖДЕНА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41BD" w:rsidRPr="00C31C22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1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 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</w:t>
      </w:r>
      <w:r w:rsidR="00C97D8D">
        <w:rPr>
          <w:rFonts w:ascii="Times New Roman" w:hAnsi="Times New Roman" w:cs="Times New Roman"/>
          <w:color w:val="000000" w:themeColor="text1"/>
          <w:sz w:val="28"/>
          <w:szCs w:val="28"/>
        </w:rPr>
        <w:t>Вы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переболел</w:t>
      </w:r>
      <w:r w:rsidR="00C97D8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COVID-19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имеет</w:t>
      </w:r>
      <w:r w:rsidR="00C97D8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официальный диагноз (коды МКБ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-10 U07.1 и U07.2), но не видит</w:t>
      </w:r>
      <w:r w:rsidR="00C97D8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 о перенесённом заболевании,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</w:t>
      </w:r>
      <w:r w:rsidRPr="00101876">
        <w:rPr>
          <w:rFonts w:ascii="Times New Roman" w:hAnsi="Times New Roman" w:cs="Times New Roman"/>
          <w:color w:val="000000" w:themeColor="text1"/>
          <w:sz w:val="28"/>
          <w:szCs w:val="28"/>
        </w:rPr>
        <w:t>сообщить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проблеме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1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разделе «Помощь» («Поддержка») портала </w:t>
      </w:r>
      <w:proofErr w:type="spellStart"/>
      <w:r w:rsidRPr="00101876"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 w:rsidRPr="00101876">
        <w:rPr>
          <w:rFonts w:ascii="Times New Roman" w:hAnsi="Times New Roman" w:cs="Times New Roman"/>
          <w:color w:val="000000" w:themeColor="text1"/>
          <w:sz w:val="28"/>
          <w:szCs w:val="28"/>
        </w:rPr>
        <w:t>: рубрика «Здоровье», раздел «Получение сертификата переболевшего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», тема «</w:t>
      </w:r>
      <w:r w:rsidRPr="009269BB">
        <w:rPr>
          <w:rFonts w:ascii="Times New Roman" w:hAnsi="Times New Roman" w:cs="Times New Roman"/>
          <w:color w:val="000000" w:themeColor="text1"/>
          <w:sz w:val="28"/>
          <w:szCs w:val="28"/>
        </w:rPr>
        <w:t>Я переболел COVID-19, но не получил QR-код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Пациенту рекомендуется внимательно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читать подсказки на форме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постараться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указать как можно больше подробной информации. Это поможет решить вопрос в кратчайшие сроки</w:t>
      </w:r>
    </w:p>
    <w:p w:rsidR="003841BD" w:rsidRPr="006C0155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в рамках рассмотрения жалобы онлайн решить проблему не удалось, </w:t>
      </w:r>
      <w:r w:rsidR="002F5A58">
        <w:rPr>
          <w:rFonts w:ascii="Times New Roman" w:hAnsi="Times New Roman" w:cs="Times New Roman"/>
          <w:color w:val="000000" w:themeColor="text1"/>
          <w:sz w:val="28"/>
          <w:szCs w:val="28"/>
        </w:rPr>
        <w:t>Вам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следует 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обратит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ься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0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Pr="006C0155">
        <w:rPr>
          <w:rFonts w:ascii="Times New Roman" w:hAnsi="Times New Roman" w:cs="Times New Roman"/>
          <w:color w:val="000000" w:themeColor="text1"/>
          <w:sz w:val="28"/>
          <w:szCs w:val="28"/>
        </w:rPr>
        <w:t>медорганизацию</w:t>
      </w:r>
      <w:proofErr w:type="spellEnd"/>
      <w:r w:rsidRPr="00101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которой </w:t>
      </w:r>
      <w:r w:rsidR="002F5A58">
        <w:rPr>
          <w:rFonts w:ascii="Times New Roman" w:hAnsi="Times New Roman" w:cs="Times New Roman"/>
          <w:color w:val="000000" w:themeColor="text1"/>
          <w:sz w:val="28"/>
          <w:szCs w:val="28"/>
        </w:rPr>
        <w:t>Вы</w:t>
      </w:r>
      <w:r w:rsidRPr="00101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проходил</w:t>
      </w:r>
      <w:r w:rsidR="002F5A5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01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лечение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C0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нужно проверить: ФИО, СНИЛС, паспорт, дату рождения.</w:t>
      </w:r>
    </w:p>
    <w:p w:rsidR="003841BD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02E">
        <w:rPr>
          <w:rFonts w:ascii="Times New Roman" w:hAnsi="Times New Roman" w:cs="Times New Roman"/>
          <w:color w:val="000000" w:themeColor="text1"/>
          <w:sz w:val="28"/>
          <w:szCs w:val="28"/>
        </w:rPr>
        <w:t>Если нашли ошибку в данных или статус «Учётная запись не найдена», сотрудник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F3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F302E">
        <w:rPr>
          <w:rFonts w:ascii="Times New Roman" w:hAnsi="Times New Roman" w:cs="Times New Roman"/>
          <w:color w:val="000000" w:themeColor="text1"/>
          <w:sz w:val="28"/>
          <w:szCs w:val="28"/>
        </w:rPr>
        <w:t>медорганизации</w:t>
      </w:r>
      <w:proofErr w:type="spellEnd"/>
      <w:r w:rsidRPr="00FF3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исправить сведения и отправить заново информацию из</w:t>
      </w:r>
      <w:r w:rsidRPr="006C0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регистра</w:t>
      </w:r>
      <w:r w:rsidRPr="00101876">
        <w:rPr>
          <w:rFonts w:ascii="Times New Roman" w:hAnsi="Times New Roman" w:cs="Times New Roman"/>
          <w:color w:val="000000" w:themeColor="text1"/>
          <w:sz w:val="28"/>
          <w:szCs w:val="28"/>
        </w:rPr>
        <w:t>, переболевших COVID-19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0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spellStart"/>
      <w:r w:rsidRPr="006C0155">
        <w:rPr>
          <w:rFonts w:ascii="Times New Roman" w:hAnsi="Times New Roman" w:cs="Times New Roman"/>
          <w:color w:val="000000" w:themeColor="text1"/>
          <w:sz w:val="28"/>
          <w:szCs w:val="28"/>
        </w:rPr>
        <w:t>Госуслуги</w:t>
      </w:r>
      <w:proofErr w:type="spellEnd"/>
      <w:r w:rsidRPr="006C0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 ЕПГУ).</w:t>
      </w:r>
    </w:p>
    <w:p w:rsidR="003841BD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41BD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41BD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9C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E199C">
        <w:rPr>
          <w:rFonts w:ascii="Times New Roman" w:hAnsi="Times New Roman" w:cs="Times New Roman"/>
          <w:sz w:val="28"/>
          <w:szCs w:val="28"/>
        </w:rPr>
        <w:t>.</w:t>
      </w:r>
      <w:r w:rsidRPr="00BE199C">
        <w:rPr>
          <w:rFonts w:ascii="Times New Roman" w:hAnsi="Times New Roman" w:cs="Times New Roman"/>
          <w:sz w:val="28"/>
          <w:szCs w:val="28"/>
        </w:rPr>
        <w:tab/>
      </w:r>
      <w:r w:rsidRPr="00BE199C">
        <w:rPr>
          <w:rFonts w:ascii="Times New Roman" w:hAnsi="Times New Roman" w:cs="Times New Roman"/>
          <w:sz w:val="28"/>
          <w:szCs w:val="28"/>
          <w:u w:val="single"/>
        </w:rPr>
        <w:t xml:space="preserve">QR-код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Pr="00BE199C">
        <w:rPr>
          <w:rFonts w:ascii="Times New Roman" w:hAnsi="Times New Roman" w:cs="Times New Roman"/>
          <w:sz w:val="28"/>
          <w:szCs w:val="28"/>
          <w:u w:val="single"/>
        </w:rPr>
        <w:t>ПЦР-тесту</w:t>
      </w:r>
      <w:r w:rsidRPr="00BE199C">
        <w:rPr>
          <w:rFonts w:ascii="Times New Roman" w:hAnsi="Times New Roman" w:cs="Times New Roman"/>
          <w:sz w:val="28"/>
          <w:szCs w:val="28"/>
        </w:rPr>
        <w:t>.</w:t>
      </w:r>
    </w:p>
    <w:p w:rsidR="003841BD" w:rsidRPr="0077114C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1BD" w:rsidRPr="00C73E8E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9C">
        <w:rPr>
          <w:rFonts w:ascii="Times New Roman" w:hAnsi="Times New Roman" w:cs="Times New Roman"/>
          <w:sz w:val="28"/>
          <w:szCs w:val="28"/>
        </w:rPr>
        <w:t>QR-код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BE199C">
        <w:rPr>
          <w:rFonts w:ascii="Times New Roman" w:hAnsi="Times New Roman" w:cs="Times New Roman"/>
          <w:sz w:val="28"/>
          <w:szCs w:val="28"/>
        </w:rPr>
        <w:t>ПЦР-тесту присваивается только в случае сдачи теста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99C">
        <w:rPr>
          <w:rFonts w:ascii="Times New Roman" w:hAnsi="Times New Roman" w:cs="Times New Roman"/>
          <w:sz w:val="28"/>
          <w:szCs w:val="28"/>
        </w:rPr>
        <w:t xml:space="preserve">в лаборатории, передающей результаты на </w:t>
      </w:r>
      <w:proofErr w:type="spellStart"/>
      <w:r w:rsidRPr="00BE199C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BE199C">
        <w:rPr>
          <w:rFonts w:ascii="Times New Roman" w:hAnsi="Times New Roman" w:cs="Times New Roman"/>
          <w:sz w:val="28"/>
          <w:szCs w:val="28"/>
        </w:rPr>
        <w:t xml:space="preserve">, </w:t>
      </w:r>
      <w:r w:rsidRPr="00C73E8E">
        <w:rPr>
          <w:rFonts w:ascii="Times New Roman" w:hAnsi="Times New Roman" w:cs="Times New Roman"/>
          <w:b/>
          <w:sz w:val="28"/>
          <w:szCs w:val="28"/>
          <w:u w:val="single"/>
        </w:rPr>
        <w:t>действует 72 часа</w:t>
      </w:r>
      <w:r w:rsidRPr="00BE199C">
        <w:rPr>
          <w:rFonts w:ascii="Times New Roman" w:hAnsi="Times New Roman" w:cs="Times New Roman"/>
          <w:sz w:val="28"/>
          <w:szCs w:val="28"/>
        </w:rPr>
        <w:t>.</w:t>
      </w:r>
    </w:p>
    <w:p w:rsidR="003841BD" w:rsidRPr="00BE199C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9C">
        <w:rPr>
          <w:rFonts w:ascii="Times New Roman" w:hAnsi="Times New Roman" w:cs="Times New Roman"/>
          <w:sz w:val="28"/>
          <w:szCs w:val="28"/>
        </w:rPr>
        <w:t xml:space="preserve">Как получить </w:t>
      </w:r>
      <w:r w:rsidRPr="00BE199C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BE199C">
        <w:rPr>
          <w:rFonts w:ascii="Times New Roman" w:hAnsi="Times New Roman" w:cs="Times New Roman"/>
          <w:sz w:val="28"/>
          <w:szCs w:val="28"/>
        </w:rPr>
        <w:t>-код на 72 часа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C97D8D">
        <w:rPr>
          <w:rFonts w:ascii="Times New Roman" w:hAnsi="Times New Roman" w:cs="Times New Roman"/>
          <w:sz w:val="28"/>
          <w:szCs w:val="28"/>
        </w:rPr>
        <w:t>Вам</w:t>
      </w:r>
      <w:r>
        <w:rPr>
          <w:rFonts w:ascii="Times New Roman" w:hAnsi="Times New Roman" w:cs="Times New Roman"/>
          <w:sz w:val="28"/>
          <w:szCs w:val="28"/>
        </w:rPr>
        <w:t xml:space="preserve"> необходимо сда</w:t>
      </w:r>
      <w:r w:rsidRPr="00BE199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E199C">
        <w:rPr>
          <w:rFonts w:ascii="Times New Roman" w:hAnsi="Times New Roman" w:cs="Times New Roman"/>
          <w:sz w:val="28"/>
          <w:szCs w:val="28"/>
        </w:rPr>
        <w:t xml:space="preserve"> ПЦР-тест в одной из </w:t>
      </w:r>
      <w:r w:rsidRPr="00BE199C">
        <w:rPr>
          <w:rFonts w:ascii="Times New Roman" w:hAnsi="Times New Roman" w:cs="Times New Roman"/>
          <w:i/>
          <w:sz w:val="28"/>
          <w:szCs w:val="28"/>
        </w:rPr>
        <w:t xml:space="preserve">лабораторий, передающих результаты на </w:t>
      </w:r>
      <w:proofErr w:type="spellStart"/>
      <w:r w:rsidRPr="00BE199C">
        <w:rPr>
          <w:rFonts w:ascii="Times New Roman" w:hAnsi="Times New Roman" w:cs="Times New Roman"/>
          <w:i/>
          <w:sz w:val="28"/>
          <w:szCs w:val="28"/>
        </w:rPr>
        <w:t>Госуслуги</w:t>
      </w:r>
      <w:proofErr w:type="spellEnd"/>
      <w:r w:rsidRPr="00BE199C">
        <w:rPr>
          <w:rFonts w:ascii="Times New Roman" w:hAnsi="Times New Roman" w:cs="Times New Roman"/>
          <w:sz w:val="28"/>
          <w:szCs w:val="28"/>
        </w:rPr>
        <w:t xml:space="preserve">. При сдаче ПЦР-теста в лаборатории </w:t>
      </w:r>
      <w:r>
        <w:rPr>
          <w:rFonts w:ascii="Times New Roman" w:hAnsi="Times New Roman" w:cs="Times New Roman"/>
          <w:sz w:val="28"/>
          <w:szCs w:val="28"/>
        </w:rPr>
        <w:t>пациенту необходимо дать</w:t>
      </w:r>
      <w:r w:rsidRPr="00BE199C">
        <w:rPr>
          <w:rFonts w:ascii="Times New Roman" w:hAnsi="Times New Roman" w:cs="Times New Roman"/>
          <w:sz w:val="28"/>
          <w:szCs w:val="28"/>
        </w:rPr>
        <w:t xml:space="preserve"> согласие на передачу данных на </w:t>
      </w:r>
      <w:r>
        <w:rPr>
          <w:rFonts w:ascii="Times New Roman" w:hAnsi="Times New Roman" w:cs="Times New Roman"/>
          <w:sz w:val="28"/>
          <w:szCs w:val="28"/>
        </w:rPr>
        <w:t xml:space="preserve">портал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BE199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Учетная запись должна быть </w:t>
      </w:r>
      <w:r w:rsidRPr="008959A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ПОДТВЕРЖДЕНА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41BD" w:rsidRPr="00101876" w:rsidRDefault="003841BD" w:rsidP="003841BD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18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Что делать, если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QR</w:t>
      </w:r>
      <w:r w:rsidRPr="00BE19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код</w:t>
      </w:r>
      <w:r w:rsidRPr="001018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не приходит?</w:t>
      </w:r>
    </w:p>
    <w:p w:rsidR="003841BD" w:rsidRPr="00BE199C" w:rsidRDefault="003841BD" w:rsidP="003841BD">
      <w:pPr>
        <w:pStyle w:val="a3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9C">
        <w:rPr>
          <w:rFonts w:ascii="Times New Roman" w:hAnsi="Times New Roman" w:cs="Times New Roman"/>
          <w:sz w:val="28"/>
          <w:szCs w:val="28"/>
        </w:rPr>
        <w:t>Если QR-код не появляется</w:t>
      </w:r>
      <w:r w:rsidRPr="00BE1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пациент может сообщить о проблеме в разделе «Помощь» («Поддержка») портала </w:t>
      </w:r>
      <w:proofErr w:type="spellStart"/>
      <w:r w:rsidRPr="00BE199C"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 w:rsidRPr="00BE199C">
        <w:rPr>
          <w:rFonts w:ascii="Times New Roman" w:hAnsi="Times New Roman" w:cs="Times New Roman"/>
          <w:color w:val="000000" w:themeColor="text1"/>
          <w:sz w:val="28"/>
          <w:szCs w:val="28"/>
        </w:rPr>
        <w:t>: рубрика «Здоровье», раздел «Передача результатов ПЦР-теста»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тема «</w:t>
      </w:r>
      <w:r w:rsidRPr="009269BB">
        <w:rPr>
          <w:rFonts w:ascii="Times New Roman" w:hAnsi="Times New Roman" w:cs="Times New Roman"/>
          <w:color w:val="000000" w:themeColor="text1"/>
          <w:sz w:val="28"/>
          <w:szCs w:val="28"/>
        </w:rPr>
        <w:t>Как получить QR-код на 72 часа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E19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41BD" w:rsidRPr="009269BB" w:rsidRDefault="003841BD" w:rsidP="003841BD">
      <w:pPr>
        <w:pStyle w:val="a3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в рамках рассмотрения жалобы онлайн решить проблему не удалось,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пациенту рекомендуется 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обратит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ься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0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лабораторию</w:t>
      </w:r>
      <w:r w:rsidRPr="00101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которой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Pr="00101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проходил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тестирование.</w:t>
      </w:r>
      <w:r w:rsidRPr="006C0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нужно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уточнить и </w:t>
      </w:r>
      <w:r w:rsidRPr="006C0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проверить: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уточнить передает ли лаборатория результаты на портал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r w:rsidRPr="00BE199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BE1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27.03.2021 № 452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E1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обеспечении </w:t>
      </w:r>
      <w:r w:rsidRPr="00BE19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уведомления физических лиц о результатах исследований на наличие возбудителя новой коронавирусной инфекции (COVID-19) с использованием федеральной государственной информационной системы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E199C">
        <w:rPr>
          <w:rFonts w:ascii="Times New Roman" w:hAnsi="Times New Roman" w:cs="Times New Roman"/>
          <w:color w:val="000000" w:themeColor="text1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а также проверить </w:t>
      </w:r>
      <w:r w:rsidR="00C97D8D">
        <w:rPr>
          <w:rFonts w:ascii="Times New Roman" w:hAnsi="Times New Roman" w:cs="Times New Roman"/>
          <w:color w:val="000000" w:themeColor="text1"/>
          <w:sz w:val="28"/>
          <w:szCs w:val="28"/>
        </w:rPr>
        <w:t>давали ли Вы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согласие на передачу данных на портал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всякий случай сверить </w:t>
      </w:r>
      <w:r w:rsidRPr="006C0155">
        <w:rPr>
          <w:rFonts w:ascii="Times New Roman" w:hAnsi="Times New Roman" w:cs="Times New Roman"/>
          <w:color w:val="000000" w:themeColor="text1"/>
          <w:sz w:val="28"/>
          <w:szCs w:val="28"/>
        </w:rPr>
        <w:t>ФИО, СНИЛС, паспорт, дату рождения.</w:t>
      </w:r>
    </w:p>
    <w:p w:rsidR="00037D3A" w:rsidRPr="007F5787" w:rsidRDefault="00037D3A" w:rsidP="00037D3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D3A" w:rsidRPr="003571C2" w:rsidRDefault="00037D3A" w:rsidP="003571C2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71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 возникновении проблем с получением </w:t>
      </w:r>
      <w:r w:rsidR="00A6545B" w:rsidRPr="003571C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QR</w:t>
      </w:r>
      <w:r w:rsidR="00A6545B" w:rsidRPr="003571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-кодов</w:t>
      </w:r>
      <w:r w:rsidRPr="003571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A6545B" w:rsidRPr="003571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оперативного решения проблемы, </w:t>
      </w:r>
      <w:r w:rsidRPr="003571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 можете обратиться</w:t>
      </w:r>
      <w:r w:rsidR="003571C2" w:rsidRPr="003571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</w:t>
      </w:r>
      <w:r w:rsidRPr="003571C2">
        <w:rPr>
          <w:rFonts w:ascii="Times New Roman" w:hAnsi="Times New Roman" w:cs="Times New Roman"/>
          <w:b/>
          <w:color w:val="000000" w:themeColor="text1"/>
          <w:spacing w:val="15"/>
          <w:sz w:val="28"/>
          <w:szCs w:val="28"/>
          <w:shd w:val="clear" w:color="auto" w:fill="FFFFFF"/>
        </w:rPr>
        <w:t xml:space="preserve"> </w:t>
      </w:r>
      <w:proofErr w:type="spellStart"/>
      <w:r w:rsidR="003571C2" w:rsidRPr="003571C2">
        <w:rPr>
          <w:rFonts w:ascii="Times New Roman" w:hAnsi="Times New Roman" w:cs="Times New Roman"/>
          <w:b/>
          <w:color w:val="000000" w:themeColor="text1"/>
          <w:spacing w:val="15"/>
          <w:sz w:val="28"/>
          <w:szCs w:val="28"/>
          <w:shd w:val="clear" w:color="auto" w:fill="FFFFFF"/>
        </w:rPr>
        <w:t>медорганизацию</w:t>
      </w:r>
      <w:proofErr w:type="spellEnd"/>
      <w:r w:rsidR="003571C2" w:rsidRPr="003571C2">
        <w:rPr>
          <w:rFonts w:ascii="Times New Roman" w:hAnsi="Times New Roman" w:cs="Times New Roman"/>
          <w:b/>
          <w:color w:val="000000" w:themeColor="text1"/>
          <w:spacing w:val="15"/>
          <w:sz w:val="28"/>
          <w:szCs w:val="28"/>
          <w:shd w:val="clear" w:color="auto" w:fill="FFFFFF"/>
        </w:rPr>
        <w:t xml:space="preserve"> (</w:t>
      </w:r>
      <w:r w:rsidRPr="003571C2">
        <w:rPr>
          <w:rFonts w:ascii="Times New Roman" w:hAnsi="Times New Roman" w:cs="Times New Roman"/>
          <w:b/>
          <w:color w:val="000000" w:themeColor="text1"/>
          <w:spacing w:val="15"/>
          <w:sz w:val="28"/>
          <w:szCs w:val="28"/>
          <w:shd w:val="clear" w:color="auto" w:fill="FFFFFF"/>
        </w:rPr>
        <w:t>пункт вакцинации</w:t>
      </w:r>
      <w:r w:rsidR="003571C2" w:rsidRPr="003571C2">
        <w:rPr>
          <w:rFonts w:ascii="Times New Roman" w:hAnsi="Times New Roman" w:cs="Times New Roman"/>
          <w:b/>
          <w:color w:val="000000" w:themeColor="text1"/>
          <w:spacing w:val="15"/>
          <w:sz w:val="28"/>
          <w:szCs w:val="28"/>
          <w:shd w:val="clear" w:color="auto" w:fill="FFFFFF"/>
        </w:rPr>
        <w:t>), где Вам делали прививку</w:t>
      </w:r>
      <w:r w:rsidR="003571C2">
        <w:rPr>
          <w:rFonts w:ascii="Times New Roman" w:hAnsi="Times New Roman" w:cs="Times New Roman"/>
          <w:b/>
          <w:color w:val="000000" w:themeColor="text1"/>
          <w:spacing w:val="15"/>
          <w:sz w:val="28"/>
          <w:szCs w:val="28"/>
          <w:shd w:val="clear" w:color="auto" w:fill="FFFFFF"/>
        </w:rPr>
        <w:t>!!!</w:t>
      </w:r>
    </w:p>
    <w:p w:rsidR="00037D3A" w:rsidRDefault="00037D3A" w:rsidP="00037D3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24F0" w:rsidRDefault="000209C3"/>
    <w:sectPr w:rsidR="00B72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00F6"/>
    <w:multiLevelType w:val="hybridMultilevel"/>
    <w:tmpl w:val="ADC86AE6"/>
    <w:lvl w:ilvl="0" w:tplc="DFDA6FE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B8524D"/>
    <w:multiLevelType w:val="hybridMultilevel"/>
    <w:tmpl w:val="18666716"/>
    <w:lvl w:ilvl="0" w:tplc="05781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8F73262"/>
    <w:multiLevelType w:val="hybridMultilevel"/>
    <w:tmpl w:val="1540B958"/>
    <w:lvl w:ilvl="0" w:tplc="320E8B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3A"/>
    <w:rsid w:val="000209C3"/>
    <w:rsid w:val="000327DA"/>
    <w:rsid w:val="00037D3A"/>
    <w:rsid w:val="002F5A58"/>
    <w:rsid w:val="003571C2"/>
    <w:rsid w:val="003841BD"/>
    <w:rsid w:val="00404FA1"/>
    <w:rsid w:val="00464F63"/>
    <w:rsid w:val="00671F34"/>
    <w:rsid w:val="009C5969"/>
    <w:rsid w:val="00A6545B"/>
    <w:rsid w:val="00A745CF"/>
    <w:rsid w:val="00C97D8D"/>
    <w:rsid w:val="00EE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4AAF6-9847-4AD8-8EA5-6E904886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Мощинецкий Андрей Юрьевич</dc:creator>
  <cp:lastModifiedBy>Калинка</cp:lastModifiedBy>
  <cp:revision>2</cp:revision>
  <dcterms:created xsi:type="dcterms:W3CDTF">2021-11-16T23:48:00Z</dcterms:created>
  <dcterms:modified xsi:type="dcterms:W3CDTF">2021-11-16T23:48:00Z</dcterms:modified>
</cp:coreProperties>
</file>