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808" w:rsidRDefault="006A3808" w:rsidP="00775BB1">
      <w:pPr>
        <w:spacing w:after="0" w:line="240" w:lineRule="auto"/>
        <w:jc w:val="center"/>
        <w:rPr>
          <w:rFonts w:ascii="Times New Roman" w:hAnsi="Times New Roman"/>
          <w:b/>
          <w:sz w:val="28"/>
          <w:szCs w:val="28"/>
          <w:lang w:val="ru-RU"/>
        </w:rPr>
      </w:pPr>
      <w:bookmarkStart w:id="0" w:name="_Toc116032510"/>
      <w:r>
        <w:rPr>
          <w:rFonts w:ascii="Times New Roman" w:hAnsi="Times New Roman"/>
          <w:b/>
          <w:noProof/>
          <w:sz w:val="28"/>
          <w:szCs w:val="28"/>
          <w:lang w:val="ru-RU" w:eastAsia="ru-RU"/>
        </w:rPr>
        <w:drawing>
          <wp:inline distT="0" distB="0" distL="0" distR="0">
            <wp:extent cx="6480810" cy="9235538"/>
            <wp:effectExtent l="19050" t="0" r="0" b="0"/>
            <wp:docPr id="3" name="Рисунок 3" descr="C:\Users\Mitek\Downloads\20230917_11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tek\Downloads\20230917_111746.jpg"/>
                    <pic:cNvPicPr>
                      <a:picLocks noChangeAspect="1" noChangeArrowheads="1"/>
                    </pic:cNvPicPr>
                  </pic:nvPicPr>
                  <pic:blipFill>
                    <a:blip r:embed="rId8" cstate="print">
                      <a:lum bright="30000" contrast="30000"/>
                    </a:blip>
                    <a:srcRect/>
                    <a:stretch>
                      <a:fillRect/>
                    </a:stretch>
                  </pic:blipFill>
                  <pic:spPr bwMode="auto">
                    <a:xfrm>
                      <a:off x="0" y="0"/>
                      <a:ext cx="6480810" cy="9235538"/>
                    </a:xfrm>
                    <a:prstGeom prst="rect">
                      <a:avLst/>
                    </a:prstGeom>
                    <a:noFill/>
                    <a:ln w="9525">
                      <a:noFill/>
                      <a:miter lim="800000"/>
                      <a:headEnd/>
                      <a:tailEnd/>
                    </a:ln>
                  </pic:spPr>
                </pic:pic>
              </a:graphicData>
            </a:graphic>
          </wp:inline>
        </w:drawing>
      </w:r>
    </w:p>
    <w:p w:rsidR="00FA35A8" w:rsidRPr="00CA4934" w:rsidRDefault="00AE6C03" w:rsidP="00775BB1">
      <w:pPr>
        <w:numPr>
          <w:ilvl w:val="0"/>
          <w:numId w:val="2"/>
        </w:numPr>
        <w:spacing w:after="0" w:line="240" w:lineRule="auto"/>
        <w:ind w:left="0" w:firstLine="0"/>
        <w:jc w:val="center"/>
        <w:rPr>
          <w:rFonts w:ascii="Times New Roman" w:hAnsi="Times New Roman"/>
          <w:b/>
          <w:sz w:val="28"/>
          <w:szCs w:val="28"/>
          <w:lang w:val="ru-RU"/>
        </w:rPr>
      </w:pPr>
      <w:r w:rsidRPr="00CA4934">
        <w:rPr>
          <w:rFonts w:ascii="Times New Roman" w:hAnsi="Times New Roman"/>
          <w:b/>
          <w:sz w:val="28"/>
          <w:szCs w:val="28"/>
          <w:lang w:val="ru-RU"/>
        </w:rPr>
        <w:t>Общие положения</w:t>
      </w:r>
    </w:p>
    <w:p w:rsidR="00073C3E" w:rsidRPr="00CA4934" w:rsidRDefault="00073C3E" w:rsidP="00C2107B">
      <w:pPr>
        <w:spacing w:after="0" w:line="240" w:lineRule="auto"/>
        <w:ind w:left="1080"/>
        <w:rPr>
          <w:rFonts w:ascii="Times New Roman" w:hAnsi="Times New Roman"/>
          <w:b/>
          <w:sz w:val="28"/>
          <w:szCs w:val="28"/>
          <w:lang w:val="ru-RU"/>
        </w:rPr>
      </w:pPr>
    </w:p>
    <w:p w:rsidR="00CB0C53" w:rsidRPr="00CA4934" w:rsidRDefault="001A5591" w:rsidP="00C2107B">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1. </w:t>
      </w:r>
      <w:r w:rsidR="00DD5AB2">
        <w:rPr>
          <w:rFonts w:ascii="Times New Roman" w:eastAsia="SchoolBookSanPin" w:hAnsi="Times New Roman"/>
          <w:sz w:val="28"/>
          <w:szCs w:val="28"/>
          <w:lang w:val="ru-RU"/>
        </w:rPr>
        <w:t xml:space="preserve">Основная образовательная программа основного общего образования (далее – ООП ООО) МБОУ СОШ с.Калинка разработана </w:t>
      </w:r>
      <w:r w:rsidR="00AA11AF" w:rsidRPr="00CA4934">
        <w:rPr>
          <w:rFonts w:ascii="Times New Roman" w:eastAsia="SchoolBookSanPin" w:hAnsi="Times New Roman"/>
          <w:sz w:val="28"/>
          <w:szCs w:val="28"/>
          <w:lang w:val="ru-RU"/>
        </w:rPr>
        <w:t xml:space="preserve">в соответствии с федеральным государственным образовательным стандартом основного общего образования (далее – ФГОС ООО) и </w:t>
      </w:r>
      <w:r w:rsidR="00DD5AB2">
        <w:rPr>
          <w:rFonts w:ascii="Times New Roman" w:eastAsia="SchoolBookSanPin" w:hAnsi="Times New Roman"/>
          <w:sz w:val="28"/>
          <w:szCs w:val="28"/>
          <w:lang w:val="ru-RU"/>
        </w:rPr>
        <w:t xml:space="preserve">на основе </w:t>
      </w:r>
      <w:r w:rsidR="00DE7B1C" w:rsidRPr="00CA4934">
        <w:rPr>
          <w:rFonts w:ascii="Times New Roman" w:eastAsia="SchoolBookSanPin" w:hAnsi="Times New Roman"/>
          <w:sz w:val="28"/>
          <w:szCs w:val="28"/>
          <w:lang w:val="ru-RU"/>
        </w:rPr>
        <w:t>Федеральн</w:t>
      </w:r>
      <w:r w:rsidR="00DD5AB2">
        <w:rPr>
          <w:rFonts w:ascii="Times New Roman" w:eastAsia="SchoolBookSanPin" w:hAnsi="Times New Roman"/>
          <w:sz w:val="28"/>
          <w:szCs w:val="28"/>
          <w:lang w:val="ru-RU"/>
        </w:rPr>
        <w:t>ой</w:t>
      </w:r>
      <w:r w:rsidR="00DE7B1C" w:rsidRPr="00CA4934">
        <w:rPr>
          <w:rFonts w:ascii="Times New Roman" w:eastAsia="SchoolBookSanPin" w:hAnsi="Times New Roman"/>
          <w:sz w:val="28"/>
          <w:szCs w:val="28"/>
          <w:lang w:val="ru-RU"/>
        </w:rPr>
        <w:t xml:space="preserve"> образовательн</w:t>
      </w:r>
      <w:r w:rsidR="00DD5AB2">
        <w:rPr>
          <w:rFonts w:ascii="Times New Roman" w:eastAsia="SchoolBookSanPin" w:hAnsi="Times New Roman"/>
          <w:sz w:val="28"/>
          <w:szCs w:val="28"/>
          <w:lang w:val="ru-RU"/>
        </w:rPr>
        <w:t>ой</w:t>
      </w:r>
      <w:r w:rsidR="00DE7B1C" w:rsidRPr="00CA4934">
        <w:rPr>
          <w:rFonts w:ascii="Times New Roman" w:eastAsia="SchoolBookSanPin" w:hAnsi="Times New Roman"/>
          <w:sz w:val="28"/>
          <w:szCs w:val="28"/>
          <w:lang w:val="ru-RU"/>
        </w:rPr>
        <w:t xml:space="preserve"> программ</w:t>
      </w:r>
      <w:r w:rsidR="00DD5AB2">
        <w:rPr>
          <w:rFonts w:ascii="Times New Roman" w:eastAsia="SchoolBookSanPin" w:hAnsi="Times New Roman"/>
          <w:sz w:val="28"/>
          <w:szCs w:val="28"/>
          <w:lang w:val="ru-RU"/>
        </w:rPr>
        <w:t>ы</w:t>
      </w:r>
      <w:r w:rsidR="00DE7B1C" w:rsidRPr="00CA4934">
        <w:rPr>
          <w:rFonts w:ascii="Times New Roman" w:eastAsia="SchoolBookSanPin" w:hAnsi="Times New Roman"/>
          <w:sz w:val="28"/>
          <w:szCs w:val="28"/>
          <w:lang w:val="ru-RU"/>
        </w:rPr>
        <w:t xml:space="preserve"> </w:t>
      </w:r>
      <w:r w:rsidR="006B5346" w:rsidRPr="00CA4934">
        <w:rPr>
          <w:rFonts w:ascii="Times New Roman" w:eastAsia="SchoolBookSanPin" w:hAnsi="Times New Roman"/>
          <w:sz w:val="28"/>
          <w:szCs w:val="28"/>
          <w:lang w:val="ru-RU"/>
        </w:rPr>
        <w:t>основного</w:t>
      </w:r>
      <w:r w:rsidR="00CB0C53" w:rsidRPr="00CA4934">
        <w:rPr>
          <w:rFonts w:ascii="Times New Roman" w:eastAsia="SchoolBookSanPin" w:hAnsi="Times New Roman"/>
          <w:sz w:val="28"/>
          <w:szCs w:val="28"/>
          <w:lang w:val="ru-RU"/>
        </w:rPr>
        <w:t xml:space="preserve"> общего образования (далее </w:t>
      </w:r>
      <w:r w:rsidR="00E47B62" w:rsidRPr="00CA4934">
        <w:rPr>
          <w:rFonts w:ascii="Times New Roman" w:eastAsia="SchoolBookSanPin" w:hAnsi="Times New Roman"/>
          <w:sz w:val="28"/>
          <w:szCs w:val="28"/>
          <w:lang w:val="ru-RU"/>
        </w:rPr>
        <w:t>–</w:t>
      </w:r>
      <w:r w:rsidR="00DD5AB2">
        <w:rPr>
          <w:rFonts w:ascii="Times New Roman" w:eastAsia="SchoolBookSanPin" w:hAnsi="Times New Roman"/>
          <w:sz w:val="28"/>
          <w:szCs w:val="28"/>
          <w:lang w:val="ru-RU"/>
        </w:rPr>
        <w:t xml:space="preserve"> </w:t>
      </w:r>
      <w:r w:rsidR="00CB0C53" w:rsidRPr="00CA4934">
        <w:rPr>
          <w:rFonts w:ascii="Times New Roman" w:eastAsia="SchoolBookSanPin" w:hAnsi="Times New Roman"/>
          <w:sz w:val="28"/>
          <w:szCs w:val="28"/>
          <w:lang w:val="ru-RU"/>
        </w:rPr>
        <w:t xml:space="preserve">ФОП </w:t>
      </w:r>
      <w:r w:rsidR="006B5346" w:rsidRPr="00CA4934">
        <w:rPr>
          <w:rFonts w:ascii="Times New Roman" w:eastAsia="SchoolBookSanPin" w:hAnsi="Times New Roman"/>
          <w:sz w:val="28"/>
          <w:szCs w:val="28"/>
          <w:lang w:val="ru-RU"/>
        </w:rPr>
        <w:t>О</w:t>
      </w:r>
      <w:r w:rsidR="00AA11AF">
        <w:rPr>
          <w:rFonts w:ascii="Times New Roman" w:eastAsia="SchoolBookSanPin" w:hAnsi="Times New Roman"/>
          <w:sz w:val="28"/>
          <w:szCs w:val="28"/>
          <w:lang w:val="ru-RU"/>
        </w:rPr>
        <w:t>ОО), утвержденной</w:t>
      </w:r>
      <w:r w:rsidR="00AA11AF" w:rsidRPr="00AA11AF">
        <w:rPr>
          <w:lang w:val="ru-RU"/>
        </w:rPr>
        <w:t xml:space="preserve"> </w:t>
      </w:r>
      <w:r w:rsidR="00AA11AF">
        <w:rPr>
          <w:rFonts w:ascii="Times New Roman" w:eastAsia="SchoolBookSanPin" w:hAnsi="Times New Roman"/>
          <w:sz w:val="28"/>
          <w:szCs w:val="28"/>
          <w:lang w:val="ru-RU"/>
        </w:rPr>
        <w:t>п</w:t>
      </w:r>
      <w:r w:rsidR="00AA11AF" w:rsidRPr="00AA11AF">
        <w:rPr>
          <w:rFonts w:ascii="Times New Roman" w:eastAsia="SchoolBookSanPin" w:hAnsi="Times New Roman"/>
          <w:sz w:val="28"/>
          <w:szCs w:val="28"/>
          <w:lang w:val="ru-RU"/>
        </w:rPr>
        <w:t>риказ</w:t>
      </w:r>
      <w:r w:rsidR="00AA11AF">
        <w:rPr>
          <w:rFonts w:ascii="Times New Roman" w:eastAsia="SchoolBookSanPin" w:hAnsi="Times New Roman"/>
          <w:sz w:val="28"/>
          <w:szCs w:val="28"/>
          <w:lang w:val="ru-RU"/>
        </w:rPr>
        <w:t>ом</w:t>
      </w:r>
      <w:r w:rsidR="00AA11AF" w:rsidRPr="00AA11AF">
        <w:rPr>
          <w:rFonts w:ascii="Times New Roman" w:eastAsia="SchoolBookSanPin" w:hAnsi="Times New Roman"/>
          <w:sz w:val="28"/>
          <w:szCs w:val="28"/>
          <w:lang w:val="ru-RU"/>
        </w:rPr>
        <w:t xml:space="preserve">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w:t>
      </w:r>
      <w:r w:rsidR="004316B2" w:rsidRPr="00CA4934">
        <w:rPr>
          <w:rFonts w:ascii="Times New Roman" w:eastAsia="SchoolBookSanPin" w:hAnsi="Times New Roman"/>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2. </w:t>
      </w:r>
      <w:r w:rsidR="009757F7" w:rsidRPr="00CA4934">
        <w:rPr>
          <w:rFonts w:ascii="Times New Roman" w:hAnsi="Times New Roman"/>
          <w:sz w:val="28"/>
          <w:szCs w:val="28"/>
          <w:lang w:val="ru-RU"/>
        </w:rPr>
        <w:t xml:space="preserve">Содержание </w:t>
      </w:r>
      <w:r w:rsidR="00AA11AF">
        <w:rPr>
          <w:rFonts w:ascii="Times New Roman" w:eastAsia="SchoolBookSanPin" w:hAnsi="Times New Roman"/>
          <w:sz w:val="28"/>
          <w:szCs w:val="28"/>
          <w:lang w:val="ru-RU"/>
        </w:rPr>
        <w:t>ООП ООО</w:t>
      </w:r>
      <w:r w:rsidR="006B5346" w:rsidRPr="00CA4934">
        <w:rPr>
          <w:rFonts w:ascii="Times New Roman" w:hAnsi="Times New Roman"/>
          <w:sz w:val="28"/>
          <w:szCs w:val="28"/>
          <w:lang w:val="ru-RU"/>
        </w:rPr>
        <w:t xml:space="preserve"> </w:t>
      </w:r>
      <w:r w:rsidR="00AA11AF">
        <w:rPr>
          <w:rFonts w:ascii="Times New Roman" w:eastAsia="SchoolBookSanPin" w:hAnsi="Times New Roman"/>
          <w:sz w:val="28"/>
          <w:szCs w:val="28"/>
          <w:lang w:val="ru-RU"/>
        </w:rPr>
        <w:t>МБОУ СОШ с.Калинка</w:t>
      </w:r>
      <w:r w:rsidR="00AA11AF">
        <w:rPr>
          <w:rFonts w:ascii="Times New Roman" w:hAnsi="Times New Roman"/>
          <w:sz w:val="28"/>
          <w:szCs w:val="28"/>
          <w:lang w:val="ru-RU"/>
        </w:rPr>
        <w:t xml:space="preserve"> </w:t>
      </w:r>
      <w:r w:rsidR="009757F7" w:rsidRPr="00CA4934">
        <w:rPr>
          <w:rFonts w:ascii="Times New Roman" w:hAnsi="Times New Roman"/>
          <w:sz w:val="28"/>
          <w:szCs w:val="28"/>
          <w:lang w:val="ru-RU"/>
        </w:rPr>
        <w:t xml:space="preserve">представлено </w:t>
      </w:r>
      <w:r w:rsidR="00DE7B1C" w:rsidRPr="00CA4934">
        <w:rPr>
          <w:rFonts w:ascii="Times New Roman" w:eastAsia="SchoolBookSanPin" w:hAnsi="Times New Roman"/>
          <w:sz w:val="28"/>
          <w:szCs w:val="28"/>
          <w:lang w:val="ru-RU"/>
        </w:rPr>
        <w:t>учебно-методическ</w:t>
      </w:r>
      <w:r w:rsidR="009757F7" w:rsidRPr="00CA4934">
        <w:rPr>
          <w:rFonts w:ascii="Times New Roman" w:eastAsia="SchoolBookSanPin" w:hAnsi="Times New Roman"/>
          <w:sz w:val="28"/>
          <w:szCs w:val="28"/>
          <w:lang w:val="ru-RU"/>
        </w:rPr>
        <w:t>ой</w:t>
      </w:r>
      <w:r w:rsidR="00DE7B1C" w:rsidRPr="00CA4934">
        <w:rPr>
          <w:rFonts w:ascii="Times New Roman" w:eastAsia="SchoolBookSanPin" w:hAnsi="Times New Roman"/>
          <w:sz w:val="28"/>
          <w:szCs w:val="28"/>
          <w:lang w:val="ru-RU"/>
        </w:rPr>
        <w:t xml:space="preserve"> документаци</w:t>
      </w:r>
      <w:r w:rsidR="009757F7" w:rsidRPr="00CA4934">
        <w:rPr>
          <w:rFonts w:ascii="Times New Roman" w:eastAsia="SchoolBookSanPin" w:hAnsi="Times New Roman"/>
          <w:sz w:val="28"/>
          <w:szCs w:val="28"/>
          <w:lang w:val="ru-RU"/>
        </w:rPr>
        <w:t>ей</w:t>
      </w:r>
      <w:r w:rsidR="00DE7B1C" w:rsidRPr="00CA4934">
        <w:rPr>
          <w:rFonts w:ascii="Times New Roman" w:eastAsia="SchoolBookSanPin" w:hAnsi="Times New Roman"/>
          <w:sz w:val="28"/>
          <w:szCs w:val="28"/>
          <w:lang w:val="ru-RU"/>
        </w:rPr>
        <w:t xml:space="preserve">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w:t>
      </w:r>
      <w:r w:rsidR="00D77FC6" w:rsidRPr="00CA4934">
        <w:rPr>
          <w:rFonts w:ascii="Times New Roman" w:eastAsia="SchoolBookSanPin" w:hAnsi="Times New Roman"/>
          <w:sz w:val="28"/>
          <w:szCs w:val="28"/>
          <w:lang w:val="ru-RU"/>
        </w:rPr>
        <w:t>ей</w:t>
      </w:r>
      <w:r w:rsidR="00DE7B1C" w:rsidRPr="00CA4934">
        <w:rPr>
          <w:rFonts w:ascii="Times New Roman" w:eastAsia="SchoolBookSanPin" w:hAnsi="Times New Roman"/>
          <w:sz w:val="28"/>
          <w:szCs w:val="28"/>
          <w:lang w:val="ru-RU"/>
        </w:rPr>
        <w:t xml:space="preserve"> единые для Российской Федерации базовые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и содержание образования </w:t>
      </w:r>
      <w:r w:rsidR="0040543E" w:rsidRPr="00CA4934">
        <w:rPr>
          <w:rFonts w:ascii="Times New Roman" w:eastAsia="SchoolBookSanPin" w:hAnsi="Times New Roman"/>
          <w:sz w:val="28"/>
          <w:szCs w:val="28"/>
          <w:lang w:val="ru-RU"/>
        </w:rPr>
        <w:t xml:space="preserve">уровня </w:t>
      </w:r>
      <w:r w:rsidR="00A001DA" w:rsidRPr="00CA4934">
        <w:rPr>
          <w:rFonts w:ascii="Times New Roman" w:eastAsia="SchoolBookSanPin" w:hAnsi="Times New Roman"/>
          <w:sz w:val="28"/>
          <w:szCs w:val="28"/>
          <w:lang w:val="ru-RU"/>
        </w:rPr>
        <w:t>основного</w:t>
      </w:r>
      <w:r w:rsidR="0040543E" w:rsidRPr="00CA4934">
        <w:rPr>
          <w:rFonts w:ascii="Times New Roman" w:eastAsia="SchoolBookSanPin" w:hAnsi="Times New Roman"/>
          <w:sz w:val="28"/>
          <w:szCs w:val="28"/>
          <w:lang w:val="ru-RU"/>
        </w:rPr>
        <w:t xml:space="preserve"> общего образования</w:t>
      </w:r>
      <w:r w:rsidR="00DE7B1C" w:rsidRPr="00CA4934">
        <w:rPr>
          <w:rFonts w:ascii="Times New Roman" w:eastAsia="SchoolBookSanPin" w:hAnsi="Times New Roman"/>
          <w:sz w:val="28"/>
          <w:szCs w:val="28"/>
          <w:lang w:val="ru-RU"/>
        </w:rPr>
        <w:t>, планируемые результаты освоения образовательной программы</w:t>
      </w:r>
      <w:r w:rsidR="00E16212" w:rsidRPr="00CA4934">
        <w:rPr>
          <w:rStyle w:val="aff9"/>
          <w:rFonts w:ascii="Times New Roman" w:hAnsi="Times New Roman"/>
          <w:sz w:val="28"/>
          <w:szCs w:val="28"/>
        </w:rPr>
        <w:footnoteReference w:id="1"/>
      </w:r>
      <w:r w:rsidR="00E16212" w:rsidRPr="00CA4934">
        <w:rPr>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AA11AF"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При разработке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w:t>
      </w:r>
      <w:r w:rsidR="00AA11AF">
        <w:rPr>
          <w:rFonts w:ascii="Times New Roman" w:eastAsia="SchoolBookSanPin" w:hAnsi="Times New Roman"/>
          <w:sz w:val="28"/>
          <w:szCs w:val="28"/>
          <w:lang w:val="ru-RU"/>
        </w:rPr>
        <w:t>МБОУ СОШ с.Калинка</w:t>
      </w:r>
      <w:r w:rsidR="00AA11AF"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предусматр</w:t>
      </w:r>
      <w:r w:rsidR="00AA11AF">
        <w:rPr>
          <w:rFonts w:ascii="Times New Roman" w:eastAsia="SchoolBookSanPin" w:hAnsi="Times New Roman"/>
          <w:sz w:val="28"/>
          <w:szCs w:val="28"/>
          <w:lang w:val="ru-RU"/>
        </w:rPr>
        <w:t>ено</w:t>
      </w:r>
      <w:r w:rsidR="00DE7B1C" w:rsidRPr="00CA4934">
        <w:rPr>
          <w:rFonts w:ascii="Times New Roman" w:eastAsia="SchoolBookSanPin" w:hAnsi="Times New Roman"/>
          <w:sz w:val="28"/>
          <w:szCs w:val="28"/>
          <w:lang w:val="ru-RU"/>
        </w:rPr>
        <w:t xml:space="preserve"> непосредственное применение при реализации обязательной части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федеральных рабочих программ по учебным предметам «Русский язык», </w:t>
      </w:r>
      <w:r w:rsidR="006B5346" w:rsidRPr="00CA4934">
        <w:rPr>
          <w:rFonts w:ascii="Times New Roman" w:eastAsia="SchoolBookSanPin" w:hAnsi="Times New Roman"/>
          <w:sz w:val="28"/>
          <w:szCs w:val="28"/>
          <w:lang w:val="ru-RU"/>
        </w:rPr>
        <w:t>«Литература», «История», «Обществознание», «География» и «Основы безопасности жизнедеятельности»</w:t>
      </w:r>
      <w:r w:rsidR="00E16212" w:rsidRPr="00CA4934">
        <w:rPr>
          <w:rStyle w:val="af8"/>
          <w:rFonts w:ascii="Times New Roman" w:eastAsia="SchoolBookSanPin" w:hAnsi="Times New Roman"/>
          <w:sz w:val="28"/>
          <w:szCs w:val="28"/>
          <w:lang w:val="ru-RU"/>
        </w:rPr>
        <w:footnoteReference w:id="2"/>
      </w:r>
      <w:r w:rsidR="00DE7B1C" w:rsidRPr="00CA4934">
        <w:rPr>
          <w:rFonts w:ascii="Times New Roman" w:eastAsia="SchoolBookSanPin" w:hAnsi="Times New Roman"/>
          <w:sz w:val="28"/>
          <w:szCs w:val="28"/>
          <w:lang w:val="ru-RU"/>
        </w:rPr>
        <w:t xml:space="preserve">. </w:t>
      </w:r>
    </w:p>
    <w:p w:rsidR="00DE7B1C" w:rsidRPr="00CA4934" w:rsidRDefault="00AA11AF" w:rsidP="00C2107B">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1A5591"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 xml:space="preserve">ООП ООО </w:t>
      </w:r>
      <w:r>
        <w:rPr>
          <w:rFonts w:ascii="Times New Roman" w:eastAsia="SchoolBookSanPin" w:hAnsi="Times New Roman"/>
          <w:sz w:val="28"/>
          <w:szCs w:val="28"/>
          <w:lang w:val="ru-RU"/>
        </w:rPr>
        <w:t>МБОУ СОШ с.Калинка</w:t>
      </w:r>
      <w:r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включает три раздела: целевой, содержательный, организационный</w:t>
      </w:r>
      <w:r w:rsidR="007E7905" w:rsidRPr="00CA4934">
        <w:rPr>
          <w:rStyle w:val="af8"/>
          <w:rFonts w:ascii="Times New Roman" w:eastAsia="SchoolBookSanPin" w:hAnsi="Times New Roman"/>
          <w:sz w:val="28"/>
          <w:szCs w:val="28"/>
          <w:lang w:val="ru-RU"/>
        </w:rPr>
        <w:footnoteReference w:id="3"/>
      </w:r>
      <w:r w:rsidR="00DE7B1C" w:rsidRPr="00CA4934">
        <w:rPr>
          <w:rFonts w:ascii="Times New Roman" w:eastAsia="SchoolBookSanPin" w:hAnsi="Times New Roman"/>
          <w:sz w:val="28"/>
          <w:szCs w:val="28"/>
          <w:lang w:val="ru-RU"/>
        </w:rPr>
        <w:t>.</w:t>
      </w:r>
    </w:p>
    <w:p w:rsidR="00DE7B1C" w:rsidRPr="00CA4934" w:rsidRDefault="00AA11AF" w:rsidP="00C2107B">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5</w:t>
      </w:r>
      <w:r w:rsidR="001A5591" w:rsidRPr="00CA4934">
        <w:rPr>
          <w:rFonts w:ascii="Times New Roman" w:eastAsia="SchoolBookSanPin" w:hAnsi="Times New Roman"/>
          <w:sz w:val="28"/>
          <w:szCs w:val="28"/>
          <w:lang w:val="ru-RU"/>
        </w:rPr>
        <w:t>. </w:t>
      </w:r>
      <w:r w:rsidR="00DE7B1C" w:rsidRPr="00CA4934">
        <w:rPr>
          <w:rFonts w:ascii="Times New Roman" w:eastAsia="SchoolBookSanPin" w:hAnsi="Times New Roman"/>
          <w:sz w:val="28"/>
          <w:szCs w:val="28"/>
          <w:lang w:val="ru-RU"/>
        </w:rPr>
        <w:t xml:space="preserve">Целевой раздел определяет общее назначение, цели, задачи и планируемые результаты реализации </w:t>
      </w:r>
      <w:r w:rsidR="00B9458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а также способы определения достижения этих целей и результатов</w:t>
      </w:r>
      <w:r w:rsidR="00CC375E" w:rsidRPr="00CA4934">
        <w:rPr>
          <w:rStyle w:val="af8"/>
          <w:rFonts w:ascii="Times New Roman" w:eastAsia="SchoolBookSanPin" w:hAnsi="Times New Roman"/>
          <w:sz w:val="28"/>
          <w:szCs w:val="28"/>
          <w:lang w:val="ru-RU"/>
        </w:rPr>
        <w:footnoteReference w:id="4"/>
      </w:r>
      <w:r w:rsidR="00DE7B1C" w:rsidRPr="00CA4934">
        <w:rPr>
          <w:rFonts w:ascii="Times New Roman" w:eastAsia="SchoolBookSanPin" w:hAnsi="Times New Roman"/>
          <w:sz w:val="28"/>
          <w:szCs w:val="28"/>
          <w:lang w:val="ru-RU"/>
        </w:rPr>
        <w:t>.</w:t>
      </w:r>
    </w:p>
    <w:p w:rsidR="00DE7B1C" w:rsidRPr="00CA4934" w:rsidRDefault="00B94586" w:rsidP="00C2107B">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001A5591" w:rsidRPr="00CA4934">
        <w:rPr>
          <w:rFonts w:ascii="Times New Roman" w:eastAsia="SchoolBookSanPin" w:hAnsi="Times New Roman"/>
          <w:sz w:val="28"/>
          <w:szCs w:val="28"/>
          <w:lang w:val="ru-RU"/>
        </w:rPr>
        <w:t>. </w:t>
      </w:r>
      <w:r w:rsidR="00DE7B1C" w:rsidRPr="00CA4934">
        <w:rPr>
          <w:rFonts w:ascii="Times New Roman" w:eastAsia="SchoolBookSanPin" w:hAnsi="Times New Roman"/>
          <w:sz w:val="28"/>
          <w:szCs w:val="28"/>
          <w:lang w:val="ru-RU"/>
        </w:rPr>
        <w:t xml:space="preserve">Целевой раздел </w:t>
      </w:r>
      <w:r w:rsidRPr="00CA4934">
        <w:rPr>
          <w:rFonts w:ascii="Times New Roman" w:eastAsia="SchoolBookSanPin" w:hAnsi="Times New Roman"/>
          <w:sz w:val="28"/>
          <w:szCs w:val="28"/>
          <w:lang w:val="ru-RU"/>
        </w:rPr>
        <w:t xml:space="preserve">ООП ООО </w:t>
      </w:r>
      <w:r w:rsidR="00DE7B1C" w:rsidRPr="00CA4934">
        <w:rPr>
          <w:rFonts w:ascii="Times New Roman" w:eastAsia="SchoolBookSanPin" w:hAnsi="Times New Roman"/>
          <w:sz w:val="28"/>
          <w:szCs w:val="28"/>
          <w:lang w:val="ru-RU"/>
        </w:rPr>
        <w:t>включает: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пояснительную записку;</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планируемые результаты освоения обучающимися </w:t>
      </w:r>
      <w:r w:rsidR="00B94586" w:rsidRPr="00CA4934">
        <w:rPr>
          <w:rFonts w:ascii="Times New Roman" w:eastAsia="SchoolBookSanPin" w:hAnsi="Times New Roman"/>
          <w:sz w:val="28"/>
          <w:szCs w:val="28"/>
          <w:lang w:val="ru-RU"/>
        </w:rPr>
        <w:t>ООП ООО</w:t>
      </w:r>
      <w:r w:rsidRPr="00CA4934">
        <w:rPr>
          <w:rFonts w:ascii="Times New Roman" w:eastAsia="SchoolBookSanPin" w:hAnsi="Times New Roman"/>
          <w:sz w:val="28"/>
          <w:szCs w:val="28"/>
          <w:lang w:val="ru-RU"/>
        </w:rPr>
        <w:t>;</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систему оценки достижения планируемых результатов освоения </w:t>
      </w:r>
      <w:r w:rsidR="00B94586" w:rsidRPr="00CA4934">
        <w:rPr>
          <w:rFonts w:ascii="Times New Roman" w:eastAsia="SchoolBookSanPin" w:hAnsi="Times New Roman"/>
          <w:sz w:val="28"/>
          <w:szCs w:val="28"/>
          <w:lang w:val="ru-RU"/>
        </w:rPr>
        <w:t>ООП ООО</w:t>
      </w:r>
      <w:r w:rsidR="00B94586" w:rsidRPr="00CA4934">
        <w:rPr>
          <w:rStyle w:val="af8"/>
          <w:rFonts w:ascii="Times New Roman" w:eastAsia="SchoolBookSanPin" w:hAnsi="Times New Roman"/>
          <w:sz w:val="28"/>
          <w:szCs w:val="28"/>
          <w:lang w:val="ru-RU"/>
        </w:rPr>
        <w:t xml:space="preserve"> </w:t>
      </w:r>
      <w:r w:rsidR="005F756C" w:rsidRPr="00CA4934">
        <w:rPr>
          <w:rStyle w:val="af8"/>
          <w:rFonts w:ascii="Times New Roman" w:eastAsia="SchoolBookSanPin" w:hAnsi="Times New Roman"/>
          <w:sz w:val="28"/>
          <w:szCs w:val="28"/>
          <w:lang w:val="ru-RU"/>
        </w:rPr>
        <w:footnoteReference w:id="5"/>
      </w:r>
      <w:r w:rsidRPr="00CA4934">
        <w:rPr>
          <w:rFonts w:ascii="Times New Roman" w:eastAsia="SchoolBookSanPin" w:hAnsi="Times New Roman"/>
          <w:sz w:val="28"/>
          <w:szCs w:val="28"/>
          <w:lang w:val="ru-RU"/>
        </w:rPr>
        <w:t>.</w:t>
      </w:r>
    </w:p>
    <w:p w:rsidR="00DE7B1C" w:rsidRPr="00CA4934" w:rsidRDefault="00B94586" w:rsidP="00C2107B">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w:t>
      </w:r>
      <w:r w:rsidR="005B3031" w:rsidRPr="00CA4934">
        <w:rPr>
          <w:rFonts w:ascii="Times New Roman" w:eastAsia="SchoolBookSanPin" w:hAnsi="Times New Roman"/>
          <w:sz w:val="28"/>
          <w:szCs w:val="28"/>
          <w:lang w:val="ru-RU"/>
        </w:rPr>
        <w:t>. </w:t>
      </w:r>
      <w:r w:rsidR="00DE7B1C" w:rsidRPr="00CA4934">
        <w:rPr>
          <w:rFonts w:ascii="Times New Roman" w:eastAsia="SchoolBookSanPin" w:hAnsi="Times New Roman"/>
          <w:sz w:val="28"/>
          <w:szCs w:val="28"/>
          <w:lang w:val="ru-RU"/>
        </w:rPr>
        <w:t xml:space="preserve">Содержательный раздел </w:t>
      </w:r>
      <w:r w:rsidRPr="00CA4934">
        <w:rPr>
          <w:rFonts w:ascii="Times New Roman" w:eastAsia="SchoolBookSanPin" w:hAnsi="Times New Roman"/>
          <w:sz w:val="28"/>
          <w:szCs w:val="28"/>
          <w:lang w:val="ru-RU"/>
        </w:rPr>
        <w:t xml:space="preserve">ООП ООО </w:t>
      </w:r>
      <w:r w:rsidR="00DE7B1C" w:rsidRPr="00CA4934">
        <w:rPr>
          <w:rFonts w:ascii="Times New Roman" w:eastAsia="SchoolBookSanPin" w:hAnsi="Times New Roman"/>
          <w:sz w:val="28"/>
          <w:szCs w:val="28"/>
          <w:lang w:val="ru-RU"/>
        </w:rPr>
        <w:t>включает следующие программы, ориентированные на достижение предметных, метапредметных и личностных результатов: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рабочие программы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программу формирования универсальных учебных действий у обучающихся</w:t>
      </w:r>
      <w:r w:rsidR="005F756C" w:rsidRPr="00CA4934">
        <w:rPr>
          <w:rStyle w:val="af8"/>
          <w:rFonts w:ascii="Times New Roman" w:eastAsia="SchoolBookSanPin" w:hAnsi="Times New Roman"/>
          <w:sz w:val="28"/>
          <w:szCs w:val="28"/>
          <w:lang w:val="ru-RU"/>
        </w:rPr>
        <w:footnoteReference w:id="6"/>
      </w:r>
      <w:r w:rsidRPr="00CA4934">
        <w:rPr>
          <w:rFonts w:ascii="Times New Roman" w:eastAsia="SchoolBookSanPin" w:hAnsi="Times New Roman"/>
          <w:sz w:val="28"/>
          <w:szCs w:val="28"/>
          <w:lang w:val="ru-RU"/>
        </w:rPr>
        <w:t>;</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рабочую программу воспитания</w:t>
      </w:r>
      <w:r w:rsidR="00B63E77" w:rsidRPr="00CA4934">
        <w:rPr>
          <w:rFonts w:ascii="Times New Roman" w:eastAsia="SchoolBookSanPin" w:hAnsi="Times New Roman"/>
          <w:sz w:val="28"/>
          <w:szCs w:val="28"/>
          <w:lang w:val="ru-RU"/>
        </w:rPr>
        <w:t>.</w:t>
      </w:r>
    </w:p>
    <w:p w:rsidR="00DE7B1C" w:rsidRPr="00CA4934" w:rsidRDefault="00B94586" w:rsidP="00C2107B">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w:t>
      </w:r>
      <w:r w:rsidR="005B3031" w:rsidRPr="00CA4934">
        <w:rPr>
          <w:rFonts w:ascii="Times New Roman" w:eastAsia="SchoolBookSanPin" w:hAnsi="Times New Roman"/>
          <w:sz w:val="28"/>
          <w:szCs w:val="28"/>
          <w:lang w:val="ru-RU"/>
        </w:rPr>
        <w:t>. </w:t>
      </w:r>
      <w:r>
        <w:rPr>
          <w:rFonts w:ascii="Times New Roman" w:eastAsia="SchoolBookSanPin" w:hAnsi="Times New Roman"/>
          <w:sz w:val="28"/>
          <w:szCs w:val="28"/>
          <w:lang w:val="ru-RU"/>
        </w:rPr>
        <w:t>Р</w:t>
      </w:r>
      <w:r w:rsidR="00DE7B1C" w:rsidRPr="00CA4934">
        <w:rPr>
          <w:rFonts w:ascii="Times New Roman" w:eastAsia="SchoolBookSanPin" w:hAnsi="Times New Roman"/>
          <w:sz w:val="28"/>
          <w:szCs w:val="28"/>
          <w:lang w:val="ru-RU"/>
        </w:rPr>
        <w:t xml:space="preserve">абочие программы учебных предметов обеспечивают достижение планируемых результатов освоения </w:t>
      </w:r>
      <w:r w:rsidRPr="00CA4934">
        <w:rPr>
          <w:rFonts w:ascii="Times New Roman" w:eastAsia="SchoolBookSanPin" w:hAnsi="Times New Roman"/>
          <w:sz w:val="28"/>
          <w:szCs w:val="28"/>
          <w:lang w:val="ru-RU"/>
        </w:rPr>
        <w:t xml:space="preserve">ООП ООО </w:t>
      </w:r>
      <w:r w:rsidR="00DE7B1C" w:rsidRPr="00CA4934">
        <w:rPr>
          <w:rFonts w:ascii="Times New Roman" w:eastAsia="SchoolBookSanPin" w:hAnsi="Times New Roman"/>
          <w:sz w:val="28"/>
          <w:szCs w:val="28"/>
          <w:lang w:val="ru-RU"/>
        </w:rPr>
        <w:t xml:space="preserve">и разработанына основе требований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 результатам освоения программы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w:t>
      </w:r>
    </w:p>
    <w:p w:rsidR="00DE7B1C" w:rsidRPr="00CA4934" w:rsidRDefault="00B94586" w:rsidP="00C2107B">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w:t>
      </w:r>
      <w:r w:rsidR="005B3031" w:rsidRPr="00CA4934">
        <w:rPr>
          <w:rFonts w:ascii="Times New Roman" w:eastAsia="SchoolBookSanPin" w:hAnsi="Times New Roman"/>
          <w:sz w:val="28"/>
          <w:szCs w:val="28"/>
          <w:lang w:val="ru-RU"/>
        </w:rPr>
        <w:t>. </w:t>
      </w:r>
      <w:r w:rsidR="00DE7B1C" w:rsidRPr="00CA4934">
        <w:rPr>
          <w:rFonts w:ascii="Times New Roman" w:eastAsia="SchoolBookSanPin" w:hAnsi="Times New Roman"/>
          <w:sz w:val="28"/>
          <w:szCs w:val="28"/>
          <w:lang w:val="ru-RU"/>
        </w:rPr>
        <w:t>Программа формирования универсальных учебных действий</w:t>
      </w:r>
      <w:r>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у обучающихся содержит: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описание взаимосвязи универсальных учебных действий с содержанием учебных предметов;</w:t>
      </w:r>
    </w:p>
    <w:p w:rsidR="00DE7B1C"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r w:rsidR="00EF59C3" w:rsidRPr="00CA4934">
        <w:rPr>
          <w:rStyle w:val="af8"/>
          <w:rFonts w:ascii="Times New Roman" w:eastAsia="SchoolBookSanPin" w:hAnsi="Times New Roman"/>
          <w:sz w:val="28"/>
          <w:szCs w:val="28"/>
          <w:lang w:val="ru-RU"/>
        </w:rPr>
        <w:footnoteReference w:id="7"/>
      </w:r>
      <w:r w:rsidRPr="00CA4934">
        <w:rPr>
          <w:rFonts w:ascii="Times New Roman" w:eastAsia="SchoolBookSanPin" w:hAnsi="Times New Roman"/>
          <w:sz w:val="28"/>
          <w:szCs w:val="28"/>
          <w:lang w:val="ru-RU"/>
        </w:rPr>
        <w:t>.</w:t>
      </w:r>
    </w:p>
    <w:p w:rsidR="00B94586" w:rsidRPr="00CA4934" w:rsidRDefault="00B94586" w:rsidP="00C2107B">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10. Рабочая программа воспитания разработана на основе федеральной рабочей программы воспитания.</w:t>
      </w:r>
    </w:p>
    <w:p w:rsidR="00802982" w:rsidRPr="00CA4934" w:rsidRDefault="00B94586" w:rsidP="00C2107B">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11</w:t>
      </w:r>
      <w:r w:rsidR="005B3031" w:rsidRPr="00CA4934">
        <w:rPr>
          <w:rFonts w:ascii="Times New Roman" w:eastAsia="SchoolBookSanPin" w:hAnsi="Times New Roman"/>
          <w:sz w:val="28"/>
          <w:szCs w:val="28"/>
          <w:lang w:val="ru-RU"/>
        </w:rPr>
        <w:t>. </w:t>
      </w:r>
      <w:r>
        <w:rPr>
          <w:rFonts w:ascii="Times New Roman" w:eastAsia="SchoolBookSanPin" w:hAnsi="Times New Roman"/>
          <w:sz w:val="28"/>
          <w:szCs w:val="28"/>
          <w:lang w:val="ru-RU"/>
        </w:rPr>
        <w:t>Р</w:t>
      </w:r>
      <w:r w:rsidR="00802982" w:rsidRPr="00CA4934">
        <w:rPr>
          <w:rFonts w:ascii="Times New Roman" w:eastAsia="SchoolBookSanPin" w:hAnsi="Times New Roman"/>
          <w:sz w:val="28"/>
          <w:szCs w:val="28"/>
          <w:lang w:val="ru-RU"/>
        </w:rPr>
        <w:t>абочая программа воспитания направлена на сохранение</w:t>
      </w:r>
      <w:r>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и укрепление традиционных российских духовно-нравственных ценностей,к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802982" w:rsidRPr="00CA4934">
        <w:rPr>
          <w:rStyle w:val="af8"/>
          <w:rFonts w:ascii="Times New Roman" w:eastAsia="SchoolBookSanPin" w:hAnsi="Times New Roman"/>
          <w:sz w:val="28"/>
          <w:szCs w:val="28"/>
          <w:lang w:val="ru-RU"/>
        </w:rPr>
        <w:footnoteReference w:id="8"/>
      </w:r>
    </w:p>
    <w:p w:rsidR="00DE7B1C" w:rsidRPr="00CA4934" w:rsidRDefault="00B94586" w:rsidP="00C2107B">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w:t>
      </w:r>
      <w:r w:rsidR="005B3031" w:rsidRPr="00CA4934">
        <w:rPr>
          <w:rFonts w:ascii="Times New Roman" w:eastAsia="SchoolBookSanPin" w:hAnsi="Times New Roman"/>
          <w:sz w:val="28"/>
          <w:szCs w:val="28"/>
          <w:lang w:val="ru-RU"/>
        </w:rPr>
        <w:t>. </w:t>
      </w:r>
      <w:r>
        <w:rPr>
          <w:rFonts w:ascii="Times New Roman" w:eastAsia="SchoolBookSanPin" w:hAnsi="Times New Roman"/>
          <w:sz w:val="28"/>
          <w:szCs w:val="28"/>
          <w:lang w:val="ru-RU"/>
        </w:rPr>
        <w:t>Р</w:t>
      </w:r>
      <w:r w:rsidR="00802982" w:rsidRPr="00CA4934">
        <w:rPr>
          <w:rFonts w:ascii="Times New Roman" w:eastAsia="SchoolBookSanPin" w:hAnsi="Times New Roman"/>
          <w:sz w:val="28"/>
          <w:szCs w:val="28"/>
          <w:lang w:val="ru-RU"/>
        </w:rPr>
        <w:t>абочая программа воспитания направлена на развитие личности обучающихся, в том числе укрепление психического здоровьяи физическое воспитание, достижение ими результатов освоения программы основного общего образования.</w:t>
      </w:r>
      <w:r w:rsidR="008D0A40" w:rsidRPr="00CA4934">
        <w:rPr>
          <w:rStyle w:val="af8"/>
          <w:rFonts w:ascii="Times New Roman" w:eastAsia="SchoolBookSanPin" w:hAnsi="Times New Roman"/>
          <w:sz w:val="28"/>
          <w:szCs w:val="28"/>
          <w:lang w:val="ru-RU"/>
        </w:rPr>
        <w:footnoteReference w:id="9"/>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w:t>
      </w:r>
      <w:r w:rsidR="00B94586">
        <w:rPr>
          <w:rFonts w:ascii="Times New Roman" w:eastAsia="SchoolBookSanPin" w:hAnsi="Times New Roman"/>
          <w:sz w:val="28"/>
          <w:szCs w:val="28"/>
          <w:lang w:val="ru-RU"/>
        </w:rPr>
        <w:t>Р</w:t>
      </w:r>
      <w:r w:rsidR="00DE7B1C" w:rsidRPr="00CA4934">
        <w:rPr>
          <w:rFonts w:ascii="Times New Roman" w:eastAsia="SchoolBookSanPin" w:hAnsi="Times New Roman"/>
          <w:sz w:val="28"/>
          <w:szCs w:val="28"/>
          <w:lang w:val="ru-RU"/>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8D0A40" w:rsidRPr="00CA4934">
        <w:rPr>
          <w:rStyle w:val="af8"/>
          <w:rFonts w:ascii="Times New Roman" w:eastAsia="SchoolBookSanPin" w:hAnsi="Times New Roman"/>
          <w:sz w:val="28"/>
          <w:szCs w:val="28"/>
          <w:lang w:val="ru-RU"/>
        </w:rPr>
        <w:footnoteReference w:id="10"/>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w:t>
      </w:r>
      <w:r w:rsidR="00B94586">
        <w:rPr>
          <w:rFonts w:ascii="Times New Roman" w:eastAsia="SchoolBookSanPin" w:hAnsi="Times New Roman"/>
          <w:sz w:val="28"/>
          <w:szCs w:val="28"/>
          <w:lang w:val="ru-RU"/>
        </w:rPr>
        <w:t>Р</w:t>
      </w:r>
      <w:r w:rsidR="00DE7B1C" w:rsidRPr="00CA4934">
        <w:rPr>
          <w:rFonts w:ascii="Times New Roman" w:eastAsia="SchoolBookSanPin" w:hAnsi="Times New Roman"/>
          <w:sz w:val="28"/>
          <w:szCs w:val="28"/>
          <w:lang w:val="ru-RU"/>
        </w:rPr>
        <w:t xml:space="preserve">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поведенияв </w:t>
      </w:r>
      <w:r w:rsidR="00DE7B1C" w:rsidRPr="00CA4934">
        <w:rPr>
          <w:rFonts w:ascii="Times New Roman" w:eastAsia="SchoolBookSanPin" w:hAnsi="Times New Roman"/>
          <w:sz w:val="28"/>
          <w:szCs w:val="28"/>
          <w:lang w:val="ru-RU"/>
        </w:rPr>
        <w:lastRenderedPageBreak/>
        <w:t>российском обществе</w:t>
      </w:r>
      <w:r w:rsidR="008D0A40" w:rsidRPr="00CA4934">
        <w:rPr>
          <w:rStyle w:val="af8"/>
          <w:rFonts w:ascii="Times New Roman" w:eastAsia="SchoolBookSanPin" w:hAnsi="Times New Roman"/>
          <w:sz w:val="28"/>
          <w:szCs w:val="28"/>
          <w:lang w:val="ru-RU"/>
        </w:rPr>
        <w:footnoteReference w:id="11"/>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w:t>
      </w:r>
      <w:r w:rsidR="00DE7B1C" w:rsidRPr="00CA4934">
        <w:rPr>
          <w:rFonts w:ascii="Times New Roman" w:eastAsia="SchoolBookSanPin" w:hAnsi="Times New Roman"/>
          <w:sz w:val="28"/>
          <w:szCs w:val="28"/>
          <w:lang w:val="ru-RU"/>
        </w:rPr>
        <w:t xml:space="preserve">Организационный раздел </w:t>
      </w:r>
      <w:r w:rsidR="00B9458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0C748E"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w:t>
      </w:r>
      <w:r w:rsidR="00A24D19" w:rsidRPr="00CA4934">
        <w:rPr>
          <w:rStyle w:val="af8"/>
          <w:rFonts w:ascii="Times New Roman" w:eastAsia="SchoolBookSanPin" w:hAnsi="Times New Roman"/>
          <w:sz w:val="28"/>
          <w:szCs w:val="28"/>
          <w:lang w:val="ru-RU"/>
        </w:rPr>
        <w:footnoteReference w:id="12"/>
      </w:r>
      <w:r w:rsidR="00DE7B1C" w:rsidRPr="00CA4934">
        <w:rPr>
          <w:rFonts w:ascii="Times New Roman" w:eastAsia="SchoolBookSanPin" w:hAnsi="Times New Roman"/>
          <w:sz w:val="28"/>
          <w:szCs w:val="28"/>
          <w:lang w:val="ru-RU"/>
        </w:rPr>
        <w:t xml:space="preserve"> и включает: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план;</w:t>
      </w:r>
    </w:p>
    <w:p w:rsidR="00D3507F" w:rsidRPr="00CA4934" w:rsidRDefault="00D3507F" w:rsidP="00D3507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календарный учебный график;</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внеурочной деятельности;</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B94586" w:rsidRPr="00AC1CC1" w:rsidRDefault="00B94586" w:rsidP="00C2107B">
      <w:pPr>
        <w:spacing w:after="0" w:line="360" w:lineRule="auto"/>
        <w:jc w:val="center"/>
        <w:rPr>
          <w:rFonts w:ascii="Times New Roman" w:eastAsia="OfficinaSansBoldITC" w:hAnsi="Times New Roman"/>
          <w:b/>
          <w:sz w:val="28"/>
          <w:szCs w:val="28"/>
          <w:lang w:val="ru-RU"/>
        </w:rPr>
      </w:pPr>
    </w:p>
    <w:p w:rsidR="00AE6C03" w:rsidRPr="00CA4934" w:rsidRDefault="00483094" w:rsidP="00C2107B">
      <w:pPr>
        <w:spacing w:after="0" w:line="360" w:lineRule="auto"/>
        <w:jc w:val="center"/>
        <w:rPr>
          <w:rFonts w:ascii="Times New Roman" w:eastAsia="OfficinaSansBoldITC" w:hAnsi="Times New Roman"/>
          <w:b/>
          <w:sz w:val="28"/>
          <w:szCs w:val="28"/>
          <w:lang w:val="ru-RU"/>
        </w:rPr>
      </w:pPr>
      <w:r w:rsidRPr="00CA4934">
        <w:rPr>
          <w:rFonts w:ascii="Times New Roman" w:eastAsia="OfficinaSansBoldITC" w:hAnsi="Times New Roman"/>
          <w:b/>
          <w:sz w:val="28"/>
          <w:szCs w:val="28"/>
        </w:rPr>
        <w:t>II</w:t>
      </w:r>
      <w:r w:rsidRPr="00CA4934">
        <w:rPr>
          <w:rFonts w:ascii="Times New Roman" w:eastAsia="OfficinaSansBoldITC" w:hAnsi="Times New Roman"/>
          <w:b/>
          <w:sz w:val="28"/>
          <w:szCs w:val="28"/>
          <w:lang w:val="ru-RU"/>
        </w:rPr>
        <w:t>.</w:t>
      </w:r>
      <w:r w:rsidR="00AE6C03" w:rsidRPr="00CA4934">
        <w:rPr>
          <w:rFonts w:ascii="Times New Roman" w:eastAsia="OfficinaSansBoldITC" w:hAnsi="Times New Roman"/>
          <w:b/>
          <w:sz w:val="28"/>
          <w:szCs w:val="28"/>
          <w:lang w:val="ru-RU"/>
        </w:rPr>
        <w:t xml:space="preserve"> Целевой раздел </w:t>
      </w:r>
      <w:r w:rsidR="006B5346" w:rsidRPr="00CA4934">
        <w:rPr>
          <w:rFonts w:ascii="Times New Roman" w:eastAsia="OfficinaSansBoldITC" w:hAnsi="Times New Roman"/>
          <w:b/>
          <w:sz w:val="28"/>
          <w:szCs w:val="28"/>
          <w:lang w:val="ru-RU"/>
        </w:rPr>
        <w:t>ФОП ООО</w:t>
      </w:r>
    </w:p>
    <w:p w:rsidR="00AE6C03"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w:t>
      </w:r>
      <w:r w:rsidR="00AE6C03" w:rsidRPr="00CA4934">
        <w:rPr>
          <w:rFonts w:ascii="Times New Roman" w:eastAsia="SchoolBookSanPin" w:hAnsi="Times New Roman"/>
          <w:sz w:val="28"/>
          <w:szCs w:val="28"/>
          <w:lang w:val="ru-RU"/>
        </w:rPr>
        <w:t>Пояснительная записка</w:t>
      </w:r>
      <w:r w:rsidR="003206F3"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16.1. </w:t>
      </w:r>
      <w:r w:rsidR="00B94586" w:rsidRPr="00CA4934">
        <w:rPr>
          <w:rFonts w:ascii="Times New Roman" w:eastAsia="SchoolBookSanPin" w:hAnsi="Times New Roman"/>
          <w:sz w:val="28"/>
          <w:szCs w:val="28"/>
          <w:lang w:val="ru-RU"/>
        </w:rPr>
        <w:t xml:space="preserve">ООП ООО </w:t>
      </w:r>
      <w:r w:rsidR="00DE7B1C" w:rsidRPr="00CA4934">
        <w:rPr>
          <w:rFonts w:ascii="Times New Roman" w:eastAsia="SchoolBookSanPin" w:hAnsi="Times New Roman"/>
          <w:sz w:val="28"/>
          <w:szCs w:val="28"/>
          <w:lang w:val="ru-RU"/>
        </w:rPr>
        <w:t xml:space="preserve">является основным документом, определяющим содержание общего образования, а также регламентирующим образовательную деятельность </w:t>
      </w:r>
      <w:r w:rsidR="00B94586">
        <w:rPr>
          <w:rFonts w:ascii="Times New Roman" w:eastAsia="SchoolBookSanPin" w:hAnsi="Times New Roman"/>
          <w:sz w:val="28"/>
          <w:szCs w:val="28"/>
          <w:lang w:val="ru-RU"/>
        </w:rPr>
        <w:t>МБОУ СОШ с.Калинка</w:t>
      </w:r>
      <w:r w:rsidR="00DE7B1C" w:rsidRPr="00CA4934">
        <w:rPr>
          <w:rFonts w:ascii="Times New Roman" w:eastAsia="SchoolBookSanPin" w:hAnsi="Times New Roman"/>
          <w:sz w:val="28"/>
          <w:szCs w:val="28"/>
          <w:lang w:val="ru-RU"/>
        </w:rPr>
        <w:t xml:space="preserve"> в единстве урочной и внеурочной деятельности при учете установленного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соотношения обязательной части программы и части, формируемой участниками образовательн</w:t>
      </w:r>
      <w:r w:rsidR="000C748E" w:rsidRPr="00CA4934">
        <w:rPr>
          <w:rFonts w:ascii="Times New Roman" w:eastAsia="SchoolBookSanPin" w:hAnsi="Times New Roman"/>
          <w:sz w:val="28"/>
          <w:szCs w:val="28"/>
          <w:lang w:val="ru-RU"/>
        </w:rPr>
        <w:t>ыхотношений</w:t>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16.2. </w:t>
      </w:r>
      <w:r w:rsidR="00DE7B1C" w:rsidRPr="00CA4934">
        <w:rPr>
          <w:rFonts w:ascii="Times New Roman" w:eastAsia="SchoolBookSanPin" w:hAnsi="Times New Roman"/>
          <w:bCs/>
          <w:sz w:val="28"/>
          <w:szCs w:val="28"/>
          <w:lang w:val="ru-RU"/>
        </w:rPr>
        <w:t>Целями</w:t>
      </w:r>
      <w:r w:rsidR="00DE7B1C" w:rsidRPr="00CA4934">
        <w:rPr>
          <w:rFonts w:ascii="Times New Roman" w:eastAsia="SchoolBookSanPin" w:hAnsi="Times New Roman"/>
          <w:sz w:val="28"/>
          <w:szCs w:val="28"/>
          <w:lang w:val="ru-RU"/>
        </w:rPr>
        <w:t xml:space="preserve"> реализации </w:t>
      </w:r>
      <w:r w:rsidR="00B94586" w:rsidRPr="00CA4934">
        <w:rPr>
          <w:rFonts w:ascii="Times New Roman" w:eastAsia="SchoolBookSanPin" w:hAnsi="Times New Roman"/>
          <w:sz w:val="28"/>
          <w:szCs w:val="28"/>
          <w:lang w:val="ru-RU"/>
        </w:rPr>
        <w:t xml:space="preserve">ООП ООО </w:t>
      </w:r>
      <w:r w:rsidR="00DE7B1C" w:rsidRPr="00CA4934">
        <w:rPr>
          <w:rFonts w:ascii="Times New Roman" w:eastAsia="SchoolBookSanPin" w:hAnsi="Times New Roman"/>
          <w:sz w:val="28"/>
          <w:szCs w:val="28"/>
          <w:lang w:val="ru-RU"/>
        </w:rPr>
        <w:t>являются:</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учебного процесса с учётом целей, содержания и планируемых результатов </w:t>
      </w:r>
      <w:r w:rsidR="000C748E"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отражённых в </w:t>
      </w:r>
      <w:r w:rsidR="006B5346" w:rsidRPr="00CA4934">
        <w:rPr>
          <w:rFonts w:ascii="Times New Roman" w:eastAsia="SchoolBookSanPin" w:hAnsi="Times New Roman"/>
          <w:sz w:val="28"/>
          <w:szCs w:val="28"/>
          <w:lang w:val="ru-RU"/>
        </w:rPr>
        <w:t>ФГОС ООО</w:t>
      </w:r>
      <w:r w:rsidR="00B63E77" w:rsidRPr="00CA4934">
        <w:rPr>
          <w:rFonts w:ascii="Times New Roman" w:eastAsia="SchoolBookSanPin" w:hAnsi="Times New Roman"/>
          <w:sz w:val="28"/>
          <w:szCs w:val="28"/>
          <w:lang w:val="ru-RU"/>
        </w:rPr>
        <w:t>;</w:t>
      </w:r>
    </w:p>
    <w:p w:rsidR="000C748E"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условий для </w:t>
      </w:r>
      <w:r w:rsidR="000C748E" w:rsidRPr="00CA4934">
        <w:rPr>
          <w:rFonts w:ascii="Times New Roman" w:eastAsia="SchoolBookSanPin" w:hAnsi="Times New Roman"/>
          <w:sz w:val="28"/>
          <w:szCs w:val="28"/>
          <w:lang w:val="ru-RU"/>
        </w:rPr>
        <w:t>становления и формирования личности обучающегося;</w:t>
      </w:r>
    </w:p>
    <w:p w:rsidR="00DE7B1C" w:rsidRPr="00CA4934" w:rsidRDefault="00AE6C03"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w:t>
      </w:r>
      <w:r w:rsidR="00DE7B1C" w:rsidRPr="00CA4934">
        <w:rPr>
          <w:rFonts w:ascii="Times New Roman" w:eastAsia="SchoolBookSanPin" w:hAnsi="Times New Roman"/>
          <w:sz w:val="28"/>
          <w:szCs w:val="28"/>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CA4934">
        <w:rPr>
          <w:rFonts w:ascii="Times New Roman" w:eastAsia="SchoolBookSanPin" w:hAnsi="Times New Roman"/>
          <w:sz w:val="28"/>
          <w:szCs w:val="28"/>
          <w:lang w:val="ru-RU"/>
        </w:rPr>
        <w:t>и (</w:t>
      </w:r>
      <w:r w:rsidR="00DE7B1C" w:rsidRPr="00CA4934">
        <w:rPr>
          <w:rFonts w:ascii="Times New Roman" w:eastAsia="SchoolBookSanPin" w:hAnsi="Times New Roman"/>
          <w:sz w:val="28"/>
          <w:szCs w:val="28"/>
          <w:lang w:val="ru-RU"/>
        </w:rPr>
        <w:t>или</w:t>
      </w:r>
      <w:r w:rsidR="00641E93" w:rsidRPr="00CA4934">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 xml:space="preserve"> для </w:t>
      </w:r>
      <w:r w:rsidR="00DA2B0B" w:rsidRPr="00CA4934">
        <w:rPr>
          <w:rFonts w:ascii="Times New Roman" w:eastAsia="SchoolBookSanPin" w:hAnsi="Times New Roman"/>
          <w:sz w:val="28"/>
          <w:szCs w:val="28"/>
          <w:lang w:val="ru-RU"/>
        </w:rPr>
        <w:t>обучающихся</w:t>
      </w:r>
      <w:r w:rsidR="00DE7B1C" w:rsidRPr="00CA4934">
        <w:rPr>
          <w:rFonts w:ascii="Times New Roman" w:eastAsia="SchoolBookSanPin" w:hAnsi="Times New Roman"/>
          <w:sz w:val="28"/>
          <w:szCs w:val="28"/>
          <w:lang w:val="ru-RU"/>
        </w:rPr>
        <w:t xml:space="preserve"> социальных групп, нуждающихся в особом внимании и поддержке.</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16.3. </w:t>
      </w:r>
      <w:r w:rsidR="00DE7B1C" w:rsidRPr="00CA4934">
        <w:rPr>
          <w:rFonts w:ascii="Times New Roman" w:eastAsia="SchoolBookSanPin" w:hAnsi="Times New Roman"/>
          <w:sz w:val="28"/>
          <w:szCs w:val="28"/>
          <w:lang w:val="ru-RU"/>
        </w:rPr>
        <w:t xml:space="preserve">Достижение поставленных целей </w:t>
      </w:r>
      <w:r w:rsidRPr="00CA4934">
        <w:rPr>
          <w:rFonts w:ascii="Times New Roman" w:eastAsia="SchoolBookSanPin" w:hAnsi="Times New Roman"/>
          <w:sz w:val="28"/>
          <w:szCs w:val="28"/>
          <w:lang w:val="ru-RU"/>
        </w:rPr>
        <w:t xml:space="preserve">реализации </w:t>
      </w:r>
      <w:r w:rsidR="00B94586" w:rsidRPr="00CA4934">
        <w:rPr>
          <w:rFonts w:ascii="Times New Roman" w:eastAsia="SchoolBookSanPin" w:hAnsi="Times New Roman"/>
          <w:sz w:val="28"/>
          <w:szCs w:val="28"/>
          <w:lang w:val="ru-RU"/>
        </w:rPr>
        <w:t xml:space="preserve">ООП ООО </w:t>
      </w:r>
      <w:r w:rsidR="00DE7B1C" w:rsidRPr="00CA4934">
        <w:rPr>
          <w:rFonts w:ascii="Times New Roman" w:eastAsia="SchoolBookSanPin" w:hAnsi="Times New Roman"/>
          <w:sz w:val="28"/>
          <w:szCs w:val="28"/>
          <w:lang w:val="ru-RU"/>
        </w:rPr>
        <w:t xml:space="preserve">предусматривает решение следующих основных задач: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преемственности </w:t>
      </w:r>
      <w:r w:rsidR="00DA2B0B" w:rsidRPr="00CA4934">
        <w:rPr>
          <w:rFonts w:ascii="Times New Roman" w:eastAsia="SchoolBookSanPin" w:hAnsi="Times New Roman"/>
          <w:sz w:val="28"/>
          <w:szCs w:val="28"/>
          <w:lang w:val="ru-RU"/>
        </w:rPr>
        <w:t>основного общего</w:t>
      </w:r>
      <w:r w:rsidRPr="00CA4934">
        <w:rPr>
          <w:rFonts w:ascii="Times New Roman" w:eastAsia="SchoolBookSanPin" w:hAnsi="Times New Roman"/>
          <w:sz w:val="28"/>
          <w:szCs w:val="28"/>
          <w:lang w:val="ru-RU"/>
        </w:rPr>
        <w:t xml:space="preserve"> и </w:t>
      </w:r>
      <w:r w:rsidR="00DA2B0B" w:rsidRPr="00CA4934">
        <w:rPr>
          <w:rFonts w:ascii="Times New Roman" w:eastAsia="SchoolBookSanPin" w:hAnsi="Times New Roman"/>
          <w:sz w:val="28"/>
          <w:szCs w:val="28"/>
          <w:lang w:val="ru-RU"/>
        </w:rPr>
        <w:t>среднего</w:t>
      </w:r>
      <w:r w:rsidRPr="00CA4934">
        <w:rPr>
          <w:rFonts w:ascii="Times New Roman" w:eastAsia="SchoolBookSanPin" w:hAnsi="Times New Roman"/>
          <w:sz w:val="28"/>
          <w:szCs w:val="28"/>
          <w:lang w:val="ru-RU"/>
        </w:rPr>
        <w:t xml:space="preserve"> общего образования;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планируемых результатов освоения </w:t>
      </w:r>
      <w:r w:rsidR="00B94586" w:rsidRPr="00CA4934">
        <w:rPr>
          <w:rFonts w:ascii="Times New Roman" w:eastAsia="SchoolBookSanPin" w:hAnsi="Times New Roman"/>
          <w:sz w:val="28"/>
          <w:szCs w:val="28"/>
          <w:lang w:val="ru-RU"/>
        </w:rPr>
        <w:t xml:space="preserve">ООП ООО </w:t>
      </w:r>
      <w:r w:rsidRPr="00CA4934">
        <w:rPr>
          <w:rFonts w:ascii="Times New Roman" w:eastAsia="SchoolBookSanPin" w:hAnsi="Times New Roman"/>
          <w:sz w:val="28"/>
          <w:szCs w:val="28"/>
          <w:lang w:val="ru-RU"/>
        </w:rPr>
        <w:t xml:space="preserve">всеми обучающимися, в том числе обучающимися с ограниченными возможностями здоровья;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доступности получения качественного </w:t>
      </w:r>
      <w:r w:rsidR="00B63E77"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CA4934">
        <w:rPr>
          <w:rFonts w:ascii="Times New Roman" w:eastAsia="SchoolBookSanPin" w:hAnsi="Times New Roman"/>
          <w:sz w:val="28"/>
          <w:szCs w:val="28"/>
          <w:lang w:val="ru-RU"/>
        </w:rPr>
        <w:t>других</w:t>
      </w:r>
      <w:r w:rsidRPr="00CA4934">
        <w:rPr>
          <w:rFonts w:ascii="Times New Roman" w:eastAsia="SchoolBookSanPin" w:hAnsi="Times New Roman"/>
          <w:sz w:val="28"/>
          <w:szCs w:val="28"/>
          <w:lang w:val="ru-RU"/>
        </w:rPr>
        <w:t xml:space="preserve">, организацию общественно полезной деятельности;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CA4934">
        <w:rPr>
          <w:rFonts w:ascii="Times New Roman" w:eastAsia="SchoolBookSanPin" w:hAnsi="Times New Roman"/>
          <w:sz w:val="28"/>
          <w:szCs w:val="28"/>
          <w:lang w:val="ru-RU"/>
        </w:rPr>
        <w:t xml:space="preserve"> образовательной организации</w:t>
      </w:r>
      <w:r w:rsidRPr="00CA4934">
        <w:rPr>
          <w:rFonts w:ascii="Times New Roman" w:eastAsia="SchoolBookSanPin" w:hAnsi="Times New Roman"/>
          <w:sz w:val="28"/>
          <w:szCs w:val="28"/>
          <w:lang w:val="ru-RU"/>
        </w:rPr>
        <w:t xml:space="preserve">;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обеспечениеих безопасности.</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2D3CE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w:t>
      </w:r>
      <w:r w:rsidR="00B94586" w:rsidRPr="00CA4934">
        <w:rPr>
          <w:rFonts w:ascii="Times New Roman" w:eastAsia="SchoolBookSanPin" w:hAnsi="Times New Roman"/>
          <w:sz w:val="28"/>
          <w:szCs w:val="28"/>
          <w:lang w:val="ru-RU"/>
        </w:rPr>
        <w:t xml:space="preserve">ООП ООО </w:t>
      </w:r>
      <w:r w:rsidR="00DE7B1C" w:rsidRPr="00CA4934">
        <w:rPr>
          <w:rFonts w:ascii="Times New Roman" w:eastAsia="SchoolBookSanPin" w:hAnsi="Times New Roman"/>
          <w:sz w:val="28"/>
          <w:szCs w:val="28"/>
          <w:lang w:val="ru-RU"/>
        </w:rPr>
        <w:t xml:space="preserve">учитывает следующие </w:t>
      </w:r>
      <w:r w:rsidR="00DE7B1C" w:rsidRPr="00CA4934">
        <w:rPr>
          <w:rFonts w:ascii="Times New Roman" w:eastAsia="SchoolBookSanPin" w:hAnsi="Times New Roman"/>
          <w:bCs/>
          <w:sz w:val="28"/>
          <w:szCs w:val="28"/>
          <w:lang w:val="ru-RU"/>
        </w:rPr>
        <w:t>принципы</w:t>
      </w:r>
      <w:r w:rsidR="00DE7B1C" w:rsidRPr="00CA4934">
        <w:rPr>
          <w:rFonts w:ascii="Times New Roman" w:eastAsia="SchoolBookSanPin" w:hAnsi="Times New Roman"/>
          <w:sz w:val="28"/>
          <w:szCs w:val="28"/>
          <w:lang w:val="ru-RU"/>
        </w:rPr>
        <w:t>:</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w:t>
      </w:r>
      <w:r w:rsidR="00B94586" w:rsidRPr="00CA4934">
        <w:rPr>
          <w:rFonts w:ascii="Times New Roman" w:eastAsia="SchoolBookSanPin" w:hAnsi="Times New Roman"/>
          <w:sz w:val="28"/>
          <w:szCs w:val="28"/>
          <w:lang w:val="ru-RU"/>
        </w:rPr>
        <w:t>ООП ООО</w:t>
      </w:r>
      <w:r w:rsidRPr="00CA4934">
        <w:rPr>
          <w:rFonts w:ascii="Times New Roman" w:eastAsia="SchoolBookSanPin" w:hAnsi="Times New Roman"/>
          <w:sz w:val="28"/>
          <w:szCs w:val="28"/>
          <w:lang w:val="ru-RU"/>
        </w:rPr>
        <w:t xml:space="preserve"> базируется на требованиях, предъявляемых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к целям, содержанию, планируемым результатами условиям обучения </w:t>
      </w:r>
      <w:r w:rsidR="00AE479F"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ведущей деятельности обучающегося: </w:t>
      </w:r>
      <w:r w:rsidR="00B94586" w:rsidRPr="00CA4934">
        <w:rPr>
          <w:rFonts w:ascii="Times New Roman" w:eastAsia="SchoolBookSanPin" w:hAnsi="Times New Roman"/>
          <w:sz w:val="28"/>
          <w:szCs w:val="28"/>
          <w:lang w:val="ru-RU"/>
        </w:rPr>
        <w:t xml:space="preserve">ООП ООО </w:t>
      </w:r>
      <w:r w:rsidRPr="00CA4934">
        <w:rPr>
          <w:rFonts w:ascii="Times New Roman" w:eastAsia="SchoolBookSanPin" w:hAnsi="Times New Roman"/>
          <w:sz w:val="28"/>
          <w:szCs w:val="28"/>
          <w:lang w:val="ru-RU"/>
        </w:rPr>
        <w:t>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контрольи самоконтроль);</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индивидуализации обучения: </w:t>
      </w:r>
      <w:r w:rsidR="009E6BF4" w:rsidRPr="00CA4934">
        <w:rPr>
          <w:rFonts w:ascii="Times New Roman" w:eastAsia="SchoolBookSanPin" w:hAnsi="Times New Roman"/>
          <w:sz w:val="28"/>
          <w:szCs w:val="28"/>
          <w:lang w:val="ru-RU"/>
        </w:rPr>
        <w:t xml:space="preserve">ООП ООО </w:t>
      </w:r>
      <w:r w:rsidRPr="00CA4934">
        <w:rPr>
          <w:rFonts w:ascii="Times New Roman" w:eastAsia="SchoolBookSanPin" w:hAnsi="Times New Roman"/>
          <w:sz w:val="28"/>
          <w:szCs w:val="28"/>
          <w:lang w:val="ru-RU"/>
        </w:rPr>
        <w:t>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D16696" w:rsidRPr="00CA4934">
        <w:rPr>
          <w:rFonts w:ascii="Times New Roman" w:eastAsia="SchoolBookSanPin" w:hAnsi="Times New Roman"/>
          <w:sz w:val="28"/>
          <w:szCs w:val="28"/>
          <w:lang w:val="ru-RU"/>
        </w:rPr>
        <w:t>с учетом мнения</w:t>
      </w:r>
      <w:r w:rsidRPr="00CA4934">
        <w:rPr>
          <w:rFonts w:ascii="Times New Roman" w:eastAsia="SchoolBookSanPin" w:hAnsi="Times New Roman"/>
          <w:sz w:val="28"/>
          <w:szCs w:val="28"/>
          <w:lang w:val="ru-RU"/>
        </w:rPr>
        <w:t xml:space="preserve"> родителей (законных представителей) обучающегося;</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системно-деятельностный подход, предполагающий ориентациюна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познанияи освоения мира личности, формирование его готовности к саморазвитиюи непрерывному образованию;</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учета индивидуальных возрастных, психологическихи физиологических особенностей обучающихся при построении образовательного процесса и определении образовательно-воспитательных целей и путейих достижения;</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интеграции обучения и воспитания: </w:t>
      </w:r>
      <w:r w:rsidR="009E6BF4" w:rsidRPr="00CA4934">
        <w:rPr>
          <w:rFonts w:ascii="Times New Roman" w:eastAsia="SchoolBookSanPin" w:hAnsi="Times New Roman"/>
          <w:sz w:val="28"/>
          <w:szCs w:val="28"/>
          <w:lang w:val="ru-RU"/>
        </w:rPr>
        <w:t xml:space="preserve">ООП ООО </w:t>
      </w:r>
      <w:r w:rsidRPr="00CA4934">
        <w:rPr>
          <w:rFonts w:ascii="Times New Roman" w:eastAsia="SchoolBookSanPin" w:hAnsi="Times New Roman"/>
          <w:sz w:val="28"/>
          <w:szCs w:val="28"/>
          <w:lang w:val="ru-RU"/>
        </w:rPr>
        <w:t>предусматривает связь урочной и внеурочной деятельности</w:t>
      </w:r>
      <w:r w:rsidR="00AE479F" w:rsidRPr="00CA4934">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r w:rsidRPr="00CA4934">
        <w:rPr>
          <w:rFonts w:ascii="Times New Roman" w:eastAsia="SchoolBookSanPin" w:hAnsi="Times New Roman"/>
          <w:sz w:val="28"/>
          <w:szCs w:val="28"/>
          <w:lang w:val="ru-RU"/>
        </w:rPr>
        <w:t>;</w:t>
      </w:r>
    </w:p>
    <w:p w:rsidR="00DE7B1C" w:rsidRPr="00CA4934" w:rsidRDefault="00DE7B1C" w:rsidP="00C2107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здоровьесбережения: при организации образовательной деятельностине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CA4934">
        <w:rPr>
          <w:rFonts w:ascii="Times New Roman" w:eastAsia="SchoolBookSanPin" w:hAnsi="Times New Roman"/>
          <w:sz w:val="28"/>
          <w:szCs w:val="28"/>
          <w:lang w:val="ru-RU"/>
        </w:rPr>
        <w:t>внеурочных</w:t>
      </w:r>
      <w:r w:rsidRPr="00CA4934">
        <w:rPr>
          <w:rFonts w:ascii="Times New Roman" w:eastAsia="SchoolBookSanPin" w:hAnsi="Times New Roman"/>
          <w:sz w:val="28"/>
          <w:szCs w:val="28"/>
          <w:lang w:val="ru-RU"/>
        </w:rPr>
        <w:t xml:space="preserve"> мероприятий должны соответствовать требованиям, предусмотренным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и нормамиСанПиН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января 2021 г. № 2</w:t>
      </w:r>
      <w:r w:rsidR="00711A5E"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 29 января 2021 г., регистрационный № 62296</w:t>
      </w:r>
      <w:r w:rsidR="00711A5E" w:rsidRPr="00CA4934">
        <w:rPr>
          <w:rFonts w:ascii="Times New Roman" w:eastAsia="SchoolBookSanPin" w:hAnsi="Times New Roman"/>
          <w:sz w:val="28"/>
          <w:szCs w:val="28"/>
          <w:lang w:val="ru-RU"/>
        </w:rPr>
        <w:t>)</w:t>
      </w:r>
      <w:r w:rsidR="0093576C" w:rsidRPr="00CA4934">
        <w:rPr>
          <w:rFonts w:ascii="Times New Roman" w:eastAsia="SchoolBookSanPin" w:hAnsi="Times New Roman"/>
          <w:sz w:val="28"/>
          <w:szCs w:val="28"/>
          <w:lang w:val="ru-RU"/>
        </w:rPr>
        <w:t>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CA4934">
        <w:rPr>
          <w:rFonts w:ascii="Times New Roman" w:eastAsia="SchoolBookSanPin" w:hAnsi="Times New Roman"/>
          <w:sz w:val="28"/>
          <w:szCs w:val="28"/>
          <w:lang w:val="ru-RU"/>
        </w:rPr>
        <w:t>,</w:t>
      </w:r>
      <w:r w:rsidR="009A32D2" w:rsidRPr="00CA4934">
        <w:rPr>
          <w:rFonts w:ascii="Times New Roman" w:eastAsia="SchoolBookSanPin" w:hAnsi="Times New Roman"/>
          <w:sz w:val="28"/>
          <w:szCs w:val="28"/>
          <w:lang w:val="ru-RU"/>
        </w:rPr>
        <w:t xml:space="preserve"> действующими до 1 марта 2027 г.</w:t>
      </w:r>
      <w:r w:rsidR="00EF4BED" w:rsidRPr="00CA4934">
        <w:rPr>
          <w:rFonts w:ascii="Times New Roman" w:eastAsia="SchoolBookSanPin" w:hAnsi="Times New Roman"/>
          <w:sz w:val="28"/>
          <w:szCs w:val="28"/>
          <w:lang w:val="ru-RU"/>
        </w:rPr>
        <w:t xml:space="preserve"> (далее – Гигиенические нормативы)</w:t>
      </w:r>
      <w:r w:rsidR="009A32D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СП 2.4.3648-20 «Санитарно-эпидемиологические требования к организациям воспитания и обучения, отдыхаи оздоровления детей и молодежи», утвержденным</w:t>
      </w:r>
      <w:r w:rsidR="003E1DF5"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сентября 2020 г.№ 28</w:t>
      </w:r>
      <w:r w:rsidR="002C2981" w:rsidRPr="00CA4934">
        <w:rPr>
          <w:rFonts w:ascii="Times New Roman" w:eastAsia="SchoolBookSanPin" w:hAnsi="Times New Roman"/>
          <w:sz w:val="28"/>
          <w:szCs w:val="28"/>
          <w:lang w:val="ru-RU"/>
        </w:rPr>
        <w:t>(</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Федерации18 декабря 2020 г., регистрационный № 61573</w:t>
      </w:r>
      <w:r w:rsidR="002C2981" w:rsidRPr="00CA4934">
        <w:rPr>
          <w:rFonts w:ascii="Times New Roman" w:eastAsia="SchoolBookSanPin" w:hAnsi="Times New Roman"/>
          <w:sz w:val="28"/>
          <w:szCs w:val="28"/>
          <w:lang w:val="ru-RU"/>
        </w:rPr>
        <w:t>)</w:t>
      </w:r>
      <w:r w:rsidR="003E1DF5" w:rsidRPr="00CA4934">
        <w:rPr>
          <w:rFonts w:ascii="Times New Roman" w:eastAsia="SchoolBookSanPin" w:hAnsi="Times New Roman"/>
          <w:sz w:val="28"/>
          <w:szCs w:val="28"/>
          <w:lang w:val="ru-RU"/>
        </w:rPr>
        <w:t>, действующими до 1 января 2027 г.</w:t>
      </w:r>
      <w:r w:rsidRPr="00CA4934">
        <w:rPr>
          <w:rFonts w:ascii="Times New Roman" w:eastAsia="SchoolBookSanPin" w:hAnsi="Times New Roman"/>
          <w:sz w:val="28"/>
          <w:szCs w:val="28"/>
          <w:lang w:val="ru-RU"/>
        </w:rPr>
        <w:t>(далее – Санитарно-эпидемиологические требования).</w:t>
      </w:r>
    </w:p>
    <w:p w:rsidR="00DE7B1C" w:rsidRPr="00CA4934" w:rsidRDefault="005B3031" w:rsidP="00C2107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16.5. </w:t>
      </w:r>
      <w:r w:rsidR="009E6BF4" w:rsidRPr="00CA4934">
        <w:rPr>
          <w:rFonts w:ascii="Times New Roman" w:eastAsia="SchoolBookSanPin" w:hAnsi="Times New Roman"/>
          <w:sz w:val="28"/>
          <w:szCs w:val="28"/>
          <w:lang w:val="ru-RU"/>
        </w:rPr>
        <w:t xml:space="preserve">ООП ООО </w:t>
      </w:r>
      <w:r w:rsidR="00A409F0" w:rsidRPr="00CA4934">
        <w:rPr>
          <w:rFonts w:ascii="Times New Roman" w:eastAsia="SchoolBookSanPin" w:hAnsi="Times New Roman"/>
          <w:sz w:val="28"/>
          <w:szCs w:val="28"/>
          <w:lang w:val="ru-RU"/>
        </w:rPr>
        <w:t>учитывает</w:t>
      </w:r>
      <w:r w:rsidR="00DE7B1C" w:rsidRPr="00CA4934">
        <w:rPr>
          <w:rFonts w:ascii="Times New Roman" w:eastAsia="SchoolBookSanPin" w:hAnsi="Times New Roman"/>
          <w:sz w:val="28"/>
          <w:szCs w:val="28"/>
          <w:lang w:val="ru-RU"/>
        </w:rPr>
        <w:t xml:space="preserve"> возрастны</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и психологически</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особенност</w:t>
      </w:r>
      <w:r w:rsidR="00A409F0" w:rsidRPr="00CA4934">
        <w:rPr>
          <w:rFonts w:ascii="Times New Roman" w:eastAsia="SchoolBookSanPin" w:hAnsi="Times New Roman"/>
          <w:sz w:val="28"/>
          <w:szCs w:val="28"/>
          <w:lang w:val="ru-RU"/>
        </w:rPr>
        <w:t>и</w:t>
      </w:r>
      <w:r w:rsidR="00DE7B1C" w:rsidRPr="00CA4934">
        <w:rPr>
          <w:rFonts w:ascii="Times New Roman" w:eastAsia="SchoolBookSanPin" w:hAnsi="Times New Roman"/>
          <w:sz w:val="28"/>
          <w:szCs w:val="28"/>
          <w:lang w:val="ru-RU"/>
        </w:rPr>
        <w:t xml:space="preserve"> обучающихся. Общий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аудиторной работы обучающихся за </w:t>
      </w:r>
      <w:r w:rsidR="00B15B28" w:rsidRPr="00CA4934">
        <w:rPr>
          <w:rFonts w:ascii="Times New Roman" w:eastAsia="SchoolBookSanPin" w:hAnsi="Times New Roman"/>
          <w:sz w:val="28"/>
          <w:szCs w:val="28"/>
          <w:lang w:val="ru-RU"/>
        </w:rPr>
        <w:t>пять</w:t>
      </w:r>
      <w:r w:rsidR="00DE7B1C" w:rsidRPr="00CA4934">
        <w:rPr>
          <w:rFonts w:ascii="Times New Roman" w:eastAsia="SchoolBookSanPin" w:hAnsi="Times New Roman"/>
          <w:sz w:val="28"/>
          <w:szCs w:val="28"/>
          <w:lang w:val="ru-RU"/>
        </w:rPr>
        <w:t xml:space="preserve"> учебных </w:t>
      </w:r>
      <w:r w:rsidR="00B15B28" w:rsidRPr="00CA4934">
        <w:rPr>
          <w:rFonts w:ascii="Times New Roman" w:eastAsia="SchoolBookSanPin" w:hAnsi="Times New Roman"/>
          <w:sz w:val="28"/>
          <w:szCs w:val="28"/>
          <w:lang w:val="ru-RU"/>
        </w:rPr>
        <w:t>лет</w:t>
      </w:r>
      <w:r w:rsidR="00DE7B1C" w:rsidRPr="00CA4934">
        <w:rPr>
          <w:rFonts w:ascii="Times New Roman" w:eastAsia="SchoolBookSanPin" w:hAnsi="Times New Roman"/>
          <w:sz w:val="28"/>
          <w:szCs w:val="28"/>
          <w:lang w:val="ru-RU"/>
        </w:rPr>
        <w:t xml:space="preserve"> не может составлять менее </w:t>
      </w:r>
      <w:r w:rsidR="00B15B28" w:rsidRPr="00CA4934">
        <w:rPr>
          <w:rFonts w:ascii="Times New Roman" w:eastAsia="SchoolBookSanPin" w:hAnsi="Times New Roman"/>
          <w:sz w:val="28"/>
          <w:szCs w:val="28"/>
          <w:lang w:val="ru-RU"/>
        </w:rPr>
        <w:t>5058</w:t>
      </w:r>
      <w:r w:rsidR="00DE7B1C" w:rsidRPr="00CA4934">
        <w:rPr>
          <w:rFonts w:ascii="Times New Roman" w:eastAsia="SchoolBookSanPin" w:hAnsi="Times New Roman"/>
          <w:sz w:val="28"/>
          <w:szCs w:val="28"/>
          <w:lang w:val="ru-RU"/>
        </w:rPr>
        <w:t xml:space="preserve"> академических часов и более </w:t>
      </w:r>
      <w:r w:rsidR="00B15B28" w:rsidRPr="00CA4934">
        <w:rPr>
          <w:rFonts w:ascii="Times New Roman" w:eastAsia="SchoolBookSanPin" w:hAnsi="Times New Roman"/>
          <w:sz w:val="28"/>
          <w:szCs w:val="28"/>
          <w:lang w:val="ru-RU"/>
        </w:rPr>
        <w:t>5848</w:t>
      </w:r>
      <w:r w:rsidR="00DE7B1C" w:rsidRPr="00CA4934">
        <w:rPr>
          <w:rFonts w:ascii="Times New Roman" w:eastAsia="SchoolBookSanPin" w:hAnsi="Times New Roman"/>
          <w:sz w:val="28"/>
          <w:szCs w:val="28"/>
          <w:lang w:val="ru-RU"/>
        </w:rPr>
        <w:t xml:space="preserve"> академических часов в соответствии с требованиями к организации образовательного процесса</w:t>
      </w:r>
      <w:r w:rsidR="009E6BF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к учебной нагрузке при 5-дневной учебной неделе, предусмотренными Гигиеническими нормативами и Санитарно-эпидемиологическими требованиями</w:t>
      </w:r>
      <w:r w:rsidR="00073C3E" w:rsidRPr="00CA4934">
        <w:rPr>
          <w:rFonts w:ascii="Times New Roman" w:eastAsia="SchoolBookSanPin" w:hAnsi="Times New Roman"/>
          <w:sz w:val="28"/>
          <w:szCs w:val="28"/>
          <w:lang w:val="ru-RU"/>
        </w:rPr>
        <w:t>.</w:t>
      </w:r>
    </w:p>
    <w:p w:rsidR="00DE7B1C" w:rsidRPr="00CA4934" w:rsidRDefault="0091793E" w:rsidP="00C2107B">
      <w:pPr>
        <w:spacing w:after="0" w:line="353"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16.6. </w:t>
      </w:r>
      <w:r w:rsidR="00DE7B1C" w:rsidRPr="00CA4934">
        <w:rPr>
          <w:rFonts w:ascii="Times New Roman" w:hAnsi="Times New Roman"/>
          <w:sz w:val="28"/>
          <w:szCs w:val="28"/>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CA4934">
        <w:rPr>
          <w:rFonts w:ascii="Times New Roman" w:hAnsi="Times New Roman"/>
          <w:sz w:val="28"/>
          <w:szCs w:val="28"/>
          <w:lang w:val="ru-RU"/>
        </w:rPr>
        <w:t>основного</w:t>
      </w:r>
      <w:r w:rsidR="00DE7B1C" w:rsidRPr="00CA4934">
        <w:rPr>
          <w:rFonts w:ascii="Times New Roman" w:hAnsi="Times New Roman"/>
          <w:sz w:val="28"/>
          <w:szCs w:val="28"/>
          <w:lang w:val="ru-RU"/>
        </w:rPr>
        <w:t xml:space="preserve"> общего образования в порядке, установленном локальными нормативными актами </w:t>
      </w:r>
      <w:r w:rsidR="009E6BF4">
        <w:rPr>
          <w:rFonts w:ascii="Times New Roman" w:hAnsi="Times New Roman"/>
          <w:sz w:val="28"/>
          <w:szCs w:val="28"/>
          <w:lang w:val="ru-RU"/>
        </w:rPr>
        <w:t>МБОУ СОШ с.Калинка</w:t>
      </w:r>
      <w:r w:rsidR="00AE479F" w:rsidRPr="00CA4934">
        <w:rPr>
          <w:rStyle w:val="af8"/>
          <w:rFonts w:ascii="Times New Roman" w:hAnsi="Times New Roman"/>
          <w:sz w:val="28"/>
          <w:szCs w:val="28"/>
          <w:lang w:val="ru-RU"/>
        </w:rPr>
        <w:footnoteReference w:id="13"/>
      </w:r>
      <w:r w:rsidR="00DE7B1C" w:rsidRPr="00CA4934">
        <w:rPr>
          <w:rFonts w:ascii="Times New Roman" w:hAnsi="Times New Roman"/>
          <w:sz w:val="28"/>
          <w:szCs w:val="28"/>
          <w:lang w:val="ru-RU"/>
        </w:rPr>
        <w:t>.</w:t>
      </w:r>
    </w:p>
    <w:p w:rsidR="00A409F0" w:rsidRPr="00CA4934" w:rsidRDefault="0091793E" w:rsidP="00C2107B">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17</w:t>
      </w:r>
      <w:r w:rsidR="00A409F0" w:rsidRPr="00CA4934">
        <w:rPr>
          <w:rFonts w:ascii="Times New Roman" w:hAnsi="Times New Roman"/>
          <w:sz w:val="28"/>
          <w:szCs w:val="28"/>
          <w:lang w:val="ru-RU"/>
        </w:rPr>
        <w:t xml:space="preserve">. Планируемые результаты освоения </w:t>
      </w:r>
      <w:r w:rsidR="009E6BF4" w:rsidRPr="00CA4934">
        <w:rPr>
          <w:rFonts w:ascii="Times New Roman" w:eastAsia="SchoolBookSanPin" w:hAnsi="Times New Roman"/>
          <w:sz w:val="28"/>
          <w:szCs w:val="28"/>
          <w:lang w:val="ru-RU"/>
        </w:rPr>
        <w:t>ООП ООО</w:t>
      </w:r>
      <w:r w:rsidR="003206F3" w:rsidRPr="00CA4934">
        <w:rPr>
          <w:rFonts w:ascii="Times New Roman" w:hAnsi="Times New Roman"/>
          <w:sz w:val="28"/>
          <w:szCs w:val="28"/>
          <w:lang w:val="ru-RU"/>
        </w:rPr>
        <w:t>.</w:t>
      </w:r>
    </w:p>
    <w:p w:rsidR="00DE7B1C"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17.1. </w:t>
      </w:r>
      <w:r w:rsidR="00DE7B1C" w:rsidRPr="00CA4934">
        <w:rPr>
          <w:rFonts w:ascii="Times New Roman" w:eastAsia="SchoolBookSanPin" w:hAnsi="Times New Roman"/>
          <w:sz w:val="28"/>
          <w:szCs w:val="28"/>
          <w:lang w:val="ru-RU"/>
        </w:rPr>
        <w:t xml:space="preserve">Планируемые результаты освоения </w:t>
      </w:r>
      <w:r w:rsidR="009E6BF4" w:rsidRPr="00CA4934">
        <w:rPr>
          <w:rFonts w:ascii="Times New Roman" w:eastAsia="SchoolBookSanPin" w:hAnsi="Times New Roman"/>
          <w:sz w:val="28"/>
          <w:szCs w:val="28"/>
          <w:lang w:val="ru-RU"/>
        </w:rPr>
        <w:t xml:space="preserve">ООП ООО </w:t>
      </w:r>
      <w:r w:rsidR="00DE7B1C" w:rsidRPr="00CA4934">
        <w:rPr>
          <w:rFonts w:ascii="Times New Roman" w:eastAsia="SchoolBookSanPin" w:hAnsi="Times New Roman"/>
          <w:sz w:val="28"/>
          <w:szCs w:val="28"/>
          <w:lang w:val="ru-RU"/>
        </w:rPr>
        <w:t xml:space="preserve">соответствуют современным целям </w:t>
      </w:r>
      <w:r w:rsidR="003E6565"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представленнымво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как система личностных, метапредметных и предметных достижений обучающегося. </w:t>
      </w:r>
    </w:p>
    <w:p w:rsidR="003E6565"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17.2. </w:t>
      </w:r>
      <w:r w:rsidR="003E6565" w:rsidRPr="00CA4934">
        <w:rPr>
          <w:rFonts w:ascii="Times New Roman" w:eastAsia="SchoolBookSanPin" w:hAnsi="Times New Roman"/>
          <w:sz w:val="28"/>
          <w:szCs w:val="28"/>
          <w:lang w:val="ru-RU"/>
        </w:rPr>
        <w:t>Требования к личностным резул</w:t>
      </w:r>
      <w:r w:rsidR="006317BD" w:rsidRPr="00CA4934">
        <w:rPr>
          <w:rFonts w:ascii="Times New Roman" w:eastAsia="SchoolBookSanPin" w:hAnsi="Times New Roman"/>
          <w:sz w:val="28"/>
          <w:szCs w:val="28"/>
          <w:lang w:val="ru-RU"/>
        </w:rPr>
        <w:t>ьтатам освоения обучающимися</w:t>
      </w:r>
      <w:r w:rsidR="009E6BF4">
        <w:rPr>
          <w:rFonts w:ascii="Times New Roman" w:eastAsia="SchoolBookSanPin" w:hAnsi="Times New Roman"/>
          <w:sz w:val="28"/>
          <w:szCs w:val="28"/>
          <w:lang w:val="ru-RU"/>
        </w:rPr>
        <w:t xml:space="preserve"> </w:t>
      </w:r>
      <w:r w:rsidR="009E6BF4" w:rsidRPr="00CA4934">
        <w:rPr>
          <w:rFonts w:ascii="Times New Roman" w:eastAsia="SchoolBookSanPin" w:hAnsi="Times New Roman"/>
          <w:sz w:val="28"/>
          <w:szCs w:val="28"/>
          <w:lang w:val="ru-RU"/>
        </w:rPr>
        <w:t>ООП ООО</w:t>
      </w:r>
      <w:r w:rsidR="003E6565" w:rsidRPr="00CA4934">
        <w:rPr>
          <w:rFonts w:ascii="Times New Roman" w:eastAsia="SchoolBookSanPin" w:hAnsi="Times New Roman"/>
          <w:sz w:val="28"/>
          <w:szCs w:val="28"/>
          <w:lang w:val="ru-RU"/>
        </w:rPr>
        <w:t xml:space="preserve">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9E6BF4" w:rsidRPr="00CA4934">
        <w:rPr>
          <w:rFonts w:ascii="Times New Roman" w:eastAsia="SchoolBookSanPin" w:hAnsi="Times New Roman"/>
          <w:sz w:val="28"/>
          <w:szCs w:val="28"/>
          <w:lang w:val="ru-RU"/>
        </w:rPr>
        <w:t xml:space="preserve">ООП ООО </w:t>
      </w:r>
      <w:r w:rsidRPr="00CA4934">
        <w:rPr>
          <w:rFonts w:ascii="Times New Roman" w:eastAsia="SchoolBookSanPin" w:hAnsi="Times New Roman"/>
          <w:sz w:val="28"/>
          <w:szCs w:val="28"/>
          <w:lang w:val="ru-RU"/>
        </w:rPr>
        <w:t>достигаются в единстве учебной и воспитательной деятельности образовательной организации в соответствиис традиционными российскими социокультурными и духовно-нравственными ценностями, принятыми в обществе правилами и нормами поведенияи способствуют процессам самопознания, самовоспитания и саморазвития, формирования внутренней позиции личности.</w:t>
      </w:r>
    </w:p>
    <w:p w:rsidR="003E6565" w:rsidRPr="00CA4934" w:rsidRDefault="003E6565"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9E6BF4" w:rsidRPr="00CA4934">
        <w:rPr>
          <w:rFonts w:ascii="Times New Roman" w:eastAsia="SchoolBookSanPin" w:hAnsi="Times New Roman"/>
          <w:sz w:val="28"/>
          <w:szCs w:val="28"/>
          <w:lang w:val="ru-RU"/>
        </w:rPr>
        <w:t xml:space="preserve">ООП ООО </w:t>
      </w:r>
      <w:r w:rsidRPr="00CA4934">
        <w:rPr>
          <w:rFonts w:ascii="Times New Roman" w:eastAsia="SchoolBookSanPin" w:hAnsi="Times New Roman"/>
          <w:sz w:val="28"/>
          <w:szCs w:val="28"/>
          <w:lang w:val="ru-RU"/>
        </w:rPr>
        <w:t>отражают готовность обучающихся руководствоваться системой позитивных ценностных ориентацийи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включают:</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межпредметных понятий (используютсяв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сгруппированы по трем направлениями отражают способность обучающихся использовать на практике универсальные учебные действия, составляющие умение овладевать:</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коммуникативными </w:t>
      </w:r>
      <w:r w:rsidR="00BE7849" w:rsidRPr="00CA4934">
        <w:rPr>
          <w:rFonts w:ascii="Times New Roman" w:eastAsia="SchoolBookSanPin" w:hAnsi="Times New Roman"/>
          <w:sz w:val="28"/>
          <w:szCs w:val="28"/>
          <w:lang w:val="ru-RU"/>
        </w:rPr>
        <w:t>универсальными учебными действиями;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 xml:space="preserve">универсальными </w:t>
      </w:r>
      <w:r w:rsidR="00BF1C5A" w:rsidRPr="00CA4934">
        <w:rPr>
          <w:rFonts w:ascii="Times New Roman" w:eastAsia="SchoolBookSanPin" w:hAnsi="Times New Roman"/>
          <w:sz w:val="28"/>
          <w:szCs w:val="28"/>
          <w:lang w:val="ru-RU"/>
        </w:rPr>
        <w:t xml:space="preserve">учебными </w:t>
      </w:r>
      <w:r w:rsidR="00BE7849" w:rsidRPr="00CA4934">
        <w:rPr>
          <w:rFonts w:ascii="Times New Roman" w:eastAsia="SchoolBookSanPin" w:hAnsi="Times New Roman"/>
          <w:sz w:val="28"/>
          <w:szCs w:val="28"/>
          <w:lang w:val="ru-RU"/>
        </w:rPr>
        <w:t>действиями.</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.1. </w:t>
      </w:r>
      <w:r w:rsidR="00BE7849" w:rsidRPr="00CA4934">
        <w:rPr>
          <w:rFonts w:ascii="Times New Roman" w:eastAsia="SchoolBookSanPin" w:hAnsi="Times New Roman"/>
          <w:sz w:val="28"/>
          <w:szCs w:val="28"/>
          <w:lang w:val="ru-RU"/>
        </w:rPr>
        <w:t xml:space="preserve">Овладение </w:t>
      </w: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.2. </w:t>
      </w:r>
      <w:r w:rsidR="00BE7849" w:rsidRPr="00CA4934">
        <w:rPr>
          <w:rFonts w:ascii="Times New Roman" w:eastAsia="SchoolBookSanPin" w:hAnsi="Times New Roman"/>
          <w:sz w:val="28"/>
          <w:szCs w:val="28"/>
          <w:lang w:val="ru-RU"/>
        </w:rPr>
        <w:t xml:space="preserve">Овладение системой </w:t>
      </w:r>
      <w:r w:rsidRPr="00CA4934">
        <w:rPr>
          <w:rFonts w:ascii="Times New Roman" w:eastAsia="SchoolBookSanPin" w:hAnsi="Times New Roman"/>
          <w:sz w:val="28"/>
          <w:szCs w:val="28"/>
          <w:lang w:val="ru-RU"/>
        </w:rPr>
        <w:t xml:space="preserve">коммуникативных </w:t>
      </w:r>
      <w:r w:rsidR="00BE7849" w:rsidRPr="00CA4934">
        <w:rPr>
          <w:rFonts w:ascii="Times New Roman" w:eastAsia="SchoolBookSanPin" w:hAnsi="Times New Roman"/>
          <w:sz w:val="28"/>
          <w:szCs w:val="28"/>
          <w:lang w:val="ru-RU"/>
        </w:rPr>
        <w:t>универсальных учебных действий обеспечивает сформированность социальных навыков общения, совместной деятельности.</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.3. </w:t>
      </w:r>
      <w:r w:rsidR="00BE7849" w:rsidRPr="00CA4934">
        <w:rPr>
          <w:rFonts w:ascii="Times New Roman" w:eastAsia="SchoolBookSanPin" w:hAnsi="Times New Roman"/>
          <w:sz w:val="28"/>
          <w:szCs w:val="28"/>
          <w:lang w:val="ru-RU"/>
        </w:rPr>
        <w:t xml:space="preserve">Овладение </w:t>
      </w: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универсальными учебными действиями включает умения самоорганизации, самоконтроля, развитие эмоционального интеллекта.</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 xml:space="preserve">Предметные результаты включают: </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числепри создании учебных и социальных проектов.</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предметным результатам:</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определяют требования к результатам освоения программ </w:t>
      </w:r>
      <w:r w:rsidR="00EB7B9E"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сновного общего образования по учебным предметам;</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усиливают акценты на изучение явлений и процессов современной Россиии мира в целом, современного состояния науки.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 Система оценки достижения планируемых результатов освоения</w:t>
      </w:r>
      <w:r w:rsidR="00DD5AB2">
        <w:rPr>
          <w:rFonts w:ascii="Times New Roman" w:eastAsia="SchoolBookSanPin" w:hAnsi="Times New Roman"/>
          <w:sz w:val="28"/>
          <w:szCs w:val="28"/>
          <w:lang w:val="ru-RU"/>
        </w:rPr>
        <w:t xml:space="preserve"> </w:t>
      </w:r>
      <w:r w:rsidR="009E6BF4" w:rsidRPr="00CA4934">
        <w:rPr>
          <w:rFonts w:ascii="Times New Roman" w:eastAsia="SchoolBookSanPin" w:hAnsi="Times New Roman"/>
          <w:sz w:val="28"/>
          <w:szCs w:val="28"/>
          <w:lang w:val="ru-RU"/>
        </w:rPr>
        <w:t>ООП ООО</w:t>
      </w:r>
      <w:r w:rsidRPr="00CA4934">
        <w:rPr>
          <w:rFonts w:ascii="Times New Roman" w:eastAsia="SchoolBookSanPin" w:hAnsi="Times New Roman"/>
          <w:sz w:val="28"/>
          <w:szCs w:val="28"/>
          <w:lang w:val="ru-RU"/>
        </w:rPr>
        <w:t>.</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A4934">
        <w:rPr>
          <w:rFonts w:ascii="Times New Roman" w:eastAsia="SchoolBookSanPin" w:hAnsi="Times New Roman"/>
          <w:bCs/>
          <w:sz w:val="28"/>
          <w:szCs w:val="28"/>
          <w:lang w:val="ru-RU"/>
        </w:rPr>
        <w:t xml:space="preserve">функциями </w:t>
      </w:r>
      <w:r w:rsidRPr="00CA4934">
        <w:rPr>
          <w:rFonts w:ascii="Times New Roman" w:eastAsia="SchoolBookSanPin" w:hAnsi="Times New Roman"/>
          <w:sz w:val="28"/>
          <w:szCs w:val="28"/>
          <w:lang w:val="ru-RU"/>
        </w:rPr>
        <w:t xml:space="preserve">являются: </w:t>
      </w:r>
      <w:r w:rsidRPr="00CA4934">
        <w:rPr>
          <w:rFonts w:ascii="Times New Roman" w:eastAsia="SchoolBookSanPin" w:hAnsi="Times New Roman"/>
          <w:bCs/>
          <w:sz w:val="28"/>
          <w:szCs w:val="28"/>
          <w:lang w:val="ru-RU"/>
        </w:rPr>
        <w:t xml:space="preserve">ориентация образовательного процесса </w:t>
      </w:r>
      <w:r w:rsidRPr="00CA4934">
        <w:rPr>
          <w:rFonts w:ascii="Times New Roman" w:eastAsia="SchoolBookSanPin" w:hAnsi="Times New Roman"/>
          <w:sz w:val="28"/>
          <w:szCs w:val="28"/>
          <w:lang w:val="ru-RU"/>
        </w:rPr>
        <w:t xml:space="preserve">на достижение планируемых результатов освоения </w:t>
      </w:r>
      <w:r w:rsidR="009E6BF4" w:rsidRPr="00CA4934">
        <w:rPr>
          <w:rFonts w:ascii="Times New Roman" w:eastAsia="SchoolBookSanPin" w:hAnsi="Times New Roman"/>
          <w:sz w:val="28"/>
          <w:szCs w:val="28"/>
          <w:lang w:val="ru-RU"/>
        </w:rPr>
        <w:t xml:space="preserve">ООП ООО </w:t>
      </w:r>
      <w:r w:rsidRPr="00CA4934">
        <w:rPr>
          <w:rFonts w:ascii="Times New Roman" w:eastAsia="SchoolBookSanPin" w:hAnsi="Times New Roman"/>
          <w:sz w:val="28"/>
          <w:szCs w:val="28"/>
          <w:lang w:val="ru-RU"/>
        </w:rPr>
        <w:t xml:space="preserve">и обеспечение эффективной </w:t>
      </w:r>
      <w:r w:rsidRPr="00CA4934">
        <w:rPr>
          <w:rFonts w:ascii="Times New Roman" w:eastAsia="SchoolBookSanPin" w:hAnsi="Times New Roman"/>
          <w:bCs/>
          <w:sz w:val="28"/>
          <w:szCs w:val="28"/>
          <w:lang w:val="ru-RU"/>
        </w:rPr>
        <w:t>обратной связи</w:t>
      </w:r>
      <w:r w:rsidRPr="00CA4934">
        <w:rPr>
          <w:rFonts w:ascii="Times New Roman" w:eastAsia="SchoolBookSanPin" w:hAnsi="Times New Roman"/>
          <w:sz w:val="28"/>
          <w:szCs w:val="28"/>
          <w:lang w:val="ru-RU"/>
        </w:rPr>
        <w:t xml:space="preserve">, позволяющей осуществлять </w:t>
      </w:r>
      <w:r w:rsidRPr="00CA4934">
        <w:rPr>
          <w:rFonts w:ascii="Times New Roman" w:eastAsia="SchoolBookSanPin" w:hAnsi="Times New Roman"/>
          <w:bCs/>
          <w:sz w:val="28"/>
          <w:szCs w:val="28"/>
          <w:lang w:val="ru-RU"/>
        </w:rPr>
        <w:t>управление образовательным процессом.</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18.2. </w:t>
      </w:r>
      <w:r w:rsidRPr="00CA4934">
        <w:rPr>
          <w:rFonts w:ascii="Times New Roman" w:eastAsia="SchoolBookSanPin" w:hAnsi="Times New Roman"/>
          <w:bCs/>
          <w:sz w:val="28"/>
          <w:szCs w:val="28"/>
          <w:lang w:val="ru-RU"/>
        </w:rPr>
        <w:t>Основными направлениями и целями оценочной деятельности</w:t>
      </w:r>
      <w:r w:rsidRPr="00CA4934">
        <w:rPr>
          <w:rFonts w:ascii="Times New Roman" w:eastAsia="SchoolBookSanPin" w:hAnsi="Times New Roman"/>
          <w:sz w:val="28"/>
          <w:szCs w:val="28"/>
          <w:lang w:val="ru-RU"/>
        </w:rPr>
        <w:t>в образовательной организации являются: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18.3. </w:t>
      </w:r>
      <w:r w:rsidRPr="00CA4934">
        <w:rPr>
          <w:rFonts w:ascii="Times New Roman" w:eastAsia="SchoolBookSanPin" w:hAnsi="Times New Roman"/>
          <w:bCs/>
          <w:sz w:val="28"/>
          <w:szCs w:val="28"/>
          <w:lang w:val="ru-RU"/>
        </w:rPr>
        <w:t>Основным объектом системы оценки</w:t>
      </w:r>
      <w:r w:rsidRPr="00CA4934">
        <w:rPr>
          <w:rFonts w:ascii="Times New Roman" w:eastAsia="SchoolBookSanPin" w:hAnsi="Times New Roman"/>
          <w:sz w:val="28"/>
          <w:szCs w:val="28"/>
          <w:lang w:val="ru-RU"/>
        </w:rPr>
        <w:t xml:space="preserve">, её содержательнойи критериальной базой выступают требования ФГОС ООО, которые конкретизируются в планируемых результатах освоения обучающимися </w:t>
      </w:r>
      <w:r w:rsidR="009E6BF4" w:rsidRPr="00CA4934">
        <w:rPr>
          <w:rFonts w:ascii="Times New Roman" w:eastAsia="SchoolBookSanPin" w:hAnsi="Times New Roman"/>
          <w:sz w:val="28"/>
          <w:szCs w:val="28"/>
          <w:lang w:val="ru-RU"/>
        </w:rPr>
        <w:t>ООП ООО</w:t>
      </w:r>
      <w:r w:rsidRPr="00CA4934">
        <w:rPr>
          <w:rFonts w:ascii="Times New Roman" w:eastAsia="SchoolBookSanPin" w:hAnsi="Times New Roman"/>
          <w:sz w:val="28"/>
          <w:szCs w:val="28"/>
          <w:lang w:val="ru-RU"/>
        </w:rPr>
        <w:t>. Система оценки включает процедуры внутренней и внешней оценки.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18.4. </w:t>
      </w:r>
      <w:r w:rsidRPr="00CA4934">
        <w:rPr>
          <w:rFonts w:ascii="Times New Roman" w:eastAsia="SchoolBookSanPin" w:hAnsi="Times New Roman"/>
          <w:bCs/>
          <w:sz w:val="28"/>
          <w:szCs w:val="28"/>
          <w:lang w:val="ru-RU"/>
        </w:rPr>
        <w:t xml:space="preserve">Внутренняя оценка </w:t>
      </w:r>
      <w:r w:rsidRPr="00CA4934">
        <w:rPr>
          <w:rFonts w:ascii="Times New Roman" w:eastAsia="SchoolBookSanPin" w:hAnsi="Times New Roman"/>
          <w:sz w:val="28"/>
          <w:szCs w:val="28"/>
          <w:lang w:val="ru-RU"/>
        </w:rPr>
        <w:t>включает:</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стартовую диагностику;</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текущую и тематическую оценку;</w:t>
      </w:r>
    </w:p>
    <w:p w:rsidR="00D32FE9" w:rsidRPr="00CA4934" w:rsidRDefault="00D32FE9" w:rsidP="00D32FE9">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оценку;</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промежуточную аттестацию;</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психолого-педагогическое наблюдение;</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внутренний мониторинг образовательных достижений обучающихся.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18.5. Внешняя оценка включает:</w:t>
      </w:r>
    </w:p>
    <w:p w:rsidR="00D32FE9"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независимую оценку качества </w:t>
      </w:r>
      <w:r w:rsidR="00D32FE9" w:rsidRPr="00CA4934">
        <w:rPr>
          <w:rFonts w:ascii="Times New Roman" w:eastAsia="SchoolBookSanPin" w:hAnsi="Times New Roman"/>
          <w:sz w:val="28"/>
          <w:szCs w:val="28"/>
          <w:lang w:val="ru-RU"/>
        </w:rPr>
        <w:t>подготовки обучающихся</w:t>
      </w:r>
      <w:r w:rsidRPr="00CA4934">
        <w:rPr>
          <w:rStyle w:val="af8"/>
          <w:rFonts w:ascii="Times New Roman" w:eastAsia="SchoolBookSanPin" w:hAnsi="Times New Roman"/>
          <w:sz w:val="28"/>
          <w:szCs w:val="28"/>
          <w:lang w:val="ru-RU"/>
        </w:rPr>
        <w:footnoteReference w:id="14"/>
      </w:r>
      <w:r w:rsidR="00D32FE9" w:rsidRPr="00CA4934">
        <w:rPr>
          <w:rFonts w:ascii="Times New Roman" w:eastAsia="SchoolBookSanPin" w:hAnsi="Times New Roman"/>
          <w:sz w:val="28"/>
          <w:szCs w:val="28"/>
          <w:lang w:val="ru-RU"/>
        </w:rPr>
        <w:t>;</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аттестацию</w:t>
      </w:r>
      <w:r w:rsidR="00D32FE9" w:rsidRPr="00CA4934">
        <w:rPr>
          <w:rStyle w:val="af8"/>
          <w:rFonts w:ascii="Times New Roman" w:eastAsia="SchoolBookSanPin" w:hAnsi="Times New Roman"/>
          <w:sz w:val="28"/>
          <w:szCs w:val="28"/>
          <w:lang w:val="ru-RU"/>
        </w:rPr>
        <w:footnoteReference w:id="15"/>
      </w:r>
      <w:r w:rsidR="00D32FE9" w:rsidRPr="00CA4934">
        <w:rPr>
          <w:rFonts w:ascii="Times New Roman" w:eastAsia="SchoolBookSanPin" w:hAnsi="Times New Roman"/>
          <w:sz w:val="28"/>
          <w:szCs w:val="28"/>
          <w:lang w:val="ru-RU"/>
        </w:rPr>
        <w:t>.</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18.7. </w:t>
      </w:r>
      <w:r w:rsidRPr="00CA4934">
        <w:rPr>
          <w:rFonts w:ascii="Times New Roman" w:eastAsia="SchoolBookSanPin" w:hAnsi="Times New Roman"/>
          <w:bCs/>
          <w:sz w:val="28"/>
          <w:szCs w:val="28"/>
          <w:lang w:val="ru-RU"/>
        </w:rPr>
        <w:t xml:space="preserve">Системно-деятельностный подход </w:t>
      </w:r>
      <w:r w:rsidRPr="00CA4934">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содержаниеми критериями оценки, в качестве которых выступают планируемые результаты обучения, выраженные в деятельностной форме.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18.8. </w:t>
      </w:r>
      <w:r w:rsidRPr="00CA4934">
        <w:rPr>
          <w:rFonts w:ascii="Times New Roman" w:eastAsia="SchoolBookSanPin" w:hAnsi="Times New Roman"/>
          <w:bCs/>
          <w:sz w:val="28"/>
          <w:szCs w:val="28"/>
          <w:lang w:val="ru-RU"/>
        </w:rPr>
        <w:t xml:space="preserve">Уровневый подход </w:t>
      </w:r>
      <w:r w:rsidRPr="00CA4934">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CA4934">
        <w:rPr>
          <w:rFonts w:ascii="Times New Roman" w:eastAsia="SchoolBookSanPin" w:hAnsi="Times New Roman"/>
          <w:sz w:val="28"/>
          <w:szCs w:val="28"/>
          <w:lang w:val="ru-RU"/>
        </w:rPr>
        <w:t xml:space="preserve">мися в ходе учебного процесса, </w:t>
      </w:r>
      <w:r w:rsidRPr="00CA4934">
        <w:rPr>
          <w:rFonts w:ascii="Times New Roman" w:eastAsia="SchoolBookSanPin" w:hAnsi="Times New Roman"/>
          <w:sz w:val="28"/>
          <w:szCs w:val="28"/>
          <w:lang w:val="ru-RU"/>
        </w:rPr>
        <w:t>выступает достаточной основой для продолжения обучения и усвоения последующего учебного материала.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18.10. Комплексный подход </w:t>
      </w:r>
      <w:r w:rsidRPr="00CA4934">
        <w:rPr>
          <w:rFonts w:ascii="Times New Roman" w:eastAsia="SchoolBookSanPin" w:hAnsi="Times New Roman"/>
          <w:sz w:val="28"/>
          <w:szCs w:val="28"/>
          <w:lang w:val="ru-RU"/>
        </w:rPr>
        <w:t>к оценке образовательных достижений реализуется через:</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оценку предметных и метапредметных результатов;</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CA4934" w:rsidRDefault="00614054" w:rsidP="00614054">
      <w:pPr>
        <w:tabs>
          <w:tab w:val="left" w:pos="851"/>
        </w:tabs>
        <w:spacing w:after="0" w:line="36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sidRPr="00CA4934">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CA4934" w:rsidRDefault="00614054" w:rsidP="00614054">
      <w:pPr>
        <w:tabs>
          <w:tab w:val="left" w:pos="851"/>
        </w:tabs>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мониторинга динамических показателей освоения уменийи знаний, в том числе формируемых с использованием информационно-коммуникационных (цифровых) технологий.</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18.11. </w:t>
      </w:r>
      <w:r w:rsidRPr="00CA4934">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18.12. </w:t>
      </w:r>
      <w:r w:rsidRPr="00CA4934">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18.13. </w:t>
      </w:r>
      <w:r w:rsidRPr="00CA4934">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907F84" w:rsidRPr="00CA4934">
        <w:rPr>
          <w:rFonts w:ascii="Times New Roman" w:hAnsi="Times New Roman"/>
          <w:sz w:val="28"/>
          <w:szCs w:val="28"/>
          <w:lang w:val="ru-RU"/>
        </w:rPr>
        <w:t xml:space="preserve">в общественно </w:t>
      </w:r>
      <w:r w:rsidRPr="00CA4934">
        <w:rPr>
          <w:rFonts w:ascii="Times New Roman" w:hAnsi="Times New Roman"/>
          <w:sz w:val="28"/>
          <w:szCs w:val="28"/>
          <w:lang w:val="ru-RU"/>
        </w:rPr>
        <w:t>значимых мероприятиях федерального, регионального, муниципального уровней</w:t>
      </w:r>
      <w:r w:rsidR="009A4027" w:rsidRPr="00CA4934">
        <w:rPr>
          <w:rFonts w:ascii="Times New Roman" w:hAnsi="Times New Roman"/>
          <w:sz w:val="28"/>
          <w:szCs w:val="28"/>
          <w:lang w:val="ru-RU"/>
        </w:rPr>
        <w:t xml:space="preserve"> и уровня образовательной организации</w:t>
      </w:r>
      <w:r w:rsidRPr="00CA4934">
        <w:rPr>
          <w:rFonts w:ascii="Times New Roman" w:hAnsi="Times New Roman"/>
          <w:sz w:val="28"/>
          <w:szCs w:val="28"/>
          <w:lang w:val="ru-RU"/>
        </w:rPr>
        <w:t>; в 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CA4934">
        <w:rPr>
          <w:rFonts w:ascii="Times New Roman" w:hAnsi="Times New Roman"/>
          <w:sz w:val="28"/>
          <w:szCs w:val="28"/>
          <w:lang w:val="ru-RU"/>
        </w:rPr>
        <w:t xml:space="preserve">редствами учебных предметов; в </w:t>
      </w:r>
      <w:r w:rsidRPr="00CA4934">
        <w:rPr>
          <w:rFonts w:ascii="Times New Roman" w:hAnsi="Times New Roman"/>
          <w:sz w:val="28"/>
          <w:szCs w:val="28"/>
          <w:lang w:val="ru-RU"/>
        </w:rPr>
        <w:t xml:space="preserve">ответственности за результаты обучения; способности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осознанный выбор своей образовательной траектории, в том числе выбор профессии.</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18.14. </w:t>
      </w:r>
      <w:r w:rsidRPr="00CA4934">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14054" w:rsidRPr="00CA4934" w:rsidRDefault="00614054" w:rsidP="00614054">
      <w:pPr>
        <w:spacing w:after="0" w:line="36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bCs/>
          <w:sz w:val="28"/>
          <w:szCs w:val="28"/>
          <w:lang w:val="ru-RU"/>
        </w:rPr>
        <w:t>18.15. </w:t>
      </w:r>
      <w:r w:rsidR="00316458" w:rsidRPr="00CA4934">
        <w:rPr>
          <w:rFonts w:ascii="Times New Roman" w:eastAsia="SchoolBookSanPin" w:hAnsi="Times New Roman"/>
          <w:bCs/>
          <w:sz w:val="28"/>
          <w:szCs w:val="28"/>
          <w:lang w:val="ru-RU"/>
        </w:rPr>
        <w:t>При о</w:t>
      </w:r>
      <w:r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метапредметных результатов </w:t>
      </w:r>
      <w:r w:rsidR="00316458" w:rsidRPr="00CA4934">
        <w:rPr>
          <w:rFonts w:ascii="Times New Roman" w:eastAsia="SchoolBookSanPin" w:hAnsi="Times New Roman"/>
          <w:sz w:val="28"/>
          <w:szCs w:val="28"/>
          <w:lang w:val="ru-RU"/>
        </w:rPr>
        <w:t>оцениваются</w:t>
      </w:r>
      <w:r w:rsidRPr="00CA4934">
        <w:rPr>
          <w:rFonts w:ascii="Times New Roman" w:eastAsia="SchoolBookSanPin" w:hAnsi="Times New Roman"/>
          <w:sz w:val="28"/>
          <w:szCs w:val="28"/>
          <w:lang w:val="ru-RU"/>
        </w:rPr>
        <w:t xml:space="preserve"> достижения планируемых результатов освоения </w:t>
      </w:r>
      <w:r w:rsidR="009E6BF4" w:rsidRPr="00CA4934">
        <w:rPr>
          <w:rFonts w:ascii="Times New Roman" w:eastAsia="SchoolBookSanPin" w:hAnsi="Times New Roman"/>
          <w:sz w:val="28"/>
          <w:szCs w:val="28"/>
          <w:lang w:val="ru-RU"/>
        </w:rPr>
        <w:t>ООП ООО</w:t>
      </w:r>
      <w:r w:rsidRPr="00CA4934">
        <w:rPr>
          <w:rFonts w:ascii="Times New Roman" w:eastAsia="SchoolBookSanPin" w:hAnsi="Times New Roman"/>
          <w:sz w:val="28"/>
          <w:szCs w:val="28"/>
          <w:lang w:val="ru-RU"/>
        </w:rPr>
        <w:t>, которые отражают совокупность познавательных, коммуникативных и регулятивных универсальных учебных действий.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18.16. </w:t>
      </w:r>
      <w:r w:rsidRPr="00CA4934">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18.17. </w:t>
      </w:r>
      <w:r w:rsidRPr="00CA4934">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мы решения задач);</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коммуникативными универсальными учебными действиями (приобретение умени</w:t>
      </w:r>
      <w:r w:rsidR="009C0E8D"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440F4A" w:rsidRPr="00CA4934">
        <w:rPr>
          <w:rFonts w:ascii="Times New Roman" w:eastAsia="SchoolBookSanPin" w:hAnsi="Times New Roman"/>
          <w:sz w:val="28"/>
          <w:szCs w:val="28"/>
          <w:lang w:val="ru-RU"/>
        </w:rPr>
        <w:t xml:space="preserve">и </w:t>
      </w:r>
      <w:r w:rsidR="006E1C72" w:rsidRPr="00CA4934">
        <w:rPr>
          <w:rFonts w:ascii="Times New Roman" w:eastAsia="SchoolBookSanPin" w:hAnsi="Times New Roman"/>
          <w:sz w:val="28"/>
          <w:szCs w:val="28"/>
          <w:lang w:val="ru-RU"/>
        </w:rPr>
        <w:t xml:space="preserve">сверстниками, передавать </w:t>
      </w:r>
      <w:r w:rsidRPr="00CA4934">
        <w:rPr>
          <w:rFonts w:ascii="Times New Roman" w:eastAsia="SchoolBookSanPin" w:hAnsi="Times New Roman"/>
          <w:sz w:val="28"/>
          <w:szCs w:val="28"/>
          <w:lang w:val="ru-RU"/>
        </w:rPr>
        <w:t>информацию и отображать предметное содержаниеи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реализацию, контролировать и оценивать свои действия, вносить соответствующие коррективыв их выполнение, ставить новые учебные задачи, проявлять познавательную инициативу в учебном сотрудничестве, осуществлять констатирующийи предвосхищающий контроль по результату и способу действия, актуальный контроль на уровне произвольного внимания).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18.18. </w:t>
      </w:r>
      <w:r w:rsidRPr="00CA4934">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материалыпо оценке читательской, естественнонаучной, математической, цифровой, финансовой грамотности, сформированности регулятивных, коммуникативныхи познавательных универсальных учебных действий.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18.19. </w:t>
      </w:r>
      <w:r w:rsidRPr="00CA4934">
        <w:rPr>
          <w:rFonts w:ascii="Times New Roman" w:eastAsia="SchoolBookSanPin" w:hAnsi="Times New Roman"/>
          <w:sz w:val="28"/>
          <w:szCs w:val="28"/>
          <w:lang w:val="ru-RU"/>
        </w:rPr>
        <w:t>Формы оценки: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читательской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письменная работа</w:t>
      </w:r>
      <w:r w:rsidR="005562C5">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межпредметной основе;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цифровой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практическая работа в сочетании</w:t>
      </w:r>
      <w:r w:rsidR="005562C5">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письменной (компьютеризованной) частью;</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проверки сформированности регулятивных, коммуникативных</w:t>
      </w:r>
      <w:r w:rsidR="005562C5">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познавательных универсальных учебных действий </w:t>
      </w:r>
      <w:r w:rsidR="004B110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экспертная оценка процесса</w:t>
      </w:r>
      <w:r w:rsidR="005562C5">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результатов выполнения групповых и (или) индивидуальных учебных исследований и проектов.</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18.20. </w:t>
      </w:r>
      <w:r w:rsidRPr="00CA4934">
        <w:rPr>
          <w:rFonts w:ascii="Times New Roman" w:eastAsia="SchoolBookSanPin" w:hAnsi="Times New Roman"/>
          <w:sz w:val="28"/>
          <w:szCs w:val="28"/>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sidR="00F80189">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самостоятельном освоении содержания избранных областей знаний и (или) видов деятельности и способность проектировать и осуществлять целесообразную</w:t>
      </w:r>
      <w:r w:rsidR="00F80189">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результативную деятельность (учебно-познавательную, конструкторскую, социальную, художественно-творческую и другие).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18.20.1. </w:t>
      </w:r>
      <w:r w:rsidRPr="00CA4934">
        <w:rPr>
          <w:rFonts w:ascii="Times New Roman" w:eastAsia="SchoolBookSanPin" w:hAnsi="Times New Roman"/>
          <w:sz w:val="28"/>
          <w:szCs w:val="28"/>
          <w:lang w:val="ru-RU"/>
        </w:rPr>
        <w:t>Выбор темы проекта осуществляется обучающимися.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18.20.2. </w:t>
      </w:r>
      <w:r w:rsidRPr="00CA4934">
        <w:rPr>
          <w:rFonts w:ascii="Times New Roman" w:eastAsia="SchoolBookSanPin" w:hAnsi="Times New Roman"/>
          <w:sz w:val="28"/>
          <w:szCs w:val="28"/>
          <w:lang w:val="ru-RU"/>
        </w:rPr>
        <w:t>Результатом проекта является одна из следующих работ:</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работа (эссе, реферат, аналитические мат</w:t>
      </w:r>
      <w:r w:rsidR="00C13E8B" w:rsidRPr="00CA4934">
        <w:rPr>
          <w:rFonts w:ascii="Times New Roman" w:eastAsia="SchoolBookSanPin" w:hAnsi="Times New Roman"/>
          <w:sz w:val="28"/>
          <w:szCs w:val="28"/>
          <w:lang w:val="ru-RU"/>
        </w:rPr>
        <w:t>ериалы, обзорные материалы, отчёты о проведё</w:t>
      </w:r>
      <w:r w:rsidRPr="00CA4934">
        <w:rPr>
          <w:rFonts w:ascii="Times New Roman" w:eastAsia="SchoolBookSanPin" w:hAnsi="Times New Roman"/>
          <w:sz w:val="28"/>
          <w:szCs w:val="28"/>
          <w:lang w:val="ru-RU"/>
        </w:rPr>
        <w:t>нных исследованиях, стендовый доклад и другие);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иное конструкторское изделие;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тные материалы по социальному проекту.</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18.20.3. </w:t>
      </w:r>
      <w:r w:rsidRPr="00CA4934">
        <w:rPr>
          <w:rFonts w:ascii="Times New Roman" w:eastAsia="SchoolBookSanPin" w:hAnsi="Times New Roman"/>
          <w:sz w:val="28"/>
          <w:szCs w:val="28"/>
          <w:lang w:val="ru-RU"/>
        </w:rPr>
        <w:t>Требования к организации проектной деятельности, к содержанию</w:t>
      </w:r>
      <w:r w:rsidR="00F80189">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направленности проекта разрабатываются образовательной организацией.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18.20.4. </w:t>
      </w:r>
      <w:r w:rsidRPr="00CA4934">
        <w:rPr>
          <w:rFonts w:ascii="Times New Roman" w:eastAsia="SchoolBookSanPin" w:hAnsi="Times New Roman"/>
          <w:sz w:val="28"/>
          <w:szCs w:val="28"/>
          <w:lang w:val="ru-RU"/>
        </w:rPr>
        <w:t>Проект оценивается по критериям сформированности: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CA4934">
        <w:rPr>
          <w:rFonts w:ascii="Times New Roman" w:eastAsia="SchoolBookSanPin" w:hAnsi="Times New Roman"/>
          <w:sz w:val="28"/>
          <w:szCs w:val="28"/>
          <w:lang w:val="ru-RU"/>
        </w:rPr>
        <w:t xml:space="preserve">выбрать способы </w:t>
      </w:r>
      <w:r w:rsidRPr="00CA4934">
        <w:rPr>
          <w:rFonts w:ascii="Times New Roman" w:eastAsia="SchoolBookSanPin" w:hAnsi="Times New Roman"/>
          <w:sz w:val="28"/>
          <w:szCs w:val="28"/>
          <w:lang w:val="ru-RU"/>
        </w:rPr>
        <w:t>е</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проблемойили темой использовать имеющиеся знания и способы действий;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коммуникативных универсальных учебных действий: умение ясно изложитьи оформить выполненную работу, представить её результаты, аргументированно ответить на вопросы.</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18.21. Предметные результаты освоения </w:t>
      </w:r>
      <w:r w:rsidR="00F80189" w:rsidRPr="00CA4934">
        <w:rPr>
          <w:rFonts w:ascii="Times New Roman" w:eastAsia="SchoolBookSanPin" w:hAnsi="Times New Roman"/>
          <w:sz w:val="28"/>
          <w:szCs w:val="28"/>
          <w:lang w:val="ru-RU"/>
        </w:rPr>
        <w:t xml:space="preserve">ООП ООО </w:t>
      </w:r>
      <w:r w:rsidRPr="00CA4934">
        <w:rPr>
          <w:rFonts w:ascii="Times New Roman" w:eastAsia="SchoolBookSanPin" w:hAnsi="Times New Roman"/>
          <w:sz w:val="28"/>
          <w:szCs w:val="28"/>
          <w:lang w:val="ru-RU"/>
        </w:rPr>
        <w:t>с уч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 умений и навыков в учебных ситуациях и реальных жизненных условиях, а также на успешное обучение.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18.22. </w:t>
      </w:r>
      <w:r w:rsidR="00316458" w:rsidRPr="00CA4934">
        <w:rPr>
          <w:rFonts w:ascii="Times New Roman" w:eastAsia="SchoolBookSanPin" w:hAnsi="Times New Roman"/>
          <w:sz w:val="28"/>
          <w:szCs w:val="28"/>
          <w:lang w:val="ru-RU"/>
        </w:rPr>
        <w:t>При о</w:t>
      </w:r>
      <w:r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предметных результатов оцен</w:t>
      </w:r>
      <w:r w:rsidR="00316458" w:rsidRPr="00CA4934">
        <w:rPr>
          <w:rFonts w:ascii="Times New Roman" w:eastAsia="SchoolBookSanPin" w:hAnsi="Times New Roman"/>
          <w:sz w:val="28"/>
          <w:szCs w:val="28"/>
          <w:lang w:val="ru-RU"/>
        </w:rPr>
        <w:t>иваются</w:t>
      </w:r>
      <w:r w:rsidRPr="00CA4934">
        <w:rPr>
          <w:rFonts w:ascii="Times New Roman" w:eastAsia="SchoolBookSanPin" w:hAnsi="Times New Roman"/>
          <w:sz w:val="28"/>
          <w:szCs w:val="28"/>
          <w:lang w:val="ru-RU"/>
        </w:rPr>
        <w:t xml:space="preserve"> достижения обучающи</w:t>
      </w:r>
      <w:r w:rsidR="00316458"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 xml:space="preserve">ся планируемых результатов по отдельным учебным предметам.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18.25. Особенности оценки по отдельному учебному предмету фиксируются</w:t>
      </w:r>
      <w:r w:rsidR="00F80189">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приложении к ООП ООО.</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список итоговых планируемых результатов с указанием этапов</w:t>
      </w:r>
      <w:r w:rsidR="00F80189">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формирования и способов оценки (например, текущая (тематическая), устно (письменно), практика);</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выставлению отметок за промежуточную аттестацию</w:t>
      </w:r>
      <w:r w:rsidR="00F80189">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степени значимости отметок за отдельные оценочные процедуры);</w:t>
      </w:r>
    </w:p>
    <w:p w:rsidR="00614054" w:rsidRPr="00CA4934" w:rsidRDefault="00614054" w:rsidP="00614054">
      <w:pPr>
        <w:tabs>
          <w:tab w:val="left" w:pos="851"/>
        </w:tabs>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график контрольных мероприятий.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18.26. </w:t>
      </w:r>
      <w:r w:rsidRPr="00CA4934">
        <w:rPr>
          <w:rFonts w:ascii="Times New Roman" w:eastAsia="SchoolBookSanPin" w:hAnsi="Times New Roman"/>
          <w:bCs/>
          <w:sz w:val="28"/>
          <w:szCs w:val="28"/>
          <w:lang w:val="ru-RU"/>
        </w:rPr>
        <w:t xml:space="preserve">Стартовая диагностика </w:t>
      </w:r>
      <w:r w:rsidRPr="00CA4934">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18.26.1. Стартовая диагностика проводится</w:t>
      </w:r>
      <w:r w:rsidRPr="00CA4934">
        <w:rPr>
          <w:rFonts w:ascii="Times New Roman" w:eastAsia="SchoolBookSanPin" w:hAnsi="Times New Roman"/>
          <w:sz w:val="28"/>
          <w:szCs w:val="28"/>
          <w:lang w:val="ru-RU"/>
        </w:rPr>
        <w:t xml:space="preserve"> в первый год изучения предмета</w:t>
      </w:r>
      <w:r w:rsidR="006F4E75">
        <w:rPr>
          <w:rFonts w:ascii="Times New Roman" w:eastAsia="SchoolBookSanPin" w:hAnsi="Times New Roman"/>
          <w:sz w:val="28"/>
          <w:szCs w:val="28"/>
          <w:lang w:val="ru-RU"/>
        </w:rPr>
        <w:t xml:space="preserve"> </w:t>
      </w:r>
      <w:r w:rsidR="00901A29"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и </w:t>
      </w:r>
      <w:r w:rsidR="00B718C1" w:rsidRPr="00CA4934">
        <w:rPr>
          <w:rFonts w:ascii="Times New Roman" w:eastAsia="SchoolBookSanPin" w:hAnsi="Times New Roman"/>
          <w:sz w:val="28"/>
          <w:szCs w:val="28"/>
          <w:lang w:val="ru-RU"/>
        </w:rPr>
        <w:t>является</w:t>
      </w:r>
      <w:r w:rsidRPr="00CA4934">
        <w:rPr>
          <w:rFonts w:ascii="Times New Roman" w:eastAsia="SchoolBookSanPin" w:hAnsi="Times New Roman"/>
          <w:sz w:val="28"/>
          <w:szCs w:val="28"/>
          <w:lang w:val="ru-RU"/>
        </w:rPr>
        <w:t xml:space="preserve"> основ</w:t>
      </w:r>
      <w:r w:rsidR="00B718C1"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для оценки динамики образовательных достижений обучающихся.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18.26.2. </w:t>
      </w:r>
      <w:r w:rsidRPr="00CA4934">
        <w:rPr>
          <w:rFonts w:ascii="Times New Roman" w:eastAsia="SchoolBookSanPin" w:hAnsi="Times New Roman"/>
          <w:sz w:val="28"/>
          <w:szCs w:val="28"/>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6F4E75">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знаково-символическими средствами, логическими операциями.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18.26.3. </w:t>
      </w:r>
      <w:r w:rsidRPr="00CA4934">
        <w:rPr>
          <w:rFonts w:ascii="Times New Roman" w:eastAsia="SchoolBookSanPin" w:hAnsi="Times New Roman"/>
          <w:sz w:val="28"/>
          <w:szCs w:val="28"/>
          <w:lang w:val="ru-RU"/>
        </w:rPr>
        <w:t>Стартовая диагностика проводится педагогическими работниками</w:t>
      </w:r>
      <w:r w:rsidR="006F4E75">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целью оценки готовности к изучению отдельных </w:t>
      </w:r>
      <w:r w:rsidR="00EE79AE" w:rsidRPr="00CA4934">
        <w:rPr>
          <w:rFonts w:ascii="Times New Roman" w:eastAsia="SchoolBookSanPin" w:hAnsi="Times New Roman"/>
          <w:sz w:val="28"/>
          <w:szCs w:val="28"/>
          <w:lang w:val="ru-RU"/>
        </w:rPr>
        <w:t xml:space="preserve">учебных </w:t>
      </w:r>
      <w:r w:rsidRPr="00CA4934">
        <w:rPr>
          <w:rFonts w:ascii="Times New Roman" w:eastAsia="SchoolBookSanPin" w:hAnsi="Times New Roman"/>
          <w:sz w:val="28"/>
          <w:szCs w:val="28"/>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18.27. </w:t>
      </w:r>
      <w:r w:rsidR="00316458" w:rsidRPr="00CA4934">
        <w:rPr>
          <w:rFonts w:ascii="Times New Roman" w:eastAsia="SchoolBookSanPin" w:hAnsi="Times New Roman"/>
          <w:bCs/>
          <w:sz w:val="28"/>
          <w:szCs w:val="28"/>
          <w:lang w:val="ru-RU"/>
        </w:rPr>
        <w:t>При т</w:t>
      </w:r>
      <w:r w:rsidRPr="00CA4934">
        <w:rPr>
          <w:rFonts w:ascii="Times New Roman" w:eastAsia="SchoolBookSanPin" w:hAnsi="Times New Roman"/>
          <w:bCs/>
          <w:sz w:val="28"/>
          <w:szCs w:val="28"/>
          <w:lang w:val="ru-RU"/>
        </w:rPr>
        <w:t>екущ</w:t>
      </w:r>
      <w:r w:rsidR="00316458" w:rsidRPr="00CA4934">
        <w:rPr>
          <w:rFonts w:ascii="Times New Roman" w:eastAsia="SchoolBookSanPin" w:hAnsi="Times New Roman"/>
          <w:bCs/>
          <w:sz w:val="28"/>
          <w:szCs w:val="28"/>
          <w:lang w:val="ru-RU"/>
        </w:rPr>
        <w:t>ей</w:t>
      </w:r>
      <w:r w:rsidRPr="00CA4934">
        <w:rPr>
          <w:rFonts w:ascii="Times New Roman" w:eastAsia="SchoolBookSanPin" w:hAnsi="Times New Roman"/>
          <w:bCs/>
          <w:sz w:val="28"/>
          <w:szCs w:val="28"/>
          <w:lang w:val="ru-RU"/>
        </w:rPr>
        <w:t xml:space="preserve"> оценк</w:t>
      </w:r>
      <w:r w:rsidR="00316458" w:rsidRPr="00CA4934">
        <w:rPr>
          <w:rFonts w:ascii="Times New Roman" w:eastAsia="SchoolBookSanPin" w:hAnsi="Times New Roman"/>
          <w:bCs/>
          <w:sz w:val="28"/>
          <w:szCs w:val="28"/>
          <w:lang w:val="ru-RU"/>
        </w:rPr>
        <w:t>е</w:t>
      </w:r>
      <w:r w:rsidR="006F4E75">
        <w:rPr>
          <w:rFonts w:ascii="Times New Roman" w:eastAsia="SchoolBookSanPin" w:hAnsi="Times New Roman"/>
          <w:bCs/>
          <w:sz w:val="28"/>
          <w:szCs w:val="28"/>
          <w:lang w:val="ru-RU"/>
        </w:rPr>
        <w:t xml:space="preserve"> </w:t>
      </w:r>
      <w:r w:rsidR="00316458" w:rsidRPr="00CA4934">
        <w:rPr>
          <w:rFonts w:ascii="Times New Roman" w:eastAsia="SchoolBookSanPin" w:hAnsi="Times New Roman"/>
          <w:bCs/>
          <w:sz w:val="28"/>
          <w:szCs w:val="28"/>
          <w:lang w:val="ru-RU"/>
        </w:rPr>
        <w:t xml:space="preserve">оценивается </w:t>
      </w:r>
      <w:r w:rsidRPr="00CA4934">
        <w:rPr>
          <w:rFonts w:ascii="Times New Roman" w:eastAsia="SchoolBookSanPin" w:hAnsi="Times New Roman"/>
          <w:sz w:val="28"/>
          <w:szCs w:val="28"/>
          <w:lang w:val="ru-RU"/>
        </w:rPr>
        <w:t>индивидуально</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продвижени</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обучающегося в освоении программы учебного предмета.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18.27.1. </w:t>
      </w:r>
      <w:r w:rsidRPr="00CA4934">
        <w:rPr>
          <w:rFonts w:ascii="Times New Roman" w:eastAsia="SchoolBookSanPin" w:hAnsi="Times New Roman"/>
          <w:sz w:val="28"/>
          <w:szCs w:val="28"/>
          <w:lang w:val="ru-RU"/>
        </w:rPr>
        <w:t xml:space="preserve">Текущая оценка может быть </w:t>
      </w:r>
      <w:r w:rsidRPr="00CA4934">
        <w:rPr>
          <w:rFonts w:ascii="Times New Roman" w:eastAsia="SchoolBookSanPin" w:hAnsi="Times New Roman"/>
          <w:bCs/>
          <w:sz w:val="28"/>
          <w:szCs w:val="28"/>
          <w:lang w:val="ru-RU"/>
        </w:rPr>
        <w:t>формирующей (</w:t>
      </w:r>
      <w:r w:rsidRPr="00CA4934">
        <w:rPr>
          <w:rFonts w:ascii="Times New Roman" w:eastAsia="SchoolBookSanPin" w:hAnsi="Times New Roman"/>
          <w:sz w:val="28"/>
          <w:szCs w:val="28"/>
          <w:lang w:val="ru-RU"/>
        </w:rPr>
        <w:t>поддерживающей</w:t>
      </w:r>
      <w:r w:rsidR="006F4E75">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направляющей усилия обучающегося, включающей его в самостоятельную оценочную деятельность) и </w:t>
      </w:r>
      <w:r w:rsidRPr="00CA4934">
        <w:rPr>
          <w:rFonts w:ascii="Times New Roman" w:eastAsia="SchoolBookSanPin" w:hAnsi="Times New Roman"/>
          <w:bCs/>
          <w:sz w:val="28"/>
          <w:szCs w:val="28"/>
          <w:lang w:val="ru-RU"/>
        </w:rPr>
        <w:t>диагностической</w:t>
      </w:r>
      <w:r w:rsidRPr="00CA4934">
        <w:rPr>
          <w:rFonts w:ascii="Times New Roman" w:eastAsia="SchoolBookSanPin" w:hAnsi="Times New Roman"/>
          <w:sz w:val="28"/>
          <w:szCs w:val="28"/>
          <w:lang w:val="ru-RU"/>
        </w:rPr>
        <w:t>, способствующей выявлению</w:t>
      </w:r>
      <w:r w:rsidR="006F4E75">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осознанию педагогическим работником и обучающимся существующих проблем</w:t>
      </w:r>
      <w:r w:rsidR="006F4E75">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обучении.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18.27.2. </w:t>
      </w:r>
      <w:r w:rsidRPr="00CA4934">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18.27.3. </w:t>
      </w:r>
      <w:r w:rsidRPr="00CA4934">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18.27.4. </w:t>
      </w:r>
      <w:r w:rsidRPr="00CA4934">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18.28. </w:t>
      </w:r>
      <w:r w:rsidR="00316458" w:rsidRPr="00CA4934">
        <w:rPr>
          <w:rFonts w:ascii="Times New Roman" w:eastAsia="SchoolBookSanPin" w:hAnsi="Times New Roman"/>
          <w:sz w:val="28"/>
          <w:szCs w:val="28"/>
          <w:lang w:val="ru-RU"/>
        </w:rPr>
        <w:t>При т</w:t>
      </w:r>
      <w:r w:rsidRPr="00CA4934">
        <w:rPr>
          <w:rFonts w:ascii="Times New Roman" w:eastAsia="SchoolBookSanPin" w:hAnsi="Times New Roman"/>
          <w:sz w:val="28"/>
          <w:szCs w:val="28"/>
          <w:lang w:val="ru-RU"/>
        </w:rPr>
        <w:t>ематическ</w:t>
      </w:r>
      <w:r w:rsidR="00316458"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оценк</w:t>
      </w:r>
      <w:r w:rsidR="00316458" w:rsidRPr="00CA4934">
        <w:rPr>
          <w:rFonts w:ascii="Times New Roman" w:eastAsia="SchoolBookSanPin" w:hAnsi="Times New Roman"/>
          <w:sz w:val="28"/>
          <w:szCs w:val="28"/>
          <w:lang w:val="ru-RU"/>
        </w:rPr>
        <w:t>ео</w:t>
      </w:r>
      <w:r w:rsidRPr="00CA4934">
        <w:rPr>
          <w:rFonts w:ascii="Times New Roman" w:eastAsia="SchoolBookSanPin" w:hAnsi="Times New Roman"/>
          <w:sz w:val="28"/>
          <w:szCs w:val="28"/>
          <w:lang w:val="ru-RU"/>
        </w:rPr>
        <w:t>цен</w:t>
      </w:r>
      <w:r w:rsidR="00316458" w:rsidRPr="00CA4934">
        <w:rPr>
          <w:rFonts w:ascii="Times New Roman" w:eastAsia="SchoolBookSanPin" w:hAnsi="Times New Roman"/>
          <w:sz w:val="28"/>
          <w:szCs w:val="28"/>
          <w:lang w:val="ru-RU"/>
        </w:rPr>
        <w:t>ивается</w:t>
      </w:r>
      <w:r w:rsidRPr="00CA4934">
        <w:rPr>
          <w:rFonts w:ascii="Times New Roman" w:eastAsia="SchoolBookSanPin" w:hAnsi="Times New Roman"/>
          <w:sz w:val="28"/>
          <w:szCs w:val="28"/>
          <w:lang w:val="ru-RU"/>
        </w:rPr>
        <w:t xml:space="preserve"> уров</w:t>
      </w:r>
      <w:r w:rsidR="00316458" w:rsidRPr="00CA4934">
        <w:rPr>
          <w:rFonts w:ascii="Times New Roman" w:eastAsia="SchoolBookSanPin" w:hAnsi="Times New Roman"/>
          <w:sz w:val="28"/>
          <w:szCs w:val="28"/>
          <w:lang w:val="ru-RU"/>
        </w:rPr>
        <w:t>ень</w:t>
      </w:r>
      <w:r w:rsidRPr="00CA4934">
        <w:rPr>
          <w:rFonts w:ascii="Times New Roman" w:eastAsia="SchoolBookSanPin" w:hAnsi="Times New Roman"/>
          <w:sz w:val="28"/>
          <w:szCs w:val="28"/>
          <w:lang w:val="ru-RU"/>
        </w:rPr>
        <w:t xml:space="preserve"> достижения тематических планируемых результатов по учебному предмету.</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18.29. Внутренний мониторинг </w:t>
      </w:r>
      <w:r w:rsidR="00B718C1" w:rsidRPr="00CA4934">
        <w:rPr>
          <w:rFonts w:ascii="Times New Roman" w:eastAsia="SchoolBookSanPin" w:hAnsi="Times New Roman"/>
          <w:sz w:val="28"/>
          <w:szCs w:val="28"/>
          <w:lang w:val="ru-RU"/>
        </w:rPr>
        <w:t>включает</w:t>
      </w:r>
      <w:r w:rsidRPr="00CA4934">
        <w:rPr>
          <w:rFonts w:ascii="Times New Roman" w:eastAsia="SchoolBookSanPin" w:hAnsi="Times New Roman"/>
          <w:sz w:val="28"/>
          <w:szCs w:val="28"/>
          <w:lang w:val="ru-RU"/>
        </w:rPr>
        <w:t xml:space="preserve"> следующие процедуры:</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стартовая диагностика;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достижения предметных и метапредметных результатов;</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функциональной грамотности;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нных уроков, анализа качества учебных заданий, предлагаемых педагогическим работником обучающимся.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тся решением педагогического совета образовательной организации. Результаты внутреннего мониторинга являются основанием подготовки рекомендацийдля текущей коррекции учебного процесса и его индивидуализациии (или) для повышения квалификации педагогического работника.</w:t>
      </w:r>
    </w:p>
    <w:p w:rsidR="002618EA" w:rsidRPr="00CA4934" w:rsidRDefault="002618EA" w:rsidP="00C2107B">
      <w:pPr>
        <w:spacing w:after="0" w:line="360" w:lineRule="auto"/>
        <w:ind w:firstLine="709"/>
        <w:jc w:val="both"/>
        <w:rPr>
          <w:rFonts w:ascii="Times New Roman" w:eastAsia="SchoolBookSanPin" w:hAnsi="Times New Roman"/>
          <w:sz w:val="28"/>
          <w:szCs w:val="28"/>
          <w:lang w:val="ru-RU"/>
        </w:rPr>
      </w:pPr>
    </w:p>
    <w:p w:rsidR="00DE7B1C" w:rsidRPr="00CA4934" w:rsidRDefault="00764573" w:rsidP="00C2107B">
      <w:pPr>
        <w:spacing w:after="0" w:line="360" w:lineRule="auto"/>
        <w:jc w:val="center"/>
        <w:rPr>
          <w:rFonts w:ascii="Times New Roman" w:eastAsia="SchoolBookSanPin" w:hAnsi="Times New Roman"/>
          <w:b/>
          <w:sz w:val="28"/>
          <w:szCs w:val="28"/>
          <w:lang w:val="ru-RU"/>
        </w:rPr>
      </w:pPr>
      <w:r w:rsidRPr="00CA4934">
        <w:rPr>
          <w:rFonts w:ascii="Times New Roman" w:eastAsia="SchoolBookSanPin" w:hAnsi="Times New Roman"/>
          <w:b/>
          <w:sz w:val="28"/>
          <w:szCs w:val="28"/>
          <w:lang w:val="ru-RU"/>
        </w:rPr>
        <w:t>III. Содержательный раздел</w:t>
      </w:r>
      <w:r w:rsidR="004F36DA" w:rsidRPr="00CA4934">
        <w:rPr>
          <w:rFonts w:ascii="Times New Roman" w:eastAsia="SchoolBookSanPin" w:hAnsi="Times New Roman"/>
          <w:b/>
          <w:sz w:val="28"/>
          <w:szCs w:val="28"/>
          <w:lang w:val="ru-RU"/>
        </w:rPr>
        <w:t>.</w:t>
      </w:r>
    </w:p>
    <w:p w:rsidR="00BF3BA1" w:rsidRPr="00CA4934" w:rsidRDefault="00BF3BA1" w:rsidP="00F973DB">
      <w:pPr>
        <w:pStyle w:val="1"/>
        <w:pBdr>
          <w:bottom w:val="none" w:sz="0" w:space="0" w:color="auto"/>
        </w:pBdr>
        <w:tabs>
          <w:tab w:val="left" w:pos="1276"/>
        </w:tabs>
        <w:spacing w:before="0" w:line="353" w:lineRule="auto"/>
        <w:ind w:firstLine="708"/>
        <w:jc w:val="both"/>
        <w:rPr>
          <w:b w:val="0"/>
          <w:szCs w:val="28"/>
          <w:lang w:val="ru-RU"/>
        </w:rPr>
      </w:pPr>
      <w:bookmarkStart w:id="1" w:name="_Hlk115428603"/>
      <w:bookmarkEnd w:id="0"/>
      <w:r w:rsidRPr="00CA4934">
        <w:rPr>
          <w:rFonts w:eastAsia="SchoolBookSanPin"/>
          <w:b w:val="0"/>
          <w:szCs w:val="28"/>
          <w:lang w:val="ru-RU"/>
        </w:rPr>
        <w:t>19. </w:t>
      </w:r>
      <w:r w:rsidR="006F4E75">
        <w:rPr>
          <w:rFonts w:eastAsia="SchoolBookSanPin"/>
          <w:b w:val="0"/>
          <w:szCs w:val="28"/>
          <w:lang w:val="ru-RU"/>
        </w:rPr>
        <w:t>Р</w:t>
      </w:r>
      <w:r w:rsidRPr="00CA4934">
        <w:rPr>
          <w:rFonts w:eastAsia="SchoolBookSanPin"/>
          <w:b w:val="0"/>
          <w:szCs w:val="28"/>
          <w:lang w:val="ru-RU"/>
        </w:rPr>
        <w:t>абочая программа по учебному предмету «Русский язык».</w:t>
      </w:r>
    </w:p>
    <w:p w:rsidR="00BF3BA1"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w:t>
      </w:r>
      <w:r w:rsidR="006F4E75">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xml:space="preserve">абочая программа по учебному предмету «Русский язык» (предметная область «Русский язык и </w:t>
      </w:r>
      <w:r w:rsidR="00A24212" w:rsidRPr="00CA4934">
        <w:rPr>
          <w:rFonts w:ascii="Times New Roman" w:eastAsia="SchoolBookSanPin" w:hAnsi="Times New Roman"/>
          <w:sz w:val="28"/>
          <w:szCs w:val="28"/>
          <w:lang w:val="ru-RU"/>
        </w:rPr>
        <w:t>литература</w:t>
      </w:r>
      <w:r w:rsidRPr="00CA4934">
        <w:rPr>
          <w:rFonts w:ascii="Times New Roman" w:eastAsia="SchoolBookSanPin" w:hAnsi="Times New Roman"/>
          <w:sz w:val="28"/>
          <w:szCs w:val="28"/>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содержания,к определению планируемых результатов.</w:t>
      </w:r>
    </w:p>
    <w:p w:rsidR="00464243"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19.4. Планируемые результаты освоения программы по русскому языку включают личностные, метапредметные результаты за весь период обученияна уровне основного общего образования, а также предметные достижения обучающегося за каждый год обучения.</w:t>
      </w:r>
    </w:p>
    <w:p w:rsidR="00704BEF" w:rsidRPr="00CA4934" w:rsidRDefault="00BF3BA1"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19.5.</w:t>
      </w:r>
      <w:r w:rsidR="00460248" w:rsidRPr="00CA4934">
        <w:rPr>
          <w:rFonts w:ascii="Times New Roman" w:eastAsia="OfficinaSansBoldITC" w:hAnsi="Times New Roman"/>
          <w:sz w:val="28"/>
          <w:szCs w:val="28"/>
          <w:lang w:val="ru-RU"/>
        </w:rPr>
        <w:t>Пояснительная записка</w:t>
      </w:r>
      <w:r w:rsidR="004F36DA" w:rsidRPr="00CA4934">
        <w:rPr>
          <w:rFonts w:ascii="Times New Roman" w:eastAsia="OfficinaSansBoldITC" w:hAnsi="Times New Roman"/>
          <w:sz w:val="28"/>
          <w:szCs w:val="28"/>
          <w:lang w:val="ru-RU"/>
        </w:rPr>
        <w:t>.</w:t>
      </w:r>
    </w:p>
    <w:p w:rsidR="00D67B9C"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19.5.1. </w:t>
      </w:r>
      <w:r w:rsidRPr="00CA4934">
        <w:rPr>
          <w:rFonts w:ascii="Times New Roman" w:eastAsia="SchoolBookSanPin" w:hAnsi="Times New Roman"/>
          <w:sz w:val="28"/>
          <w:szCs w:val="28"/>
          <w:lang w:val="ru-RU"/>
        </w:rPr>
        <w:t>Программа по русскому языку на уровне основного общего образования</w:t>
      </w:r>
      <w:r w:rsidR="006F4E75">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разработана с целью оказания методической помощи </w:t>
      </w:r>
      <w:r w:rsidR="00B850D6" w:rsidRPr="00CA4934">
        <w:rPr>
          <w:rFonts w:ascii="Times New Roman" w:eastAsia="SchoolBookSanPin" w:hAnsi="Times New Roman"/>
          <w:sz w:val="28"/>
          <w:szCs w:val="28"/>
          <w:lang w:val="ru-RU"/>
        </w:rPr>
        <w:t>учителю</w:t>
      </w:r>
      <w:r w:rsidR="00D67B9C" w:rsidRPr="00CA4934">
        <w:rPr>
          <w:rFonts w:ascii="Times New Roman" w:eastAsia="SchoolBookSanPin" w:hAnsi="Times New Roman"/>
          <w:sz w:val="28"/>
          <w:szCs w:val="28"/>
          <w:lang w:val="ru-RU"/>
        </w:rPr>
        <w:t xml:space="preserve"> русского языка в создании рабочей программы по учебному предмету, ориентированной</w:t>
      </w:r>
      <w:r w:rsidR="006F4E75">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современные тенденции в </w:t>
      </w:r>
      <w:r w:rsidR="00884AC9" w:rsidRPr="00CA4934">
        <w:rPr>
          <w:rFonts w:ascii="Times New Roman" w:eastAsia="SchoolBookSanPin" w:hAnsi="Times New Roman"/>
          <w:sz w:val="28"/>
          <w:szCs w:val="28"/>
          <w:lang w:val="ru-RU"/>
        </w:rPr>
        <w:t xml:space="preserve">системе </w:t>
      </w:r>
      <w:r w:rsidR="00D67B9C" w:rsidRPr="00CA4934">
        <w:rPr>
          <w:rFonts w:ascii="Times New Roman" w:eastAsia="SchoolBookSanPin" w:hAnsi="Times New Roman"/>
          <w:sz w:val="28"/>
          <w:szCs w:val="28"/>
          <w:lang w:val="ru-RU"/>
        </w:rPr>
        <w:t>образовани</w:t>
      </w:r>
      <w:r w:rsidR="00884AC9"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активные методики обучения.</w:t>
      </w:r>
    </w:p>
    <w:p w:rsidR="00D67B9C"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19.5.2. </w:t>
      </w:r>
      <w:r w:rsidRPr="00CA4934">
        <w:rPr>
          <w:rFonts w:ascii="Times New Roman" w:eastAsia="SchoolBookSanPin" w:hAnsi="Times New Roman"/>
          <w:sz w:val="28"/>
          <w:szCs w:val="28"/>
          <w:lang w:val="ru-RU"/>
        </w:rPr>
        <w:t xml:space="preserve">Программа по русскому языку </w:t>
      </w:r>
      <w:r w:rsidR="00D67B9C" w:rsidRPr="00CA4934">
        <w:rPr>
          <w:rFonts w:ascii="Times New Roman" w:eastAsia="SchoolBookSanPin" w:hAnsi="Times New Roman"/>
          <w:position w:val="1"/>
          <w:sz w:val="28"/>
          <w:szCs w:val="28"/>
          <w:lang w:val="ru-RU"/>
        </w:rPr>
        <w:t>позволит учителю: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реализовать в процессе преподавания русского языка современные подходы</w:t>
      </w:r>
      <w:r w:rsidR="006F4E75">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достижению личностных, метапредметных и предметных результатов обучения, сформулированных в ФГОС ООО;</w:t>
      </w:r>
    </w:p>
    <w:p w:rsidR="00A752D4"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определить и структурировать планируемые результаты обучения</w:t>
      </w:r>
      <w:r w:rsidR="006F4E75">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содержание </w:t>
      </w:r>
      <w:r w:rsidR="00BF3BA1" w:rsidRPr="00CA4934">
        <w:rPr>
          <w:rFonts w:ascii="Times New Roman" w:eastAsia="SchoolBookSanPin" w:hAnsi="Times New Roman"/>
          <w:position w:val="1"/>
          <w:sz w:val="28"/>
          <w:szCs w:val="28"/>
          <w:lang w:val="ru-RU"/>
        </w:rPr>
        <w:t>русского языка</w:t>
      </w:r>
      <w:r w:rsidRPr="00CA4934">
        <w:rPr>
          <w:rFonts w:ascii="Times New Roman" w:eastAsia="SchoolBookSanPin" w:hAnsi="Times New Roman"/>
          <w:position w:val="1"/>
          <w:sz w:val="28"/>
          <w:szCs w:val="28"/>
          <w:lang w:val="ru-RU"/>
        </w:rPr>
        <w:t xml:space="preserve"> по годам обучения в соответствии с ФГОС ООО</w:t>
      </w:r>
      <w:r w:rsidR="00A752D4"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rsidR="00D67B9C"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19.5.3. </w:t>
      </w:r>
      <w:r w:rsidR="00D67B9C"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6F4E75">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их социально-экономической, культурной и духовной консолидации.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Высокая функциональная значимость русского языка и выполнениеим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w:t>
      </w:r>
      <w:r w:rsidR="006F4E75">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существования и функциональных разновидностях, пониманиеего стилистических особенностей и выразительных возможностей, умение правильно и эффективно использовать русский язык в различных сферахи ситуациях общения определяют успешность социализации личностии возможности её самореализации в различных жизненно важных для человека областях.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w:t>
      </w:r>
      <w:r w:rsidR="006F4E75">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19.5.4. </w:t>
      </w:r>
      <w:r w:rsidR="00D67B9C" w:rsidRPr="00CA4934">
        <w:rPr>
          <w:rFonts w:ascii="Times New Roman" w:eastAsia="SchoolBookSanPin" w:hAnsi="Times New Roman"/>
          <w:sz w:val="28"/>
          <w:szCs w:val="28"/>
          <w:lang w:val="ru-RU"/>
        </w:rPr>
        <w:t xml:space="preserve">Обучение русскому языку направлено на совершенствование нравственной и коммуникативной культуры </w:t>
      </w:r>
      <w:r w:rsidR="00FC00E1" w:rsidRPr="00CA4934">
        <w:rPr>
          <w:rFonts w:ascii="Times New Roman" w:eastAsia="SchoolBookSanPin" w:hAnsi="Times New Roman"/>
          <w:sz w:val="28"/>
          <w:szCs w:val="28"/>
          <w:lang w:val="ru-RU"/>
        </w:rPr>
        <w:t>обучающегося</w:t>
      </w:r>
      <w:r w:rsidR="00D67B9C" w:rsidRPr="00CA4934">
        <w:rPr>
          <w:rFonts w:ascii="Times New Roman" w:eastAsia="SchoolBookSanPin" w:hAnsi="Times New Roman"/>
          <w:sz w:val="28"/>
          <w:szCs w:val="28"/>
          <w:lang w:val="ru-RU"/>
        </w:rPr>
        <w:t>, развитие</w:t>
      </w:r>
      <w:r w:rsidR="006F4E75">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его интеллектуальных и творческих способностей, мышления, памятии воображения, навыков самостоятельной учебной деятельности, самообразования.</w:t>
      </w:r>
    </w:p>
    <w:p w:rsidR="00A752D4"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19.5.5. </w:t>
      </w:r>
      <w:r w:rsidR="00D67B9C" w:rsidRPr="00CA4934">
        <w:rPr>
          <w:rFonts w:ascii="Times New Roman" w:eastAsia="SchoolBookSanPin" w:hAnsi="Times New Roman"/>
          <w:sz w:val="28"/>
          <w:szCs w:val="28"/>
          <w:lang w:val="ru-RU"/>
        </w:rPr>
        <w:t xml:space="preserve">Содержание </w:t>
      </w:r>
      <w:r w:rsidRPr="00CA4934">
        <w:rPr>
          <w:rFonts w:ascii="Times New Roman" w:eastAsia="SchoolBookSanPin" w:hAnsi="Times New Roman"/>
          <w:sz w:val="28"/>
          <w:szCs w:val="28"/>
          <w:lang w:val="ru-RU"/>
        </w:rPr>
        <w:t xml:space="preserve">программы по </w:t>
      </w:r>
      <w:r w:rsidR="00D67B9C" w:rsidRPr="00CA4934">
        <w:rPr>
          <w:rFonts w:ascii="Times New Roman" w:eastAsia="SchoolBookSanPin" w:hAnsi="Times New Roman"/>
          <w:sz w:val="28"/>
          <w:szCs w:val="28"/>
          <w:lang w:val="ru-RU"/>
        </w:rPr>
        <w:t>русскому языку ориентировано также</w:t>
      </w:r>
      <w:r w:rsidR="006F4E75">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19.5.6. </w:t>
      </w:r>
      <w:r w:rsidRPr="00CA4934">
        <w:rPr>
          <w:rFonts w:ascii="Times New Roman" w:eastAsia="SchoolBookSanPin" w:hAnsi="Times New Roman"/>
          <w:sz w:val="28"/>
          <w:szCs w:val="28"/>
          <w:lang w:val="ru-RU"/>
        </w:rPr>
        <w:t>Изучение русского языка направлено на достижение следующих целей: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6F4E75">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знанийв разных сферах человеческой деятельности</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уваженияк общероссийской и русской культуре, к культуре и языкам всех народов Российской Федерации;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sidR="006F4E75">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речевому самосовершенствованию;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людьмив ситуациях формального и неформального межличностного и межкультурного общения</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конкретизациив процессе изучения русского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функциональной грамотности</w:t>
      </w:r>
      <w:r w:rsidR="00A752D4" w:rsidRPr="00CA4934">
        <w:rPr>
          <w:rFonts w:ascii="Times New Roman" w:eastAsia="SchoolBookSanPin" w:hAnsi="Times New Roman"/>
          <w:sz w:val="28"/>
          <w:szCs w:val="28"/>
          <w:lang w:val="ru-RU"/>
        </w:rPr>
        <w:t xml:space="preserve"> в части формирования </w:t>
      </w:r>
      <w:r w:rsidRPr="00CA4934">
        <w:rPr>
          <w:rFonts w:ascii="Times New Roman" w:eastAsia="SchoolBookSanPin" w:hAnsi="Times New Roman"/>
          <w:sz w:val="28"/>
          <w:szCs w:val="28"/>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CA4934">
        <w:rPr>
          <w:rFonts w:ascii="Times New Roman" w:eastAsia="SchoolBookSanPin" w:hAnsi="Times New Roman"/>
          <w:sz w:val="28"/>
          <w:szCs w:val="28"/>
          <w:lang w:val="ru-RU"/>
        </w:rPr>
        <w:t>, осваивать</w:t>
      </w:r>
      <w:r w:rsidRPr="00CA4934">
        <w:rPr>
          <w:rFonts w:ascii="Times New Roman" w:eastAsia="SchoolBookSanPin" w:hAnsi="Times New Roman"/>
          <w:sz w:val="28"/>
          <w:szCs w:val="28"/>
          <w:lang w:val="ru-RU"/>
        </w:rPr>
        <w:t xml:space="preserve"> стратеги</w:t>
      </w:r>
      <w:r w:rsidR="00A752D4"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и тактик</w:t>
      </w:r>
      <w:r w:rsidR="00A752D4"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информационно-смысловой переработки текста, способ</w:t>
      </w:r>
      <w:r w:rsidR="00A752D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понимания текста, его назначения, общего смысла, коммуникативного намерения автора</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логической структуры, роли языковых средств.</w:t>
      </w:r>
    </w:p>
    <w:p w:rsidR="00D67B9C" w:rsidRPr="00CA4934" w:rsidRDefault="00F055F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19.5.7. </w:t>
      </w:r>
      <w:r w:rsidR="00464243" w:rsidRPr="00CA4934">
        <w:rPr>
          <w:rFonts w:ascii="Times New Roman" w:eastAsia="OfficinaSansBoldITC" w:hAnsi="Times New Roman"/>
          <w:sz w:val="28"/>
          <w:szCs w:val="28"/>
          <w:lang w:val="ru-RU"/>
        </w:rPr>
        <w:t xml:space="preserve">В соответствии с ФГОС ООО учебный предмет «Русский язык» входитв предметную область «Русский язык и литература» и является обязательнымдля изучения. </w:t>
      </w:r>
      <w:r w:rsidRPr="00CA4934">
        <w:rPr>
          <w:rFonts w:ascii="Times New Roman" w:eastAsia="SchoolBookSanPin" w:hAnsi="Times New Roman"/>
          <w:sz w:val="28"/>
          <w:szCs w:val="28"/>
          <w:lang w:val="ru-RU"/>
        </w:rPr>
        <w:t xml:space="preserve">Общее число часов, </w:t>
      </w:r>
      <w:r w:rsidR="00963C3A" w:rsidRPr="00CA4934">
        <w:rPr>
          <w:rFonts w:ascii="Times New Roman" w:eastAsia="SchoolBookSanPin" w:hAnsi="Times New Roman"/>
          <w:sz w:val="28"/>
          <w:szCs w:val="28"/>
          <w:lang w:val="ru-RU"/>
        </w:rPr>
        <w:t xml:space="preserve">рекомендованных для изучения </w:t>
      </w:r>
      <w:r w:rsidRPr="00CA4934">
        <w:rPr>
          <w:rFonts w:ascii="Times New Roman" w:eastAsia="SchoolBookSanPin" w:hAnsi="Times New Roman"/>
          <w:sz w:val="28"/>
          <w:szCs w:val="28"/>
          <w:lang w:val="ru-RU"/>
        </w:rPr>
        <w:t>русского языка,</w:t>
      </w:r>
      <w:r w:rsidR="00E47B62"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position w:val="1"/>
          <w:sz w:val="28"/>
          <w:szCs w:val="28"/>
          <w:lang w:val="ru-RU"/>
        </w:rPr>
        <w:t>714 часов: в 5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170 часов (5 часов в неделю), в 6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204 часа (6 часовв неделю), в 7 классе 136 часов (4 часа в неделю), в 8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часав неделю), в 9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 в неделю).</w:t>
      </w:r>
    </w:p>
    <w:p w:rsidR="00F055F1"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 Содержание обучения в 5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.6.1. </w:t>
      </w:r>
      <w:r w:rsidR="00D67B9C" w:rsidRPr="00CA4934">
        <w:rPr>
          <w:rFonts w:ascii="Times New Roman" w:eastAsia="OfficinaSansBoldITC" w:hAnsi="Times New Roman"/>
          <w:sz w:val="28"/>
          <w:szCs w:val="28"/>
          <w:lang w:val="ru-RU"/>
        </w:rPr>
        <w:t>Общие сведения о языке</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разделы лингвистики.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.6.2. </w:t>
      </w:r>
      <w:r w:rsidR="00D67B9C" w:rsidRPr="00CA4934">
        <w:rPr>
          <w:rFonts w:ascii="Times New Roman" w:eastAsia="OfficinaSansBoldITC" w:hAnsi="Times New Roman"/>
          <w:sz w:val="28"/>
          <w:szCs w:val="28"/>
          <w:lang w:val="ru-RU"/>
        </w:rPr>
        <w:t>Язык и речь</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слушание, чтение, письмо),их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Устный пересказ прочитанного или прослушанного текста, в том числес изменением лица рассказчика.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в диалоге на лингвистические темы (в рамках изученного) и темына основе жизненных наблюдений.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Речевые формулы приветствия, прощания, просьбы, благодарности.</w:t>
      </w:r>
    </w:p>
    <w:p w:rsidR="008B21E8" w:rsidRPr="00CA4934" w:rsidRDefault="008B21E8" w:rsidP="008B21E8">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.6.3. </w:t>
      </w:r>
      <w:r w:rsidR="00D67B9C" w:rsidRPr="00CA4934">
        <w:rPr>
          <w:rFonts w:ascii="Times New Roman" w:eastAsia="OfficinaSansBoldITC" w:hAnsi="Times New Roman"/>
          <w:sz w:val="28"/>
          <w:szCs w:val="28"/>
          <w:lang w:val="ru-RU"/>
        </w:rPr>
        <w:t>Текст</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 Тема и главная мысль текста. Микротема текста. Ключевые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Композиционная структура текста. Абзац как средство членения текстана композиционно-смысловые части.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Повествование как тип речи. Рассказ.</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Смысловой анализ текста: его композиционных особенностей, микротеми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Подробное, выборочное и сжатое изложение содержания прочитанногоили прослушанного текста. Изложение содержания текста с изменением лица рассказчика.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простой и сложный план текста.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.6.4. </w:t>
      </w:r>
      <w:r w:rsidR="00D67B9C" w:rsidRPr="00CA4934">
        <w:rPr>
          <w:rFonts w:ascii="Times New Roman" w:eastAsia="OfficinaSansBoldITC" w:hAnsi="Times New Roman"/>
          <w:sz w:val="28"/>
          <w:szCs w:val="28"/>
          <w:lang w:val="ru-RU"/>
        </w:rPr>
        <w:t>Функциональные разновидности языка</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представление о функциональных разновидностях языка(о разговорной речи, функциональных стилях, языке художественной литературы).</w:t>
      </w:r>
    </w:p>
    <w:p w:rsidR="00F47E86"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.6.5. Система языка.</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.6.5.1. </w:t>
      </w:r>
      <w:r w:rsidR="00D67B9C" w:rsidRPr="00CA4934">
        <w:rPr>
          <w:rFonts w:ascii="Times New Roman" w:eastAsia="SchoolBookSanPin" w:hAnsi="Times New Roman"/>
          <w:bCs/>
          <w:sz w:val="28"/>
          <w:szCs w:val="28"/>
          <w:lang w:val="ru-RU"/>
        </w:rPr>
        <w:t>Фонетика. Графика. Орфоэпия</w:t>
      </w:r>
      <w:r w:rsidR="003206F3"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Фонетика и графика как разделы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 как единица языка. Смыслоразличительная роль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гласных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согласных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Слог. Ударение. Свойства русского ударения.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Соотношение звуков и букв.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Фонетический анализ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обозначения [й’], мягкости согласных.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выразительные средства фонетики.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Прописные и строчные буквы.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Интонация, её функции. Основные элементы интонации.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.6.5.2. </w:t>
      </w:r>
      <w:r w:rsidR="00D67B9C" w:rsidRPr="00CA4934">
        <w:rPr>
          <w:rFonts w:ascii="Times New Roman" w:eastAsia="SchoolBookSanPin" w:hAnsi="Times New Roman"/>
          <w:bCs/>
          <w:position w:val="1"/>
          <w:sz w:val="28"/>
          <w:szCs w:val="28"/>
          <w:lang w:val="ru-RU"/>
        </w:rPr>
        <w:t>Орфография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Орфография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«орфограмма». Буквенные и небуквенные орфограммы.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.6.5.3. </w:t>
      </w:r>
      <w:r w:rsidR="00D67B9C" w:rsidRPr="00CA4934">
        <w:rPr>
          <w:rFonts w:ascii="Times New Roman" w:eastAsia="SchoolBookSanPin" w:hAnsi="Times New Roman"/>
          <w:bCs/>
          <w:position w:val="1"/>
          <w:sz w:val="28"/>
          <w:szCs w:val="28"/>
          <w:lang w:val="ru-RU"/>
        </w:rPr>
        <w:t>Лексикология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Лексикология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Синонимы. Антонимы. Омонимы. Паронимы.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.6.5.4. </w:t>
      </w:r>
      <w:r w:rsidR="00D67B9C" w:rsidRPr="00CA4934">
        <w:rPr>
          <w:rFonts w:ascii="Times New Roman" w:eastAsia="SchoolBookSanPin" w:hAnsi="Times New Roman"/>
          <w:bCs/>
          <w:position w:val="1"/>
          <w:sz w:val="28"/>
          <w:szCs w:val="28"/>
          <w:lang w:val="ru-RU"/>
        </w:rPr>
        <w:t>Морфемика. Орфография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Морфемика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Морфемный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ё</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после шипящих в корне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неизменяемых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после </w:t>
      </w:r>
      <w:r w:rsidRPr="00CA4934">
        <w:rPr>
          <w:rFonts w:ascii="Times New Roman" w:eastAsia="SchoolBookSanPin" w:hAnsi="Times New Roman"/>
          <w:bCs/>
          <w:position w:val="1"/>
          <w:sz w:val="28"/>
          <w:szCs w:val="28"/>
          <w:lang w:val="ru-RU"/>
        </w:rPr>
        <w:t>ц</w:t>
      </w:r>
      <w:r w:rsidRPr="00CA4934">
        <w:rPr>
          <w:rFonts w:ascii="Times New Roman" w:eastAsia="SchoolBookSanPin" w:hAnsi="Times New Roman"/>
          <w:position w:val="1"/>
          <w:sz w:val="28"/>
          <w:szCs w:val="28"/>
          <w:lang w:val="ru-RU"/>
        </w:rPr>
        <w:t>.</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слова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.6.5.5. </w:t>
      </w:r>
      <w:r w:rsidR="00D67B9C" w:rsidRPr="00CA4934">
        <w:rPr>
          <w:rFonts w:ascii="Times New Roman" w:eastAsia="SchoolBookSanPin" w:hAnsi="Times New Roman"/>
          <w:bCs/>
          <w:position w:val="1"/>
          <w:sz w:val="28"/>
          <w:szCs w:val="28"/>
          <w:lang w:val="ru-RU"/>
        </w:rPr>
        <w:t>Морфология. Культура речи. Орфография</w:t>
      </w:r>
      <w:r w:rsidR="00F55A41"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Морфология как раздел грамматики. Грамматическое значение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 речи как лексико-грамматические разряды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.6.5.6.</w:t>
      </w:r>
      <w:r w:rsidR="00D67B9C" w:rsidRPr="00CA4934">
        <w:rPr>
          <w:rFonts w:ascii="Times New Roman" w:eastAsia="SchoolBookSanPin" w:hAnsi="Times New Roman"/>
          <w:bCs/>
          <w:position w:val="1"/>
          <w:sz w:val="28"/>
          <w:szCs w:val="28"/>
          <w:lang w:val="ru-RU"/>
        </w:rPr>
        <w:t>Имя существительное</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Род, число, падеж имени существительного.</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Имена существительные общего рода.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1454A9" w:rsidRPr="00CA4934">
        <w:rPr>
          <w:rFonts w:ascii="Times New Roman" w:eastAsia="SchoolBookSanPin" w:hAnsi="Times New Roman"/>
          <w:position w:val="1"/>
          <w:sz w:val="28"/>
          <w:szCs w:val="28"/>
          <w:lang w:val="ru-RU"/>
        </w:rPr>
        <w:t>(в рамках изученного)</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имён существительных после шипящих.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существительных. Правописание</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-щик-</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ек-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-ик-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чик-</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лаг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раст</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ращ</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рос</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гар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зар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зор</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-скоч-.</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w:t>
      </w:r>
    </w:p>
    <w:p w:rsidR="00B178D6" w:rsidRPr="00CA4934" w:rsidRDefault="001454A9"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.6.5.7. </w:t>
      </w:r>
      <w:r w:rsidR="00D67B9C" w:rsidRPr="00CA4934">
        <w:rPr>
          <w:rFonts w:ascii="Times New Roman" w:eastAsia="SchoolBookSanPin" w:hAnsi="Times New Roman"/>
          <w:bCs/>
          <w:position w:val="1"/>
          <w:sz w:val="28"/>
          <w:szCs w:val="28"/>
          <w:lang w:val="ru-RU"/>
        </w:rPr>
        <w:t>Имя прилагательное</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w:t>
      </w:r>
      <w:r w:rsidR="001454A9" w:rsidRPr="00CA4934">
        <w:rPr>
          <w:rFonts w:ascii="Times New Roman" w:eastAsia="SchoolBookSanPin" w:hAnsi="Times New Roman"/>
          <w:position w:val="1"/>
          <w:sz w:val="28"/>
          <w:szCs w:val="28"/>
          <w:lang w:val="ru-RU"/>
        </w:rPr>
        <w:t xml:space="preserve">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прилагательных. Правописание</w:t>
      </w:r>
      <w:r w:rsidR="006F4E75">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прилагательными.</w:t>
      </w:r>
    </w:p>
    <w:p w:rsidR="001454A9" w:rsidRPr="00CA4934" w:rsidRDefault="001454A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Орфографический анализ имён прилагательных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.6.5.8. </w:t>
      </w:r>
      <w:r w:rsidR="00D67B9C" w:rsidRPr="00CA4934">
        <w:rPr>
          <w:rFonts w:ascii="Times New Roman" w:eastAsia="SchoolBookSanPin" w:hAnsi="Times New Roman"/>
          <w:bCs/>
          <w:position w:val="1"/>
          <w:sz w:val="28"/>
          <w:szCs w:val="28"/>
          <w:lang w:val="ru-RU"/>
        </w:rPr>
        <w:t>Глагол</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Роль глагола в словосочетании и предложении,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Спряжение глагола.</w:t>
      </w:r>
    </w:p>
    <w:p w:rsidR="001454A9" w:rsidRPr="00CA4934" w:rsidRDefault="001454A9"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Морфологический анализ глаголов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бир</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блест</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блист</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дер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дир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жег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жиг</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мер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мир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пер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пир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стел</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стил</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тир</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инфинитиве,в форме 2-го лица единственного числа после шипящих.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-ться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-ова</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ева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-ыва-</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личных окончаний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rsidR="001454A9" w:rsidRPr="00CA4934" w:rsidRDefault="001454A9"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глаголов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.6.5.9.</w:t>
      </w:r>
      <w:r w:rsidR="00D67B9C" w:rsidRPr="00CA4934">
        <w:rPr>
          <w:rFonts w:ascii="Times New Roman" w:eastAsia="SchoolBookSanPin" w:hAnsi="Times New Roman"/>
          <w:bCs/>
          <w:position w:val="1"/>
          <w:sz w:val="28"/>
          <w:szCs w:val="28"/>
          <w:lang w:val="ru-RU"/>
        </w:rPr>
        <w:t>Синтаксис. Культура речи. Пунктуация</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Синтаксис как раздел грамматики. Словосочетание и предложениекак единицы 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его признаки. Основные виды словосочетанийпо морфологическим свойствам главного слова (именные, глагольные, наречные). Средства связи слов в словосочетании.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Предложение и его признаки. Виды предложений по цели высказыванияи эмоциональной окраске. Смысловые и интонационные особенности повествовательных, вопросительных, побудительных; восклицательныхи невосклицательных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Главные члены предложения (грамматическая основа). Подлежащееи </w:t>
      </w:r>
      <w:r w:rsidR="00464243" w:rsidRPr="00CA4934">
        <w:rPr>
          <w:rFonts w:ascii="Times New Roman" w:eastAsia="SchoolBookSanPin" w:hAnsi="Times New Roman"/>
          <w:position w:val="1"/>
          <w:sz w:val="28"/>
          <w:szCs w:val="28"/>
          <w:lang w:val="ru-RU"/>
        </w:rPr>
        <w:t>способы</w:t>
      </w:r>
      <w:r w:rsidRPr="00CA4934">
        <w:rPr>
          <w:rFonts w:ascii="Times New Roman" w:eastAsia="SchoolBookSanPin" w:hAnsi="Times New Roman"/>
          <w:position w:val="1"/>
          <w:sz w:val="28"/>
          <w:szCs w:val="28"/>
          <w:lang w:val="ru-RU"/>
        </w:rPr>
        <w:t xml:space="preserve"> его выражения: именем существительным или местоимениемв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CA4934">
        <w:rPr>
          <w:rFonts w:ascii="Times New Roman" w:eastAsia="SchoolBookSanPin" w:hAnsi="Times New Roman"/>
          <w:position w:val="1"/>
          <w:sz w:val="28"/>
          <w:szCs w:val="28"/>
          <w:lang w:val="ru-RU"/>
        </w:rPr>
        <w:t xml:space="preserve">способы его </w:t>
      </w:r>
      <w:r w:rsidRPr="00CA4934">
        <w:rPr>
          <w:rFonts w:ascii="Times New Roman" w:eastAsia="SchoolBookSanPin" w:hAnsi="Times New Roman"/>
          <w:position w:val="1"/>
          <w:sz w:val="28"/>
          <w:szCs w:val="28"/>
          <w:lang w:val="ru-RU"/>
        </w:rPr>
        <w:t>выражения: глаголом, именем существительным, именем прилагательным.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rsidR="00D67B9C" w:rsidRPr="00CA4934" w:rsidRDefault="00D67B9C" w:rsidP="00F973DB">
      <w:pPr>
        <w:tabs>
          <w:tab w:val="left" w:pos="1940"/>
          <w:tab w:val="left" w:pos="3980"/>
          <w:tab w:val="left" w:pos="4340"/>
        </w:tabs>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распространённые и нераспространённые.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определение, дополнение, обстоятельство. Определение и типичные средства его выраже</w:t>
      </w:r>
      <w:r w:rsidRPr="00CA4934">
        <w:rPr>
          <w:rFonts w:ascii="Times New Roman" w:eastAsia="SchoolBookSanPin" w:hAnsi="Times New Roman"/>
          <w:sz w:val="28"/>
          <w:szCs w:val="28"/>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Предложенияс обобщающим словом при однородных членах.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анализ простого и простого осложнённого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союзами</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простые и сложные. Сложные предложения с бессоюзнойи союзной связью. Предложения сложносочинённые и сложноподчинённые (общее представление, практическое усвоение).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прямой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Пунктуационное оформление предложений с прямой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Диалог.</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Пунктуационное оформление диалога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Пунктуация как раздел лингвистики.</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Пунктуационный анализ предложения (в рамках изученного).</w:t>
      </w:r>
    </w:p>
    <w:p w:rsidR="00B178D6"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 xml:space="preserve">.7. Содержание обучения в </w:t>
      </w:r>
      <w:r w:rsidR="00F47E86" w:rsidRPr="00CA4934">
        <w:rPr>
          <w:rFonts w:ascii="Times New Roman" w:eastAsia="OfficinaSansBoldITC" w:hAnsi="Times New Roman"/>
          <w:sz w:val="28"/>
          <w:szCs w:val="28"/>
          <w:lang w:val="ru-RU"/>
        </w:rPr>
        <w:t>6</w:t>
      </w:r>
      <w:r w:rsidR="00B178D6" w:rsidRPr="00CA4934">
        <w:rPr>
          <w:rFonts w:ascii="Times New Roman" w:eastAsia="OfficinaSansBoldITC" w:hAnsi="Times New Roman"/>
          <w:sz w:val="28"/>
          <w:szCs w:val="28"/>
          <w:lang w:val="ru-RU"/>
        </w:rPr>
        <w:t xml:space="preserve">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.7.1. </w:t>
      </w:r>
      <w:r w:rsidR="00D67B9C"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государственный язык Российской Федерации и язык межнационального общения.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литературном языке.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.7.2. </w:t>
      </w:r>
      <w:r w:rsidR="00D67B9C"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монолог-повествование, монолог-рассуждение; сообщениена лингвистическую тему.</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Виды диалога: побуждение к действию, обмен мнениями.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.7.3. </w:t>
      </w:r>
      <w:r w:rsidR="00D67B9C"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Смысловой анализ текста: его композиционных особенностей, микротеми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как тип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внешности человека.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помещения.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природы.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местности.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действий.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.7.4. </w:t>
      </w:r>
      <w:r w:rsidR="00D67B9C" w:rsidRPr="00CA4934">
        <w:rPr>
          <w:rFonts w:ascii="Times New Roman" w:eastAsia="OfficinaSansBoldITC" w:hAnsi="Times New Roman"/>
          <w:sz w:val="28"/>
          <w:szCs w:val="28"/>
          <w:lang w:val="ru-RU"/>
        </w:rPr>
        <w:t>Функциональные разновидности языка</w:t>
      </w:r>
      <w:r w:rsidR="00F55A41"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rsidR="00F47E86"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.7.5. </w:t>
      </w:r>
      <w:r w:rsidR="006F4896"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.7.5.1. </w:t>
      </w:r>
      <w:r w:rsidR="00D67B9C" w:rsidRPr="00CA4934">
        <w:rPr>
          <w:rFonts w:ascii="Times New Roman" w:eastAsia="OfficinaSansBoldITC" w:hAnsi="Times New Roman"/>
          <w:sz w:val="28"/>
          <w:szCs w:val="28"/>
          <w:lang w:val="ru-RU"/>
        </w:rPr>
        <w:t>Лексикология. Культура речи</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её происхождения:исконно русскиеи заимствованные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принадлежности к активномуи пассивному запасу: неологизмы, устаревшие слова (историзмы и архаизмы).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Стилистические пласты лексики: стилистически нейтральная, высокаяи сниженная лексика.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Фразеологизмы. Их признаки и значение. Употребление лексических средствв соответствии с ситуацией общения.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Оценка своей и чужой речи с точки зрения точного, уместногои выразительного словоупотребления.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Эпитеты, метафоры, олицетворения.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Лексические словари.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.7.5.2. </w:t>
      </w:r>
      <w:r w:rsidR="00D67B9C" w:rsidRPr="00CA4934">
        <w:rPr>
          <w:rFonts w:ascii="Times New Roman" w:eastAsia="OfficinaSansBoldITC" w:hAnsi="Times New Roman"/>
          <w:sz w:val="28"/>
          <w:szCs w:val="28"/>
          <w:lang w:val="ru-RU"/>
        </w:rPr>
        <w:t>Словообразование. Культура речи. Орфография</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Формообразующие и словообразующие морфемы. Производящая основа.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0163A" w:rsidRPr="00CA4934" w:rsidRDefault="00A0163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об этимологии (общее представление).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Морфемный и словообразовательный анализ слов. Правописание сложныхи сложносокращённых слов.</w:t>
      </w:r>
    </w:p>
    <w:p w:rsidR="00D67B9C" w:rsidRPr="00CA4934" w:rsidRDefault="008338F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равописания корня -</w:t>
      </w:r>
      <w:r w:rsidR="00D67B9C" w:rsidRPr="00CA4934">
        <w:rPr>
          <w:rFonts w:ascii="Times New Roman" w:eastAsia="SchoolBookSanPin" w:hAnsi="Times New Roman"/>
          <w:bCs/>
          <w:sz w:val="28"/>
          <w:szCs w:val="28"/>
          <w:lang w:val="ru-RU"/>
        </w:rPr>
        <w:t>кас</w:t>
      </w:r>
      <w:r w:rsidR="00D67B9C" w:rsidRPr="00CA4934">
        <w:rPr>
          <w:rFonts w:ascii="Times New Roman" w:eastAsia="SchoolBookSanPin" w:hAnsi="Times New Roman"/>
          <w:sz w:val="28"/>
          <w:szCs w:val="28"/>
          <w:lang w:val="ru-RU"/>
        </w:rPr>
        <w:t>-</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w:t>
      </w:r>
      <w:r w:rsidR="00D67B9C" w:rsidRPr="00CA4934">
        <w:rPr>
          <w:rFonts w:ascii="Times New Roman" w:eastAsia="SchoolBookSanPin" w:hAnsi="Times New Roman"/>
          <w:bCs/>
          <w:sz w:val="28"/>
          <w:szCs w:val="28"/>
          <w:lang w:val="ru-RU"/>
        </w:rPr>
        <w:t>кос</w:t>
      </w:r>
      <w:r w:rsidR="00D67B9C" w:rsidRPr="00CA4934">
        <w:rPr>
          <w:rFonts w:ascii="Times New Roman" w:eastAsia="SchoolBookSanPin" w:hAnsi="Times New Roman"/>
          <w:sz w:val="28"/>
          <w:szCs w:val="28"/>
          <w:lang w:val="ru-RU"/>
        </w:rPr>
        <w:t xml:space="preserve">- с чередованием </w:t>
      </w:r>
      <w:r w:rsidR="00D67B9C" w:rsidRPr="00CA4934">
        <w:rPr>
          <w:rFonts w:ascii="Times New Roman" w:eastAsia="SchoolBookSanPin" w:hAnsi="Times New Roman"/>
          <w:bCs/>
          <w:position w:val="1"/>
          <w:sz w:val="28"/>
          <w:szCs w:val="28"/>
          <w:lang w:val="ru-RU"/>
        </w:rPr>
        <w:t xml:space="preserve">а </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о</w:t>
      </w:r>
      <w:r w:rsidR="00D67B9C" w:rsidRPr="00CA4934">
        <w:rPr>
          <w:rFonts w:ascii="Times New Roman" w:eastAsia="SchoolBookSanPin" w:hAnsi="Times New Roman"/>
          <w:position w:val="1"/>
          <w:sz w:val="28"/>
          <w:szCs w:val="28"/>
          <w:lang w:val="ru-RU"/>
        </w:rPr>
        <w:t xml:space="preserve">, гласных в приставках </w:t>
      </w:r>
      <w:r w:rsidR="00D67B9C" w:rsidRPr="00CA4934">
        <w:rPr>
          <w:rFonts w:ascii="Times New Roman" w:eastAsia="SchoolBookSanPin" w:hAnsi="Times New Roman"/>
          <w:bCs/>
          <w:position w:val="1"/>
          <w:sz w:val="28"/>
          <w:szCs w:val="28"/>
          <w:lang w:val="ru-RU"/>
        </w:rPr>
        <w:t>пре</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при</w:t>
      </w:r>
      <w:r w:rsidR="00D67B9C" w:rsidRPr="00CA4934">
        <w:rPr>
          <w:rFonts w:ascii="Times New Roman" w:eastAsia="SchoolBookSanPin" w:hAnsi="Times New Roman"/>
          <w:position w:val="1"/>
          <w:sz w:val="28"/>
          <w:szCs w:val="28"/>
          <w:lang w:val="ru-RU"/>
        </w:rPr>
        <w:t>-.</w:t>
      </w:r>
    </w:p>
    <w:p w:rsidR="009953B8" w:rsidRPr="00CA4934" w:rsidRDefault="009953B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Орфографический анализ слов (в рамках изученного).</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 </w:t>
      </w:r>
      <w:r w:rsidR="00D67B9C" w:rsidRPr="00CA4934">
        <w:rPr>
          <w:rFonts w:ascii="Times New Roman" w:eastAsia="OfficinaSansBoldITC" w:hAnsi="Times New Roman"/>
          <w:sz w:val="28"/>
          <w:szCs w:val="28"/>
          <w:lang w:val="ru-RU"/>
        </w:rPr>
        <w:t>Морфология. Культура речи. Орфография</w:t>
      </w:r>
      <w:r w:rsidR="00C171D9"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.7.5.3.1. </w:t>
      </w:r>
      <w:r w:rsidR="00D67B9C" w:rsidRPr="00CA4934">
        <w:rPr>
          <w:rFonts w:ascii="Times New Roman" w:eastAsia="SchoolBookSanPin" w:hAnsi="Times New Roman"/>
          <w:bCs/>
          <w:sz w:val="28"/>
          <w:szCs w:val="28"/>
          <w:lang w:val="ru-RU"/>
        </w:rPr>
        <w:t>Имя существительное</w:t>
      </w:r>
      <w:r w:rsidR="00C171D9"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словообразования.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произношения имён существительных, нормы постановки ударения(в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имён существительных.</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Морфологический анализ имён существительных. </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слитного и дефисного написания </w:t>
      </w:r>
      <w:r w:rsidR="00D67B9C" w:rsidRPr="00CA4934">
        <w:rPr>
          <w:rFonts w:ascii="Times New Roman" w:eastAsia="SchoolBookSanPin" w:hAnsi="Times New Roman"/>
          <w:bCs/>
          <w:position w:val="1"/>
          <w:sz w:val="28"/>
          <w:szCs w:val="28"/>
          <w:lang w:val="ru-RU"/>
        </w:rPr>
        <w:t>пол</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полу</w:t>
      </w:r>
      <w:r w:rsidR="00D67B9C" w:rsidRPr="00CA4934">
        <w:rPr>
          <w:rFonts w:ascii="Times New Roman" w:eastAsia="SchoolBookSanPin" w:hAnsi="Times New Roman"/>
          <w:position w:val="1"/>
          <w:sz w:val="28"/>
          <w:szCs w:val="28"/>
          <w:lang w:val="ru-RU"/>
        </w:rPr>
        <w:t>- со словами.</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.7.5.3.2. </w:t>
      </w:r>
      <w:r w:rsidR="00D67B9C" w:rsidRPr="00CA4934">
        <w:rPr>
          <w:rFonts w:ascii="Times New Roman" w:eastAsia="SchoolBookSanPin" w:hAnsi="Times New Roman"/>
          <w:bCs/>
          <w:position w:val="1"/>
          <w:sz w:val="28"/>
          <w:szCs w:val="28"/>
          <w:lang w:val="ru-RU"/>
        </w:rPr>
        <w:t>Имя прилагательное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Степени сравнения качественных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именах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суффиксов -</w:t>
      </w:r>
      <w:r w:rsidRPr="00CA4934">
        <w:rPr>
          <w:rFonts w:ascii="Times New Roman" w:eastAsia="SchoolBookSanPin" w:hAnsi="Times New Roman"/>
          <w:bCs/>
          <w:position w:val="1"/>
          <w:sz w:val="28"/>
          <w:szCs w:val="28"/>
          <w:lang w:val="ru-RU"/>
        </w:rPr>
        <w:t>к</w:t>
      </w:r>
      <w:r w:rsidRPr="00CA4934">
        <w:rPr>
          <w:rFonts w:ascii="Times New Roman" w:eastAsia="SchoolBookSanPin" w:hAnsi="Times New Roman"/>
          <w:position w:val="1"/>
          <w:sz w:val="28"/>
          <w:szCs w:val="28"/>
          <w:lang w:val="ru-RU"/>
        </w:rPr>
        <w:t>- и -</w:t>
      </w:r>
      <w:r w:rsidRPr="00CA4934">
        <w:rPr>
          <w:rFonts w:ascii="Times New Roman" w:eastAsia="SchoolBookSanPin" w:hAnsi="Times New Roman"/>
          <w:bCs/>
          <w:position w:val="1"/>
          <w:sz w:val="28"/>
          <w:szCs w:val="28"/>
          <w:lang w:val="ru-RU"/>
        </w:rPr>
        <w:t>ск</w:t>
      </w:r>
      <w:r w:rsidRPr="00CA4934">
        <w:rPr>
          <w:rFonts w:ascii="Times New Roman" w:eastAsia="SchoolBookSanPin" w:hAnsi="Times New Roman"/>
          <w:position w:val="1"/>
          <w:sz w:val="28"/>
          <w:szCs w:val="28"/>
          <w:lang w:val="ru-RU"/>
        </w:rPr>
        <w:t>-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сложных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.7.5.3.3. </w:t>
      </w:r>
      <w:r w:rsidR="00D67B9C" w:rsidRPr="00CA4934">
        <w:rPr>
          <w:rFonts w:ascii="Times New Roman" w:eastAsia="SchoolBookSanPin" w:hAnsi="Times New Roman"/>
          <w:bCs/>
          <w:position w:val="1"/>
          <w:sz w:val="28"/>
          <w:szCs w:val="28"/>
          <w:lang w:val="ru-RU"/>
        </w:rPr>
        <w:t>Имя числительное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значению: количественные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целые, дробные, собирательные), порядковые числительные.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количественных и порядковых имён числительных.</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Правильное образование форм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Правильное употребление собирательных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имён числительных.</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имён числительных: написание </w:t>
      </w:r>
      <w:r w:rsidR="00D67B9C" w:rsidRPr="00CA4934">
        <w:rPr>
          <w:rFonts w:ascii="Times New Roman" w:eastAsia="SchoolBookSanPin" w:hAnsi="Times New Roman"/>
          <w:bCs/>
          <w:position w:val="1"/>
          <w:sz w:val="28"/>
          <w:szCs w:val="28"/>
          <w:lang w:val="ru-RU"/>
        </w:rPr>
        <w:t xml:space="preserve">ь </w:t>
      </w:r>
      <w:r w:rsidR="00D67B9C" w:rsidRPr="00CA4934">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sidR="004470B5"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окончаний числительных.</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числительных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.7.5.3.4. </w:t>
      </w:r>
      <w:r w:rsidR="00D67B9C" w:rsidRPr="00CA4934">
        <w:rPr>
          <w:rFonts w:ascii="Times New Roman" w:eastAsia="SchoolBookSanPin" w:hAnsi="Times New Roman"/>
          <w:bCs/>
          <w:position w:val="1"/>
          <w:sz w:val="28"/>
          <w:szCs w:val="28"/>
          <w:lang w:val="ru-RU"/>
        </w:rPr>
        <w:t>Местоимение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w:t>
      </w:r>
      <w:r w:rsidR="00464243" w:rsidRPr="00CA4934">
        <w:rPr>
          <w:rFonts w:ascii="Times New Roman" w:eastAsia="SchoolBookSanPin" w:hAnsi="Times New Roman"/>
          <w:position w:val="1"/>
          <w:sz w:val="28"/>
          <w:szCs w:val="28"/>
          <w:lang w:val="ru-RU"/>
        </w:rPr>
        <w:t xml:space="preserve"> Роль местоимений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Склонение местоимений.</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местоимений.</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местоимений.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предложенийв тексте.</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местоимений: правописание местоимений с </w:t>
      </w:r>
      <w:r w:rsidR="00D67B9C" w:rsidRPr="00CA4934">
        <w:rPr>
          <w:rFonts w:ascii="Times New Roman" w:eastAsia="SchoolBookSanPin" w:hAnsi="Times New Roman"/>
          <w:bCs/>
          <w:position w:val="1"/>
          <w:sz w:val="28"/>
          <w:szCs w:val="28"/>
          <w:lang w:val="ru-RU"/>
        </w:rPr>
        <w:t xml:space="preserve">не </w:t>
      </w:r>
      <w:r w:rsidR="00D67B9C" w:rsidRPr="00CA4934">
        <w:rPr>
          <w:rFonts w:ascii="Times New Roman" w:eastAsia="SchoolBookSanPin" w:hAnsi="Times New Roman"/>
          <w:position w:val="1"/>
          <w:sz w:val="28"/>
          <w:szCs w:val="28"/>
          <w:lang w:val="ru-RU"/>
        </w:rPr>
        <w:t xml:space="preserve">и </w:t>
      </w:r>
      <w:r w:rsidR="00D67B9C" w:rsidRPr="00CA4934">
        <w:rPr>
          <w:rFonts w:ascii="Times New Roman" w:eastAsia="SchoolBookSanPin" w:hAnsi="Times New Roman"/>
          <w:bCs/>
          <w:position w:val="1"/>
          <w:sz w:val="28"/>
          <w:szCs w:val="28"/>
          <w:lang w:val="ru-RU"/>
        </w:rPr>
        <w:t>ни</w:t>
      </w:r>
      <w:r w:rsidR="00D67B9C" w:rsidRPr="00CA4934">
        <w:rPr>
          <w:rFonts w:ascii="Times New Roman" w:eastAsia="SchoolBookSanPin" w:hAnsi="Times New Roman"/>
          <w:position w:val="1"/>
          <w:sz w:val="28"/>
          <w:szCs w:val="28"/>
          <w:lang w:val="ru-RU"/>
        </w:rPr>
        <w:t>; слитное, раздельное и дефисное написание местоимений.</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местоимений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.7.5.3.5. </w:t>
      </w:r>
      <w:r w:rsidR="00D67B9C" w:rsidRPr="00CA4934">
        <w:rPr>
          <w:rFonts w:ascii="Times New Roman" w:eastAsia="SchoolBookSanPin" w:hAnsi="Times New Roman"/>
          <w:bCs/>
          <w:position w:val="1"/>
          <w:sz w:val="28"/>
          <w:szCs w:val="28"/>
          <w:lang w:val="ru-RU"/>
        </w:rPr>
        <w:t>Глагол</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Переходные и непереходные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Разноспрягаемые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Изъявительное, условное и повелительное наклонения глагола.Нормы ударения в глагольных формах (в рамках изученного).Нормы словоизменения глаголов.Видо-временная соотнесённость глагольных форм в тексте.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глаголов.</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глаголов (в рамках изученного).</w:t>
      </w:r>
    </w:p>
    <w:p w:rsidR="00577303"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 Содержание обучения в 7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.8.1. </w:t>
      </w:r>
      <w:r w:rsidR="00D67B9C"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как развивающееся явление. Взаимосвязь языка, культурыи истории народа.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.8.2. </w:t>
      </w:r>
      <w:r w:rsidR="00D67B9C"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.8.3. </w:t>
      </w:r>
      <w:r w:rsidR="00D67B9C"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как речевое произведение. Основные признаки текста (</w:t>
      </w:r>
      <w:r w:rsidRPr="00CA4934">
        <w:rPr>
          <w:rFonts w:ascii="Times New Roman" w:eastAsia="SchoolBookSanPin" w:hAnsi="Times New Roman"/>
          <w:position w:val="1"/>
          <w:sz w:val="28"/>
          <w:szCs w:val="28"/>
          <w:lang w:val="ru-RU"/>
        </w:rPr>
        <w:t>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Структура текста. Абзац.</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и средства связи предложений в тексте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Языковые средства выразительности в тексте: фонетические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звукопись), словообразовательные, лексические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Рассуждение как функционально-смысловой тип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Структурные особенности текста-рассуждения.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Смысловой анализ текста: его композиционных особенностей, микротеми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.8.4. </w:t>
      </w:r>
      <w:r w:rsidR="00D67B9C" w:rsidRPr="00CA4934">
        <w:rPr>
          <w:rFonts w:ascii="Times New Roman" w:eastAsia="OfficinaSansBoldITC" w:hAnsi="Times New Roman"/>
          <w:sz w:val="28"/>
          <w:szCs w:val="28"/>
          <w:lang w:val="ru-RU"/>
        </w:rPr>
        <w:t>Функциональные разновидности языка</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публицистического стиля (репортаж, заметка, интервью).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 </w:t>
      </w:r>
      <w:r w:rsidR="006F4896"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.8.5.1. </w:t>
      </w:r>
      <w:r w:rsidR="00D67B9C" w:rsidRPr="00CA4934">
        <w:rPr>
          <w:rFonts w:ascii="Times New Roman" w:eastAsia="OfficinaSansBoldITC" w:hAnsi="Times New Roman"/>
          <w:sz w:val="28"/>
          <w:szCs w:val="28"/>
          <w:lang w:val="ru-RU"/>
        </w:rPr>
        <w:t>Морфология. Культура речи</w:t>
      </w:r>
      <w:r w:rsidR="00C171D9" w:rsidRPr="00CA4934">
        <w:rPr>
          <w:rFonts w:ascii="Times New Roman" w:eastAsia="OfficinaSansBoldITC" w:hAnsi="Times New Roman"/>
          <w:sz w:val="28"/>
          <w:szCs w:val="28"/>
          <w:lang w:val="ru-RU"/>
        </w:rPr>
        <w:t>.</w:t>
      </w:r>
      <w:r w:rsidR="00380097" w:rsidRPr="00CA4934">
        <w:rPr>
          <w:rFonts w:ascii="Times New Roman" w:eastAsia="OfficinaSansBoldITC" w:hAnsi="Times New Roman"/>
          <w:sz w:val="28"/>
          <w:szCs w:val="28"/>
          <w:lang w:val="ru-RU"/>
        </w:rPr>
        <w:t xml:space="preserve"> Орфография.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Морфология как раздел науки о языке (обобщение).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.8.5.2. </w:t>
      </w:r>
      <w:r w:rsidR="00D67B9C" w:rsidRPr="00CA4934">
        <w:rPr>
          <w:rFonts w:ascii="Times New Roman" w:eastAsia="SchoolBookSanPin" w:hAnsi="Times New Roman"/>
          <w:bCs/>
          <w:position w:val="1"/>
          <w:sz w:val="28"/>
          <w:szCs w:val="28"/>
          <w:lang w:val="ru-RU"/>
        </w:rPr>
        <w:t>Причастие</w:t>
      </w:r>
      <w:r w:rsidR="00C171D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имени прилагательного в причастии.</w:t>
      </w:r>
      <w:r w:rsidR="00380097" w:rsidRPr="00CA4934">
        <w:rPr>
          <w:rFonts w:ascii="Times New Roman" w:eastAsia="SchoolBookSanPin" w:hAnsi="Times New Roman"/>
          <w:position w:val="1"/>
          <w:sz w:val="28"/>
          <w:szCs w:val="28"/>
          <w:lang w:val="ru-RU"/>
        </w:rPr>
        <w:t xml:space="preserve"> Синтаксические функции причастия, роль в речи.</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Действительные и страдательные причастия.</w:t>
      </w:r>
    </w:p>
    <w:p w:rsidR="00380097" w:rsidRPr="00CA4934" w:rsidRDefault="0038009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Полные и краткие формы страдательных причастий.</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Причастия настоящего и прошедшего времени. Склонение причастий.</w:t>
      </w:r>
      <w:r w:rsidR="00380097" w:rsidRPr="00CA4934">
        <w:rPr>
          <w:rFonts w:ascii="Times New Roman" w:eastAsia="SchoolBookSanPin" w:hAnsi="Times New Roman"/>
          <w:position w:val="1"/>
          <w:sz w:val="28"/>
          <w:szCs w:val="28"/>
          <w:lang w:val="ru-RU"/>
        </w:rPr>
        <w:t xml:space="preserve"> Правописание падежных окончаний причастий. Созвучные причастия и имена прилагательные (</w:t>
      </w:r>
      <w:r w:rsidR="00380097" w:rsidRPr="00CA4934">
        <w:rPr>
          <w:rFonts w:ascii="Times New Roman" w:eastAsia="SchoolBookSanPin" w:hAnsi="Times New Roman"/>
          <w:bCs/>
          <w:position w:val="1"/>
          <w:sz w:val="28"/>
          <w:szCs w:val="28"/>
          <w:lang w:val="ru-RU"/>
        </w:rPr>
        <w:t>висящий — висячий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bCs/>
          <w:position w:val="1"/>
          <w:sz w:val="28"/>
          <w:szCs w:val="28"/>
          <w:lang w:val="ru-RU"/>
        </w:rPr>
        <w:t>горящий — горячий</w:t>
      </w:r>
      <w:r w:rsidR="00380097" w:rsidRPr="00CA4934">
        <w:rPr>
          <w:rFonts w:ascii="Times New Roman" w:eastAsia="SchoolBookSanPin" w:hAnsi="Times New Roman"/>
          <w:position w:val="1"/>
          <w:sz w:val="28"/>
          <w:szCs w:val="28"/>
          <w:lang w:val="ru-RU"/>
        </w:rPr>
        <w:t>). Ударение в некоторых формах 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нн</w:t>
      </w:r>
      <w:r w:rsidRPr="00CA4934">
        <w:rPr>
          <w:rFonts w:ascii="Times New Roman" w:eastAsia="SchoolBookSanPin" w:hAnsi="Times New Roman"/>
          <w:position w:val="1"/>
          <w:sz w:val="28"/>
          <w:szCs w:val="28"/>
          <w:lang w:val="ru-RU"/>
        </w:rPr>
        <w:t>в суффиксах причастий и отглагольных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причастиями.</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причастий (в рамках изученного).</w:t>
      </w:r>
    </w:p>
    <w:p w:rsidR="009953B8"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.8.5.3. </w:t>
      </w:r>
      <w:r w:rsidR="00D67B9C" w:rsidRPr="00CA4934">
        <w:rPr>
          <w:rFonts w:ascii="Times New Roman" w:eastAsia="SchoolBookSanPin" w:hAnsi="Times New Roman"/>
          <w:bCs/>
          <w:position w:val="1"/>
          <w:sz w:val="28"/>
          <w:szCs w:val="28"/>
          <w:lang w:val="ru-RU"/>
        </w:rPr>
        <w:t>Деепричастие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наречияв деепричастии. Синтаксическая функция деепричастия, роль в речи.</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предложенийс одиночными деепричастиями и деепричастными оборотами.</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Деепричастия совершенного и несовершенного вида.</w:t>
      </w:r>
      <w:r w:rsidR="00380097" w:rsidRPr="00CA4934">
        <w:rPr>
          <w:rFonts w:ascii="Times New Roman" w:eastAsia="SchoolBookSanPin" w:hAnsi="Times New Roman"/>
          <w:position w:val="1"/>
          <w:sz w:val="28"/>
          <w:szCs w:val="28"/>
          <w:lang w:val="ru-RU"/>
        </w:rPr>
        <w:t xml:space="preserve"> Постановка ударенияв деепричастиях.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деепричастий.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деепричастий (в рамках изученного).</w:t>
      </w:r>
    </w:p>
    <w:p w:rsidR="009953B8"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деепричастным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.8.5.4. </w:t>
      </w:r>
      <w:r w:rsidR="00D67B9C" w:rsidRPr="00CA4934">
        <w:rPr>
          <w:rFonts w:ascii="Times New Roman" w:eastAsia="SchoolBookSanPin" w:hAnsi="Times New Roman"/>
          <w:bCs/>
          <w:position w:val="1"/>
          <w:sz w:val="28"/>
          <w:szCs w:val="28"/>
          <w:lang w:val="ru-RU"/>
        </w:rPr>
        <w:t>Наречие</w:t>
      </w:r>
      <w:r w:rsidR="00C171D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наречий.</w:t>
      </w:r>
      <w:r w:rsidR="00380097" w:rsidRPr="00CA4934">
        <w:rPr>
          <w:rFonts w:ascii="Times New Roman" w:eastAsia="SchoolBookSanPin" w:hAnsi="Times New Roman"/>
          <w:sz w:val="28"/>
          <w:szCs w:val="28"/>
          <w:lang w:val="ru-RU"/>
        </w:rPr>
        <w:t>Синтаксические свойства наречий. Роль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наречий по значению. Простая и составная формы сравнительнойи превосходной степеней сравнения наречий.</w:t>
      </w:r>
      <w:r w:rsidR="00380097" w:rsidRPr="00CA4934">
        <w:rPr>
          <w:rFonts w:ascii="Times New Roman" w:eastAsia="SchoolBookSanPin" w:hAnsi="Times New Roman"/>
          <w:sz w:val="28"/>
          <w:szCs w:val="28"/>
          <w:lang w:val="ru-RU"/>
        </w:rPr>
        <w:t>Нормы постановки ударенияв наречиях, нормы произношения наречий. Нормы образования степеней сравнения наречий.</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Словообразование наречий.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наречий.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наречий: слитное, раздельное, дефисное написание; слитноеи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наречиями;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правописание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наречий 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Pr="00CA4934">
        <w:rPr>
          <w:rFonts w:ascii="Times New Roman" w:eastAsia="SchoolBookSanPin" w:hAnsi="Times New Roman"/>
          <w:position w:val="1"/>
          <w:sz w:val="28"/>
          <w:szCs w:val="28"/>
          <w:lang w:val="ru-RU"/>
        </w:rPr>
        <w:t xml:space="preserve">;употребление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на конце наречий; правописание суффиксов наречий-</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наречий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.8.5.5. </w:t>
      </w:r>
      <w:r w:rsidR="00D67B9C" w:rsidRPr="00CA4934">
        <w:rPr>
          <w:rFonts w:ascii="Times New Roman" w:eastAsia="SchoolBookSanPin" w:hAnsi="Times New Roman"/>
          <w:bCs/>
          <w:position w:val="1"/>
          <w:sz w:val="28"/>
          <w:szCs w:val="28"/>
          <w:lang w:val="ru-RU"/>
        </w:rPr>
        <w:t>Слова категории состояния</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Вопрос о словах категории состояния в системе частей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морфологические признакии синтаксическая функция слов категории состояния. Роль слов категории состояния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.8.5.6. </w:t>
      </w:r>
      <w:r w:rsidR="00D67B9C" w:rsidRPr="00CA4934">
        <w:rPr>
          <w:rFonts w:ascii="Times New Roman" w:eastAsia="SchoolBookSanPin" w:hAnsi="Times New Roman"/>
          <w:bCs/>
          <w:position w:val="1"/>
          <w:sz w:val="28"/>
          <w:szCs w:val="28"/>
          <w:lang w:val="ru-RU"/>
        </w:rPr>
        <w:t>Служебные части речи</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.8.5.7. </w:t>
      </w:r>
      <w:r w:rsidR="00D67B9C" w:rsidRPr="00CA4934">
        <w:rPr>
          <w:rFonts w:ascii="Times New Roman" w:eastAsia="SchoolBookSanPin" w:hAnsi="Times New Roman"/>
          <w:bCs/>
          <w:position w:val="1"/>
          <w:sz w:val="28"/>
          <w:szCs w:val="28"/>
          <w:lang w:val="ru-RU"/>
        </w:rPr>
        <w:t>Предлог</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предлогов по происхождению: предлоги производныеи непроизводные. Разряды предлогов по строению: предлоги простые и составные.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sidRPr="00CA4934">
        <w:rPr>
          <w:rFonts w:ascii="Times New Roman" w:eastAsia="SchoolBookSanPin" w:hAnsi="Times New Roman"/>
          <w:bCs/>
          <w:position w:val="1"/>
          <w:sz w:val="28"/>
          <w:szCs w:val="28"/>
          <w:lang w:val="ru-RU"/>
        </w:rPr>
        <w:t>из</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sidRPr="00CA4934">
        <w:rPr>
          <w:rFonts w:ascii="Times New Roman" w:eastAsia="SchoolBookSanPin" w:hAnsi="Times New Roman"/>
          <w:bCs/>
          <w:position w:val="1"/>
          <w:sz w:val="28"/>
          <w:szCs w:val="28"/>
          <w:lang w:val="ru-RU"/>
        </w:rPr>
        <w:t>по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благодаря</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согласно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вопреки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наперерез</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производных предлогов.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.8.5.8. </w:t>
      </w:r>
      <w:r w:rsidR="00D67B9C" w:rsidRPr="00CA4934">
        <w:rPr>
          <w:rFonts w:ascii="Times New Roman" w:eastAsia="SchoolBookSanPin" w:hAnsi="Times New Roman"/>
          <w:bCs/>
          <w:position w:val="1"/>
          <w:sz w:val="28"/>
          <w:szCs w:val="28"/>
          <w:lang w:val="ru-RU"/>
        </w:rPr>
        <w:t>Союз</w:t>
      </w:r>
      <w:r w:rsidR="0012335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союзов.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союзов.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Знаки препинания в сложных союзных предложениях</w:t>
      </w:r>
      <w:r w:rsidR="00380097" w:rsidRPr="00CA4934">
        <w:rPr>
          <w:rFonts w:ascii="Times New Roman" w:eastAsia="SchoolBookSanPin" w:hAnsi="Times New Roman"/>
          <w:position w:val="1"/>
          <w:sz w:val="28"/>
          <w:szCs w:val="28"/>
          <w:lang w:val="ru-RU"/>
        </w:rPr>
        <w:t xml:space="preserve"> (в рамках изученного).</w:t>
      </w:r>
      <w:r w:rsidRPr="00CA4934">
        <w:rPr>
          <w:rFonts w:ascii="Times New Roman" w:eastAsia="SchoolBookSanPin" w:hAnsi="Times New Roman"/>
          <w:position w:val="1"/>
          <w:sz w:val="28"/>
          <w:szCs w:val="28"/>
          <w:lang w:val="ru-RU"/>
        </w:rPr>
        <w:t xml:space="preserve"> Знаки препинания 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 связывающим однородные членыи части сложного предложения.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.8.5.9. </w:t>
      </w:r>
      <w:r w:rsidR="00D67B9C" w:rsidRPr="00CA4934">
        <w:rPr>
          <w:rFonts w:ascii="Times New Roman" w:eastAsia="SchoolBookSanPin" w:hAnsi="Times New Roman"/>
          <w:bCs/>
          <w:position w:val="1"/>
          <w:sz w:val="28"/>
          <w:szCs w:val="28"/>
          <w:lang w:val="ru-RU"/>
        </w:rPr>
        <w:t>Частица</w:t>
      </w:r>
      <w:r w:rsidR="0012335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Частица как служебная часть речи.</w:t>
      </w:r>
      <w:r w:rsidR="00380097" w:rsidRPr="00CA4934">
        <w:rPr>
          <w:rFonts w:ascii="Times New Roman" w:eastAsia="SchoolBookSanPin" w:hAnsi="Times New Roman"/>
          <w:position w:val="1"/>
          <w:sz w:val="28"/>
          <w:szCs w:val="28"/>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частиц.</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Смысловые различия частиц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Использование частиц</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 xml:space="preserve">в письменной речи. Различение приставки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xml:space="preserve">- и частицы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xml:space="preserve">. Слитноеи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разными частями речи (обобщение). Правописание частиц </w:t>
      </w:r>
      <w:r w:rsidRPr="00CA4934">
        <w:rPr>
          <w:rFonts w:ascii="Times New Roman" w:eastAsia="SchoolBookSanPin" w:hAnsi="Times New Roman"/>
          <w:bCs/>
          <w:position w:val="1"/>
          <w:sz w:val="28"/>
          <w:szCs w:val="28"/>
          <w:lang w:val="ru-RU"/>
        </w:rPr>
        <w:t>бы</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же </w:t>
      </w:r>
      <w:r w:rsidRPr="00CA4934">
        <w:rPr>
          <w:rFonts w:ascii="Times New Roman" w:eastAsia="SchoolBookSanPin" w:hAnsi="Times New Roman"/>
          <w:position w:val="1"/>
          <w:sz w:val="28"/>
          <w:szCs w:val="28"/>
          <w:lang w:val="ru-RU"/>
        </w:rPr>
        <w:t>с другими словами. Дефисное написание частиц -</w:t>
      </w:r>
      <w:r w:rsidRPr="00CA4934">
        <w:rPr>
          <w:rFonts w:ascii="Times New Roman" w:eastAsia="SchoolBookSanPin" w:hAnsi="Times New Roman"/>
          <w:bCs/>
          <w:position w:val="1"/>
          <w:sz w:val="28"/>
          <w:szCs w:val="28"/>
          <w:lang w:val="ru-RU"/>
        </w:rPr>
        <w:t>то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таки</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ка</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.8.5.10. </w:t>
      </w:r>
      <w:r w:rsidR="00D67B9C" w:rsidRPr="00CA4934">
        <w:rPr>
          <w:rFonts w:ascii="Times New Roman" w:eastAsia="SchoolBookSanPin" w:hAnsi="Times New Roman"/>
          <w:bCs/>
          <w:position w:val="1"/>
          <w:sz w:val="28"/>
          <w:szCs w:val="28"/>
          <w:lang w:val="ru-RU"/>
        </w:rPr>
        <w:t>Междометия и звукоподражательные слова</w:t>
      </w:r>
      <w:r w:rsidR="0012335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Междометия как особая группа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междометий по значению (выражающие чувства, побуждающиек действию, этикетные междометия); междометия производные и непроизводные.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междометий.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Звукоподражательные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междометий и звукоподражательных слов в разговорнойи художественной речи как средства создания экспрессии. Интонационноеи пунктуационное выделение междометий и звукоподражательных словв предложении.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D67B9C" w:rsidRPr="00CA4934" w:rsidRDefault="00B549E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 Содержание обучения в 8 классе</w:t>
      </w:r>
      <w:r w:rsidR="000638DF"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.9.1. </w:t>
      </w:r>
      <w:r w:rsidR="00D67B9C"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 кругу других славянских языков.</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.9.2.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Диалог.</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.9.3. </w:t>
      </w:r>
      <w:r w:rsidR="00D67B9C" w:rsidRPr="00CA4934">
        <w:rPr>
          <w:rFonts w:ascii="Times New Roman" w:eastAsia="OfficinaSansBoldITC" w:hAnsi="Times New Roman"/>
          <w:sz w:val="28"/>
          <w:szCs w:val="28"/>
          <w:lang w:val="ru-RU"/>
        </w:rPr>
        <w:t>Текст</w:t>
      </w:r>
      <w:r w:rsidR="0012335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.9.4. </w:t>
      </w:r>
      <w:r w:rsidR="00D67B9C" w:rsidRPr="00CA4934">
        <w:rPr>
          <w:rFonts w:ascii="Times New Roman" w:eastAsia="OfficinaSansBoldITC" w:hAnsi="Times New Roman"/>
          <w:sz w:val="28"/>
          <w:szCs w:val="28"/>
          <w:lang w:val="ru-RU"/>
        </w:rPr>
        <w:t>Функциональные разновидности языка</w:t>
      </w:r>
      <w:r w:rsidR="0012335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языковые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 </w:t>
      </w:r>
      <w:r w:rsidR="006F4896" w:rsidRPr="00CA4934">
        <w:rPr>
          <w:rFonts w:ascii="Times New Roman" w:eastAsia="OfficinaSansBoldITC" w:hAnsi="Times New Roman"/>
          <w:sz w:val="28"/>
          <w:szCs w:val="28"/>
          <w:lang w:val="ru-RU"/>
        </w:rPr>
        <w:t>Система языка</w:t>
      </w:r>
      <w:r w:rsidR="00970DDB"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.9.5.1. </w:t>
      </w:r>
      <w:r w:rsidR="00D67B9C"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Синтаксис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предложение как единицы 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Пунктуация. Функции знаков препинания.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.9.5.2. </w:t>
      </w:r>
      <w:r w:rsidR="00D67B9C" w:rsidRPr="00CA4934">
        <w:rPr>
          <w:rFonts w:ascii="Times New Roman" w:eastAsia="OfficinaSansBoldITC" w:hAnsi="Times New Roman"/>
          <w:sz w:val="28"/>
          <w:szCs w:val="28"/>
          <w:lang w:val="ru-RU"/>
        </w:rPr>
        <w:t>Словосочетание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признаки словосочетания.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.9.5.3. </w:t>
      </w:r>
      <w:r w:rsidR="00D67B9C" w:rsidRPr="00CA4934">
        <w:rPr>
          <w:rFonts w:ascii="Times New Roman" w:eastAsia="OfficinaSansBoldITC" w:hAnsi="Times New Roman"/>
          <w:sz w:val="28"/>
          <w:szCs w:val="28"/>
          <w:lang w:val="ru-RU"/>
        </w:rPr>
        <w:t>Предложение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количеству грамматических основ (</w:t>
      </w:r>
      <w:r w:rsidRPr="00CA4934">
        <w:rPr>
          <w:rFonts w:ascii="Times New Roman" w:eastAsia="SchoolBookSanPin" w:hAnsi="Times New Roman"/>
          <w:position w:val="1"/>
          <w:sz w:val="28"/>
          <w:szCs w:val="28"/>
          <w:lang w:val="ru-RU"/>
        </w:rPr>
        <w:t>простые, сложные).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простых предложений по наличию главных членов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двусоставные, односоставные).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полные и неполные.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неполных предложений в диалогической речи, соблюдениев устной речи интонации неполного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sidRPr="00CA4934">
        <w:rPr>
          <w:rFonts w:ascii="Times New Roman" w:eastAsia="SchoolBookSanPin" w:hAnsi="Times New Roman"/>
          <w:bCs/>
          <w:position w:val="1"/>
          <w:sz w:val="28"/>
          <w:szCs w:val="28"/>
          <w:lang w:val="ru-RU"/>
        </w:rPr>
        <w:t>да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нет</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простого предложения, использования инверсии.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 </w:t>
      </w:r>
      <w:r w:rsidR="00D67B9C" w:rsidRPr="00CA4934">
        <w:rPr>
          <w:rFonts w:ascii="Times New Roman" w:eastAsia="SchoolBookSanPin" w:hAnsi="Times New Roman"/>
          <w:bCs/>
          <w:position w:val="1"/>
          <w:sz w:val="28"/>
          <w:szCs w:val="28"/>
          <w:lang w:val="ru-RU"/>
        </w:rPr>
        <w:t>Двусоставное предложение</w:t>
      </w:r>
      <w:r w:rsidR="00970DDB" w:rsidRPr="00CA4934">
        <w:rPr>
          <w:rFonts w:ascii="Times New Roman" w:eastAsia="SchoolBookSanPin" w:hAnsi="Times New Roman"/>
          <w:bCs/>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.9.5.4.1. </w:t>
      </w:r>
      <w:r w:rsidR="00D67B9C" w:rsidRPr="00CA4934">
        <w:rPr>
          <w:rFonts w:ascii="Times New Roman" w:eastAsia="SchoolBookSanPin" w:hAnsi="Times New Roman"/>
          <w:bCs/>
          <w:position w:val="1"/>
          <w:sz w:val="28"/>
          <w:szCs w:val="28"/>
          <w:lang w:val="ru-RU"/>
        </w:rPr>
        <w:t>Главные члены предложения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Подлежащее и сказуемое как главные члены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выражения подлежащего.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sidRPr="00CA4934">
        <w:rPr>
          <w:rFonts w:ascii="Times New Roman" w:eastAsia="SchoolBookSanPin" w:hAnsi="Times New Roman"/>
          <w:bCs/>
          <w:position w:val="1"/>
          <w:sz w:val="28"/>
          <w:szCs w:val="28"/>
          <w:lang w:val="ru-RU"/>
        </w:rPr>
        <w:t>большинство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меньшинство</w:t>
      </w:r>
      <w:r w:rsidRPr="00CA4934">
        <w:rPr>
          <w:rFonts w:ascii="Times New Roman" w:eastAsia="SchoolBookSanPin" w:hAnsi="Times New Roman"/>
          <w:position w:val="1"/>
          <w:sz w:val="28"/>
          <w:szCs w:val="28"/>
          <w:lang w:val="ru-RU"/>
        </w:rPr>
        <w:t>, количественными сочетаниями.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.9.5.4.2. </w:t>
      </w:r>
      <w:r w:rsidR="00D67B9C" w:rsidRPr="00CA4934">
        <w:rPr>
          <w:rFonts w:ascii="Times New Roman" w:eastAsia="SchoolBookSanPin" w:hAnsi="Times New Roman"/>
          <w:bCs/>
          <w:position w:val="1"/>
          <w:sz w:val="28"/>
          <w:szCs w:val="28"/>
          <w:lang w:val="ru-RU"/>
        </w:rPr>
        <w:t>Второстепенные члены предложения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их виды.</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.9.5.5. </w:t>
      </w:r>
      <w:r w:rsidR="00D67B9C" w:rsidRPr="00CA4934">
        <w:rPr>
          <w:rFonts w:ascii="Times New Roman" w:eastAsia="SchoolBookSanPin" w:hAnsi="Times New Roman"/>
          <w:bCs/>
          <w:sz w:val="28"/>
          <w:szCs w:val="28"/>
          <w:lang w:val="ru-RU"/>
        </w:rPr>
        <w:t>Односоставные предложения</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Односоставные предложения, их грамматические признаки.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односоставных предложений: назывные, определённо</w:t>
      </w:r>
      <w:r w:rsidR="006A60BC"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личные, неопределённо-личные, обобщённо-личные, безличные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односоставных предложений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 </w:t>
      </w:r>
      <w:r w:rsidR="00D67B9C" w:rsidRPr="00CA4934">
        <w:rPr>
          <w:rFonts w:ascii="Times New Roman" w:eastAsia="SchoolBookSanPin" w:hAnsi="Times New Roman"/>
          <w:bCs/>
          <w:position w:val="1"/>
          <w:sz w:val="28"/>
          <w:szCs w:val="28"/>
          <w:lang w:val="ru-RU"/>
        </w:rPr>
        <w:t>Простое осложнённое предложение</w:t>
      </w:r>
      <w:r w:rsidR="00970DDB" w:rsidRPr="00CA4934">
        <w:rPr>
          <w:rFonts w:ascii="Times New Roman" w:eastAsia="SchoolBookSanPin" w:hAnsi="Times New Roman"/>
          <w:bCs/>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.9.5.6.1. </w:t>
      </w:r>
      <w:r w:rsidR="00D67B9C" w:rsidRPr="00CA4934">
        <w:rPr>
          <w:rFonts w:ascii="Times New Roman" w:eastAsia="SchoolBookSanPin" w:hAnsi="Times New Roman"/>
          <w:bCs/>
          <w:position w:val="1"/>
          <w:sz w:val="28"/>
          <w:szCs w:val="28"/>
          <w:lang w:val="ru-RU"/>
        </w:rPr>
        <w:t>Предложения с однородными членами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члены предложения, их признаки, средства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Союзная и бессоюзная связь однородных членов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и неоднородные определения.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обобщающими словами при однородных членах.</w:t>
      </w:r>
    </w:p>
    <w:p w:rsidR="00D67B9C" w:rsidRPr="00CA4934" w:rsidRDefault="00F5317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D67B9C" w:rsidRPr="00CA4934">
        <w:rPr>
          <w:rFonts w:ascii="Times New Roman" w:eastAsia="SchoolBookSanPin" w:hAnsi="Times New Roman"/>
          <w:position w:val="1"/>
          <w:sz w:val="28"/>
          <w:szCs w:val="28"/>
          <w:lang w:val="ru-RU"/>
        </w:rPr>
        <w:t xml:space="preserve">построения предложений с однородными членами, связанными двойными союзами </w:t>
      </w:r>
      <w:r w:rsidR="00D67B9C" w:rsidRPr="00CA4934">
        <w:rPr>
          <w:rFonts w:ascii="Times New Roman" w:eastAsia="SchoolBookSanPin" w:hAnsi="Times New Roman"/>
          <w:bCs/>
          <w:position w:val="1"/>
          <w:sz w:val="28"/>
          <w:szCs w:val="28"/>
          <w:lang w:val="ru-RU"/>
        </w:rPr>
        <w:t>не только… но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как…так и.</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 однородными членами, связанными попарно, с помощью повторяющихся союзов(</w:t>
      </w:r>
      <w:r w:rsidR="00D67B9C" w:rsidRPr="00CA4934">
        <w:rPr>
          <w:rFonts w:ascii="Times New Roman" w:eastAsia="SchoolBookSanPin" w:hAnsi="Times New Roman"/>
          <w:bCs/>
          <w:position w:val="1"/>
          <w:sz w:val="28"/>
          <w:szCs w:val="28"/>
          <w:lang w:val="ru-RU"/>
        </w:rPr>
        <w:t>и...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или... или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либ</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либ</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ни...ни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обобщающими словами при однородных членах.</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 xml:space="preserve">постановки знаков препинания в простом и сложном предложенияхс союзом </w:t>
      </w:r>
      <w:r w:rsidR="00D67B9C" w:rsidRPr="00CA4934">
        <w:rPr>
          <w:rFonts w:ascii="Times New Roman" w:eastAsia="SchoolBookSanPin" w:hAnsi="Times New Roman"/>
          <w:bCs/>
          <w:position w:val="1"/>
          <w:sz w:val="28"/>
          <w:szCs w:val="28"/>
          <w:lang w:val="ru-RU"/>
        </w:rPr>
        <w:t>и</w:t>
      </w:r>
      <w:r w:rsidR="00D67B9C"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.9.5.6.2. </w:t>
      </w:r>
      <w:r w:rsidR="00D67B9C" w:rsidRPr="00CA4934">
        <w:rPr>
          <w:rFonts w:ascii="Times New Roman" w:eastAsia="SchoolBookSanPin" w:hAnsi="Times New Roman"/>
          <w:bCs/>
          <w:position w:val="1"/>
          <w:sz w:val="28"/>
          <w:szCs w:val="28"/>
          <w:lang w:val="ru-RU"/>
        </w:rPr>
        <w:t>Предложения с обособленными членами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rsidR="00D67B9C" w:rsidRPr="00CA4934" w:rsidRDefault="00080A0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со сравнительным оборотом; </w:t>
      </w:r>
      <w:r w:rsidR="00505496"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обособления согласованных</w:t>
      </w:r>
      <w:r w:rsidR="00D67B9C" w:rsidRPr="00CA4934">
        <w:rPr>
          <w:rFonts w:ascii="Times New Roman" w:eastAsia="SchoolBookSanPin" w:hAnsi="Times New Roman"/>
          <w:sz w:val="28"/>
          <w:szCs w:val="28"/>
          <w:lang w:val="ru-RU"/>
        </w:rPr>
        <w:t xml:space="preserve"> и несогласованных определений(в том числе приложений), дополнений, обстоятельств, уточняющих членов, пояснительных и присоединительных конструкций.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.9.5.6.3. </w:t>
      </w:r>
      <w:r w:rsidR="00D67B9C" w:rsidRPr="00CA4934">
        <w:rPr>
          <w:rFonts w:ascii="Times New Roman" w:eastAsia="SchoolBookSanPin" w:hAnsi="Times New Roman"/>
          <w:bCs/>
          <w:sz w:val="28"/>
          <w:szCs w:val="28"/>
          <w:lang w:val="ru-RU"/>
        </w:rPr>
        <w:t>Предложения с обращениями, вводными и вставными конструкциями</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Обращение. Основные функции обращения. Распространённоеи нераспространённое обращение.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Вводные конструкции.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Вставные конструкции.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Омонимия членов предложения и вводных слов, словосочетанийи предложений.</w:t>
      </w:r>
    </w:p>
    <w:p w:rsidR="00D67B9C" w:rsidRPr="00CA4934" w:rsidRDefault="001A106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D67B9C" w:rsidRPr="00CA4934">
        <w:rPr>
          <w:rFonts w:ascii="Times New Roman" w:eastAsia="SchoolBookSanPin" w:hAnsi="Times New Roman"/>
          <w:position w:val="1"/>
          <w:sz w:val="28"/>
          <w:szCs w:val="28"/>
          <w:lang w:val="ru-RU"/>
        </w:rPr>
        <w:t xml:space="preserve"> построения предложений с вводными словами и предложениями, вставными конструкциями, обращениями (распространённымии нераспространёнными), междометиями.</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вводнымии вставными конструкциями, обращениями и междометиями.</w:t>
      </w:r>
    </w:p>
    <w:p w:rsidR="009953B8" w:rsidRPr="00CA4934" w:rsidRDefault="009953B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Синтаксический и пунктуационный анализ простых предложений.</w:t>
      </w:r>
    </w:p>
    <w:p w:rsidR="000638DF" w:rsidRPr="00CA4934" w:rsidRDefault="00B549E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19</w:t>
      </w:r>
      <w:r w:rsidR="000638DF" w:rsidRPr="00CA4934">
        <w:rPr>
          <w:rFonts w:ascii="Times New Roman" w:eastAsia="OfficinaSansBoldITC" w:hAnsi="Times New Roman"/>
          <w:sz w:val="28"/>
          <w:szCs w:val="28"/>
          <w:lang w:val="ru-RU"/>
        </w:rPr>
        <w:t>.10.</w:t>
      </w:r>
      <w:r w:rsidR="000638DF" w:rsidRPr="00CA4934">
        <w:rPr>
          <w:rFonts w:ascii="Times New Roman" w:eastAsia="SchoolBookSanPin" w:hAnsi="Times New Roman"/>
          <w:position w:val="1"/>
          <w:sz w:val="28"/>
          <w:szCs w:val="28"/>
          <w:lang w:val="ru-RU"/>
        </w:rPr>
        <w:t xml:space="preserve"> Содержание обучения в 9 классе. </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.10.1.</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.10.2.</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чтения: изучающее, ознакомительное, просмотровое, поисковое.</w:t>
      </w:r>
    </w:p>
    <w:p w:rsidR="008B21E8" w:rsidRPr="00CA4934" w:rsidRDefault="008B21E8" w:rsidP="008B21E8">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Соблюдение орфоэпических, лексических, гра</w:t>
      </w:r>
      <w:r w:rsidR="00505496" w:rsidRPr="00CA4934">
        <w:rPr>
          <w:rFonts w:ascii="Times New Roman" w:eastAsia="SchoolBookSanPin" w:hAnsi="Times New Roman"/>
          <w:sz w:val="28"/>
          <w:szCs w:val="28"/>
          <w:lang w:val="ru-RU"/>
        </w:rPr>
        <w:t>мматических, стилистических норм</w:t>
      </w:r>
      <w:r w:rsidRPr="00CA4934">
        <w:rPr>
          <w:rFonts w:ascii="Times New Roman" w:eastAsia="SchoolBookSanPin" w:hAnsi="Times New Roman"/>
          <w:sz w:val="28"/>
          <w:szCs w:val="28"/>
          <w:lang w:val="ru-RU"/>
        </w:rPr>
        <w:t xml:space="preserve"> русского литературного языка</w:t>
      </w:r>
      <w:r w:rsidR="00505496" w:rsidRPr="00CA4934">
        <w:rPr>
          <w:rFonts w:ascii="Times New Roman" w:eastAsia="SchoolBookSanPin" w:hAnsi="Times New Roman"/>
          <w:sz w:val="28"/>
          <w:szCs w:val="28"/>
          <w:lang w:val="ru-RU"/>
        </w:rPr>
        <w:t>; орфографических, пунктуационных правил</w:t>
      </w:r>
      <w:r w:rsidRPr="00CA4934">
        <w:rPr>
          <w:rFonts w:ascii="Times New Roman" w:eastAsia="SchoolBookSanPin" w:hAnsi="Times New Roman"/>
          <w:sz w:val="28"/>
          <w:szCs w:val="28"/>
          <w:lang w:val="ru-RU"/>
        </w:rPr>
        <w:t>в речевой практике при создании устных и письменных высказываний.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.10.3.</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Сочетание разных функционально-смысловых типов речи в тексте,в том числе сочетание элементов разных функциональных разновидностей языкав художественном произведении.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.10.4.</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Функциональные разновидности современного русского языка: разговор</w:t>
      </w:r>
      <w:r w:rsidR="00EB7B9E" w:rsidRPr="00CA4934">
        <w:rPr>
          <w:rFonts w:ascii="Times New Roman" w:eastAsia="SchoolBookSanPin" w:hAnsi="Times New Roman"/>
          <w:sz w:val="28"/>
          <w:szCs w:val="28"/>
          <w:lang w:val="ru-RU"/>
        </w:rPr>
        <w:t>н</w:t>
      </w:r>
      <w:r w:rsidRPr="00CA4934">
        <w:rPr>
          <w:rFonts w:ascii="Times New Roman" w:eastAsia="SchoolBookSanPin" w:hAnsi="Times New Roman"/>
          <w:sz w:val="28"/>
          <w:szCs w:val="28"/>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средств,а также языковых средств других функциональных разновидностей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изобразительно-выразительные средства русского языка,их использование в речи (метафора, эпитет, сравнение, гипербола, олицетворениеи другие).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.10.5.1.</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Сложное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сложном предложении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Классификация сложных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.10.5.2.</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Сложносочинённое предложение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Понятие о сложносочинённом предложении, его строении.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предложенийс однородными членами.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Нормы построения сложносочинённого предложения; </w:t>
      </w:r>
      <w:r w:rsidR="00505496"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сложных 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сложносочинённых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.10.5.3.</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Сложноподчинённое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мерыи степени и сравнительными.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сложноподчинённого предложения</w:t>
      </w:r>
      <w:r w:rsidR="00E87CC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A4934">
        <w:rPr>
          <w:rFonts w:ascii="Times New Roman" w:eastAsia="SchoolBookSanPin" w:hAnsi="Times New Roman"/>
          <w:bCs/>
          <w:position w:val="1"/>
          <w:sz w:val="28"/>
          <w:szCs w:val="28"/>
          <w:lang w:val="ru-RU"/>
        </w:rPr>
        <w:t>чтобы</w:t>
      </w:r>
      <w:r w:rsidRPr="00CA4934">
        <w:rPr>
          <w:rFonts w:ascii="Times New Roman" w:eastAsia="SchoolBookSanPin" w:hAnsi="Times New Roman"/>
          <w:position w:val="1"/>
          <w:sz w:val="28"/>
          <w:szCs w:val="28"/>
          <w:lang w:val="ru-RU"/>
        </w:rPr>
        <w:t xml:space="preserve">, союзными словами </w:t>
      </w:r>
      <w:r w:rsidRPr="00CA4934">
        <w:rPr>
          <w:rFonts w:ascii="Times New Roman" w:eastAsia="SchoolBookSanPin" w:hAnsi="Times New Roman"/>
          <w:bCs/>
          <w:position w:val="1"/>
          <w:sz w:val="28"/>
          <w:szCs w:val="28"/>
          <w:lang w:val="ru-RU"/>
        </w:rPr>
        <w:t>какой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который</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w:t>
      </w:r>
      <w:r w:rsidR="00D67B9C" w:rsidRPr="00CA4934">
        <w:rPr>
          <w:rFonts w:ascii="Times New Roman" w:eastAsia="SchoolBookSanPin" w:hAnsi="Times New Roman"/>
          <w:sz w:val="28"/>
          <w:szCs w:val="28"/>
          <w:lang w:val="ru-RU"/>
        </w:rPr>
        <w:t xml:space="preserve"> постановки знаков препинания в сложноподчинённых 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сложноподчинённых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.10.5.4.</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Бессоюзное сложное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перечисления. Запятаяи точка с запятой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.10.5.5.</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Сложные предложения с разными видами союзной и бессоюзной связи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сложных предложений 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.10.5.6.</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Прямая и косвенная речь</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Цитирование. Способы включения цитат в высказывание.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построения предложений с прямой и косвенной речью;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предложениях с косвенной речью, с прямой речью, при цитировании.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E87CC9"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.11. Планируемые результаты освоения программы по русскому языкуна уровне основного общего образования.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E87CC9" w:rsidRPr="00CA4934">
        <w:rPr>
          <w:rFonts w:ascii="Times New Roman" w:eastAsia="SchoolBookSanPin" w:hAnsi="Times New Roman"/>
          <w:sz w:val="28"/>
          <w:szCs w:val="28"/>
          <w:lang w:val="ru-RU"/>
        </w:rPr>
        <w:t>.11.1. </w:t>
      </w:r>
      <w:r w:rsidR="00D67B9C" w:rsidRPr="00CA4934">
        <w:rPr>
          <w:rFonts w:ascii="Times New Roman" w:eastAsia="SchoolBookSanPin" w:hAnsi="Times New Roman"/>
          <w:sz w:val="28"/>
          <w:szCs w:val="28"/>
          <w:lang w:val="ru-RU"/>
        </w:rPr>
        <w:t xml:space="preserve">Личностные результаты освоения </w:t>
      </w:r>
      <w:r w:rsidR="00E87CC9" w:rsidRPr="00CA4934">
        <w:rPr>
          <w:rFonts w:ascii="Times New Roman" w:eastAsia="OfficinaSansBoldITC" w:hAnsi="Times New Roman"/>
          <w:sz w:val="28"/>
          <w:szCs w:val="28"/>
          <w:lang w:val="ru-RU"/>
        </w:rPr>
        <w:t>программы по русскому языкуна уровне основного общего образования</w:t>
      </w:r>
      <w:r w:rsidR="00D67B9C" w:rsidRPr="00CA4934">
        <w:rPr>
          <w:rFonts w:ascii="Times New Roman" w:eastAsia="SchoolBookSanPin" w:hAnsi="Times New Roman"/>
          <w:sz w:val="28"/>
          <w:szCs w:val="28"/>
          <w:lang w:val="ru-RU"/>
        </w:rPr>
        <w:t>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E87CC9" w:rsidRPr="00CA4934">
        <w:rPr>
          <w:rFonts w:ascii="Times New Roman" w:eastAsia="SchoolBookSanPin" w:hAnsi="Times New Roman"/>
          <w:sz w:val="28"/>
          <w:szCs w:val="28"/>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CA4934" w:rsidRDefault="00E87CC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1) </w:t>
      </w:r>
      <w:r w:rsidR="00D67B9C" w:rsidRPr="00CA4934">
        <w:rPr>
          <w:rFonts w:ascii="Times New Roman" w:eastAsia="SchoolBookSanPin" w:hAnsi="Times New Roman"/>
          <w:bCs/>
          <w:position w:val="1"/>
          <w:sz w:val="28"/>
          <w:szCs w:val="28"/>
          <w:lang w:val="ru-RU"/>
        </w:rPr>
        <w:t>гражданского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формируемое в том числе на основе примеров из литературных произведений, написанных на русском языке; готовностьк разнообразной совместной деятельности, стремление к взаимопониманиюи взаимопомощи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 в самоуправлении</w:t>
      </w:r>
      <w:r w:rsidR="00D13EF9" w:rsidRPr="00CA4934">
        <w:rPr>
          <w:rFonts w:ascii="Times New Roman" w:eastAsia="SchoolBookSanPin" w:hAnsi="Times New Roman"/>
          <w:position w:val="1"/>
          <w:sz w:val="28"/>
          <w:szCs w:val="28"/>
          <w:lang w:val="ru-RU"/>
        </w:rPr>
        <w:t xml:space="preserve"> в </w:t>
      </w:r>
      <w:r w:rsidR="003143D0" w:rsidRPr="00CA4934">
        <w:rPr>
          <w:rFonts w:ascii="Times New Roman" w:eastAsia="SchoolBookSanPin" w:hAnsi="Times New Roman"/>
          <w:position w:val="1"/>
          <w:sz w:val="28"/>
          <w:szCs w:val="28"/>
          <w:lang w:val="ru-RU"/>
        </w:rPr>
        <w:t>образовательной организации</w:t>
      </w:r>
      <w:r w:rsidRPr="00CA4934">
        <w:rPr>
          <w:rFonts w:ascii="Times New Roman" w:eastAsia="SchoolBookSanPin" w:hAnsi="Times New Roman"/>
          <w:position w:val="1"/>
          <w:sz w:val="28"/>
          <w:szCs w:val="28"/>
          <w:lang w:val="ru-RU"/>
        </w:rPr>
        <w:t>; готовность к участию в гуманитарной деятельности (помощь людям, нуждающимся в ней; волонтёрство);</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2) </w:t>
      </w:r>
      <w:r w:rsidR="00D67B9C" w:rsidRPr="00CA4934">
        <w:rPr>
          <w:rFonts w:ascii="Times New Roman" w:eastAsia="SchoolBookSanPin" w:hAnsi="Times New Roman"/>
          <w:bCs/>
          <w:position w:val="1"/>
          <w:sz w:val="28"/>
          <w:szCs w:val="28"/>
          <w:lang w:val="ru-RU"/>
        </w:rPr>
        <w:t>патриотического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поликультурноми многоконфессиональном обществе, понимание</w:t>
      </w:r>
      <w:r w:rsidRPr="00CA4934">
        <w:rPr>
          <w:rFonts w:ascii="Times New Roman" w:eastAsia="SchoolBookSanPin" w:hAnsi="Times New Roman"/>
          <w:sz w:val="28"/>
          <w:szCs w:val="28"/>
          <w:lang w:val="ru-RU"/>
        </w:rPr>
        <w:t xml:space="preserve"> роли русского языкакак государственного языка Российской Федерации и языка межнационального общения народов России</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интереса к познанию русского языка,к истории и культуре Российской Федерации, культуре своего края, народов России</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ценностное отношение к русскому языку,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России,к науке, искусству, боевым подвигам и трудовым достижениям народа, в том числе отражённым в художественных произведениях</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уважение к символам России, государственным праздникам, историческому и природному наследиюи памятникам, традициям разных народов, проживающих в родной стране;</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3) </w:t>
      </w:r>
      <w:r w:rsidR="00D67B9C" w:rsidRPr="00CA4934">
        <w:rPr>
          <w:rFonts w:ascii="Times New Roman" w:eastAsia="SchoolBookSanPin" w:hAnsi="Times New Roman"/>
          <w:bCs/>
          <w:position w:val="1"/>
          <w:sz w:val="28"/>
          <w:szCs w:val="28"/>
          <w:lang w:val="ru-RU"/>
        </w:rPr>
        <w:t>духовно-нравственного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оценивать своё поведение, в том числе речевое, и поступки,а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свобода и ответственностьличности в условиях индивидуальногои общественного пространства;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4) </w:t>
      </w:r>
      <w:r w:rsidR="00D67B9C" w:rsidRPr="00CA4934">
        <w:rPr>
          <w:rFonts w:ascii="Times New Roman" w:eastAsia="SchoolBookSanPin" w:hAnsi="Times New Roman"/>
          <w:bCs/>
          <w:position w:val="1"/>
          <w:sz w:val="28"/>
          <w:szCs w:val="28"/>
          <w:lang w:val="ru-RU"/>
        </w:rPr>
        <w:t>эстетического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своегои других народов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понимание эмоционального воздействия искусства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осознание важности художественной культуры как средства коммуникации и самовыражения</w:t>
      </w:r>
      <w:r w:rsidR="00100623"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важности русского языка как средства коммуникациии самовыражения; понимание ценности отечественного и мирового искусства, роли этнических культурных традиций и народного творчества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стремлениек самовыражению в разных видах искусства;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5) </w:t>
      </w:r>
      <w:r w:rsidR="00D67B9C" w:rsidRPr="00CA4934">
        <w:rPr>
          <w:rFonts w:ascii="Times New Roman" w:eastAsia="SchoolBookSanPin" w:hAnsi="Times New Roman"/>
          <w:bCs/>
          <w:position w:val="1"/>
          <w:sz w:val="28"/>
          <w:szCs w:val="28"/>
          <w:lang w:val="ru-RU"/>
        </w:rPr>
        <w:t>физического воспитания, формирования культуры здоровьяи эмоционального благополучия:</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с использованием собственного жизненногои читательского опыта, ответственного отношения к своему здоровью и установкина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соблюдение правил безопасности, в том числе навыки безопасного поведения в </w:t>
      </w:r>
      <w:r w:rsidR="00100623" w:rsidRPr="00CA4934">
        <w:rPr>
          <w:rFonts w:ascii="Times New Roman" w:eastAsia="SchoolBookSanPin" w:hAnsi="Times New Roman"/>
          <w:position w:val="1"/>
          <w:sz w:val="28"/>
          <w:szCs w:val="28"/>
          <w:lang w:val="ru-RU"/>
        </w:rPr>
        <w:t>информационно-коммуникационной сети «</w:t>
      </w:r>
      <w:r w:rsidR="004C5B66" w:rsidRPr="00CA4934">
        <w:rPr>
          <w:rFonts w:ascii="Times New Roman" w:eastAsia="SchoolBookSanPin" w:hAnsi="Times New Roman"/>
          <w:position w:val="1"/>
          <w:sz w:val="28"/>
          <w:szCs w:val="28"/>
          <w:lang w:val="ru-RU"/>
        </w:rPr>
        <w:t>Интернет</w:t>
      </w:r>
      <w:r w:rsidR="00100623" w:rsidRPr="00CA4934">
        <w:rPr>
          <w:rFonts w:ascii="Times New Roman" w:eastAsia="SchoolBookSanPin" w:hAnsi="Times New Roman"/>
          <w:position w:val="1"/>
          <w:sz w:val="28"/>
          <w:szCs w:val="28"/>
          <w:lang w:val="ru-RU"/>
        </w:rPr>
        <w:t>»</w:t>
      </w:r>
      <w:r w:rsidR="001B13D0" w:rsidRPr="00CA4934">
        <w:rPr>
          <w:rFonts w:ascii="Times New Roman" w:eastAsia="SchoolBookSanPin" w:hAnsi="Times New Roman"/>
          <w:position w:val="1"/>
          <w:sz w:val="28"/>
          <w:szCs w:val="28"/>
          <w:lang w:val="ru-RU"/>
        </w:rPr>
        <w:t xml:space="preserve"> (далее – </w:t>
      </w:r>
      <w:r w:rsidR="004C5B66" w:rsidRPr="00CA4934">
        <w:rPr>
          <w:rFonts w:ascii="Times New Roman" w:eastAsia="SchoolBookSanPin" w:hAnsi="Times New Roman"/>
          <w:position w:val="1"/>
          <w:sz w:val="28"/>
          <w:szCs w:val="28"/>
          <w:lang w:val="ru-RU"/>
        </w:rPr>
        <w:t>Интернет</w:t>
      </w:r>
      <w:r w:rsidR="001B13D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 </w:t>
      </w:r>
      <w:r w:rsidR="006440C6" w:rsidRPr="00CA4934">
        <w:rPr>
          <w:rFonts w:ascii="Times New Roman" w:eastAsia="SchoolBookSanPin" w:hAnsi="Times New Roman"/>
          <w:position w:val="1"/>
          <w:sz w:val="28"/>
          <w:szCs w:val="28"/>
          <w:lang w:val="ru-RU"/>
        </w:rPr>
        <w:t>образовательном процессе</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способность адаптироваться к стрессовым ситуациям и меняю</w:t>
      </w:r>
      <w:r w:rsidRPr="00CA4934">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умение осознавать своё эмоциональное состояние и эмоциональное состояние других, </w:t>
      </w:r>
      <w:r w:rsidR="00150351" w:rsidRPr="00CA4934">
        <w:rPr>
          <w:rFonts w:ascii="Times New Roman" w:eastAsia="SchoolBookSanPin" w:hAnsi="Times New Roman"/>
          <w:position w:val="1"/>
          <w:sz w:val="28"/>
          <w:szCs w:val="28"/>
          <w:lang w:val="ru-RU"/>
        </w:rPr>
        <w:t xml:space="preserve">использовать языковые </w:t>
      </w:r>
      <w:r w:rsidRPr="00CA4934">
        <w:rPr>
          <w:rFonts w:ascii="Times New Roman" w:eastAsia="SchoolBookSanPin" w:hAnsi="Times New Roman"/>
          <w:position w:val="1"/>
          <w:sz w:val="28"/>
          <w:szCs w:val="28"/>
          <w:lang w:val="ru-RU"/>
        </w:rPr>
        <w:t>средства для выражения своего состояния, в том числе опираясь на примеры из литературных произведений, написанных на русском языке</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навыков рефлексии, признание своего права на ошибкуи такого же права другого человека;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D67B9C" w:rsidRPr="00CA4934">
        <w:rPr>
          <w:rFonts w:ascii="Times New Roman" w:eastAsia="SchoolBookSanPin" w:hAnsi="Times New Roman"/>
          <w:bCs/>
          <w:position w:val="1"/>
          <w:sz w:val="28"/>
          <w:szCs w:val="28"/>
          <w:lang w:val="ru-RU"/>
        </w:rPr>
        <w:t>трудового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w:t>
      </w:r>
      <w:r w:rsidR="006440C6" w:rsidRPr="00CA4934">
        <w:rPr>
          <w:rFonts w:ascii="Times New Roman" w:eastAsia="SchoolBookSanPin" w:hAnsi="Times New Roman"/>
          <w:position w:val="1"/>
          <w:sz w:val="28"/>
          <w:szCs w:val="28"/>
          <w:lang w:val="ru-RU"/>
        </w:rPr>
        <w:t>общеобравательной организации</w:t>
      </w:r>
      <w:r w:rsidRPr="00CA4934">
        <w:rPr>
          <w:rFonts w:ascii="Times New Roman" w:eastAsia="SchoolBookSanPin" w:hAnsi="Times New Roman"/>
          <w:position w:val="1"/>
          <w:sz w:val="28"/>
          <w:szCs w:val="28"/>
          <w:lang w:val="ru-RU"/>
        </w:rPr>
        <w:t xml:space="preserve">, </w:t>
      </w:r>
      <w:r w:rsidR="00150351" w:rsidRPr="00CA4934">
        <w:rPr>
          <w:rFonts w:ascii="Times New Roman" w:eastAsia="SchoolBookSanPin" w:hAnsi="Times New Roman"/>
          <w:sz w:val="28"/>
          <w:szCs w:val="28"/>
          <w:lang w:val="ru-RU"/>
        </w:rPr>
        <w:t xml:space="preserve">населенного пункта, </w:t>
      </w:r>
      <w:r w:rsidR="00440F4A" w:rsidRPr="00CA4934">
        <w:rPr>
          <w:rFonts w:ascii="Times New Roman" w:eastAsia="SchoolBookSanPin" w:hAnsi="Times New Roman"/>
          <w:sz w:val="28"/>
          <w:szCs w:val="28"/>
          <w:lang w:val="ru-RU"/>
        </w:rPr>
        <w:t xml:space="preserve">родного </w:t>
      </w:r>
      <w:r w:rsidR="00150351" w:rsidRPr="00CA4934">
        <w:rPr>
          <w:rFonts w:ascii="Times New Roman" w:eastAsia="SchoolBookSanPin" w:hAnsi="Times New Roman"/>
          <w:sz w:val="28"/>
          <w:szCs w:val="28"/>
          <w:lang w:val="ru-RU"/>
        </w:rPr>
        <w:t>края)</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ознакомленияс деятельностью филологов, журналистов, писателей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уважение к трудуи результатам трудовой деятельности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рассказать о своих планах на будущее;</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7) </w:t>
      </w:r>
      <w:r w:rsidR="00D67B9C" w:rsidRPr="00CA4934">
        <w:rPr>
          <w:rFonts w:ascii="Times New Roman" w:eastAsia="SchoolBookSanPin" w:hAnsi="Times New Roman"/>
          <w:bCs/>
          <w:position w:val="1"/>
          <w:sz w:val="28"/>
          <w:szCs w:val="28"/>
          <w:lang w:val="ru-RU"/>
        </w:rPr>
        <w:t>экологического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поступкови оценки их возможных последствий для окружающей среды</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умение точно, логично выражать свою точку зрения на экологические проблемы;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неприятие действий, приносящих вред окружающей среде, в том числе сформированное при знакомствес литературными произведениями, поднимающими экологические проблемы</w:t>
      </w:r>
      <w:r w:rsidR="0010062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осознание своей роли как гражданина и потребителя в условиях взаимосвязи природной, технологической и социальной сред</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к участиюв практической деятельности экологической направленности</w:t>
      </w:r>
      <w:r w:rsidR="00874D59" w:rsidRPr="00CA4934">
        <w:rPr>
          <w:rFonts w:ascii="Times New Roman" w:eastAsia="SchoolBookSanPin" w:hAnsi="Times New Roman"/>
          <w:position w:val="1"/>
          <w:sz w:val="28"/>
          <w:szCs w:val="28"/>
          <w:lang w:val="ru-RU"/>
        </w:rPr>
        <w:t>;</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8) </w:t>
      </w:r>
      <w:r w:rsidR="00D67B9C" w:rsidRPr="00CA4934">
        <w:rPr>
          <w:rFonts w:ascii="Times New Roman" w:eastAsia="SchoolBookSanPin" w:hAnsi="Times New Roman"/>
          <w:bCs/>
          <w:position w:val="1"/>
          <w:sz w:val="28"/>
          <w:szCs w:val="28"/>
          <w:lang w:val="ru-RU"/>
        </w:rPr>
        <w:t>ценности научного познания: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sidRPr="00CA4934">
        <w:rPr>
          <w:rFonts w:ascii="Times New Roman" w:eastAsia="SchoolBookSanPin" w:hAnsi="Times New Roman"/>
          <w:sz w:val="28"/>
          <w:szCs w:val="28"/>
          <w:lang w:val="ru-RU"/>
        </w:rPr>
        <w:t>века, природы и общества, взаимосвязях человека с природной и социальной средой</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закономерностях развития языка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языковой и читательской культурой, навыками чтениякак средства познания мира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установка на осмысление опыта, наблюдений, поступкови стремление совершенствовать пути достижения индивидуального и коллективного благополучия</w:t>
      </w:r>
      <w:r w:rsidR="00874D59" w:rsidRPr="00CA4934">
        <w:rPr>
          <w:rFonts w:ascii="Times New Roman" w:eastAsia="SchoolBookSanPin" w:hAnsi="Times New Roman"/>
          <w:sz w:val="28"/>
          <w:szCs w:val="28"/>
          <w:lang w:val="ru-RU"/>
        </w:rPr>
        <w:t>;</w:t>
      </w:r>
    </w:p>
    <w:p w:rsidR="00D67B9C" w:rsidRPr="00CA4934" w:rsidRDefault="008C74C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9) </w:t>
      </w:r>
      <w:r w:rsidR="00D67B9C" w:rsidRPr="00CA4934">
        <w:rPr>
          <w:rFonts w:ascii="Times New Roman" w:eastAsia="SchoolBookSanPin" w:hAnsi="Times New Roman"/>
          <w:bCs/>
          <w:sz w:val="28"/>
          <w:szCs w:val="28"/>
          <w:lang w:val="ru-RU"/>
        </w:rPr>
        <w:t>адаптации обучающегося к изменяющимся условиям социальнойи природной среды: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потребность в действии в условиях неопределённости,в повышении уровня своей компетентности через практическую деятельность,в том числе умение учиться у других людей, получать в совместной деятельности новые знания, навыки и компетенции из опыта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необходимостьв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оперировать основными понятиями, терминамии представлениями в области концепции устойчивого развития, анализироватьи выявлять взаимосвязь природы, общества и экономики, оценивать свои действияс учётом влияния на окружающую среду, достижения целей и преодоления вызовов, возможных глобальных последствий;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быть готовым действоватьв отсутствие гарантий успеха.</w:t>
      </w:r>
    </w:p>
    <w:p w:rsidR="008C74C0" w:rsidRPr="00CA4934" w:rsidRDefault="00B549E7"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19</w:t>
      </w:r>
      <w:r w:rsidR="008C74C0" w:rsidRPr="00CA4934">
        <w:rPr>
          <w:rFonts w:ascii="Times New Roman" w:eastAsia="SchoolBookSanPin" w:hAnsi="Times New Roman"/>
          <w:sz w:val="28"/>
          <w:szCs w:val="28"/>
          <w:lang w:val="ru-RU"/>
        </w:rPr>
        <w:t>.1</w:t>
      </w:r>
      <w:r w:rsidR="006A2A12" w:rsidRPr="00CA4934">
        <w:rPr>
          <w:rFonts w:ascii="Times New Roman" w:eastAsia="SchoolBookSanPin" w:hAnsi="Times New Roman"/>
          <w:sz w:val="28"/>
          <w:szCs w:val="28"/>
          <w:lang w:val="ru-RU"/>
        </w:rPr>
        <w:t>1</w:t>
      </w:r>
      <w:r w:rsidR="008C74C0" w:rsidRPr="00CA4934">
        <w:rPr>
          <w:rFonts w:ascii="Times New Roman" w:eastAsia="SchoolBookSanPin" w:hAnsi="Times New Roman"/>
          <w:sz w:val="28"/>
          <w:szCs w:val="28"/>
          <w:lang w:val="ru-RU"/>
        </w:rPr>
        <w:t>.</w:t>
      </w:r>
      <w:r w:rsidR="00244FF2" w:rsidRPr="00CA4934">
        <w:rPr>
          <w:rFonts w:ascii="Times New Roman" w:eastAsia="SchoolBookSanPin" w:hAnsi="Times New Roman"/>
          <w:sz w:val="28"/>
          <w:szCs w:val="28"/>
          <w:lang w:val="ru-RU"/>
        </w:rPr>
        <w:t>3</w:t>
      </w:r>
      <w:r w:rsidR="008C74C0" w:rsidRPr="00CA4934">
        <w:rPr>
          <w:rFonts w:ascii="Times New Roman" w:eastAsia="SchoolBookSanPin" w:hAnsi="Times New Roman"/>
          <w:sz w:val="28"/>
          <w:szCs w:val="28"/>
          <w:lang w:val="ru-RU"/>
        </w:rPr>
        <w:t xml:space="preserve">. В результате изучения русского языка на уровне </w:t>
      </w:r>
      <w:r w:rsidR="006A2A12" w:rsidRPr="00CA4934">
        <w:rPr>
          <w:rFonts w:ascii="Times New Roman" w:eastAsia="SchoolBookSanPin" w:hAnsi="Times New Roman"/>
          <w:sz w:val="28"/>
          <w:szCs w:val="28"/>
          <w:lang w:val="ru-RU"/>
        </w:rPr>
        <w:t>основного</w:t>
      </w:r>
      <w:r w:rsidR="008C74C0" w:rsidRPr="00CA4934">
        <w:rPr>
          <w:rFonts w:ascii="Times New Roman" w:eastAsia="SchoolBookSanPin" w:hAnsi="Times New Roman"/>
          <w:sz w:val="28"/>
          <w:szCs w:val="28"/>
          <w:lang w:val="ru-RU"/>
        </w:rPr>
        <w:t xml:space="preserve"> общего образования у обучающегося будут сформированы </w:t>
      </w:r>
      <w:r w:rsidR="00505496" w:rsidRPr="00CA4934">
        <w:rPr>
          <w:rFonts w:ascii="Times New Roman" w:eastAsia="SchoolBookSanPin" w:hAnsi="Times New Roman"/>
          <w:sz w:val="28"/>
          <w:szCs w:val="28"/>
          <w:lang w:val="ru-RU"/>
        </w:rPr>
        <w:t xml:space="preserve">следующие метапредметные результаты: </w:t>
      </w:r>
      <w:r w:rsidR="008C74C0"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.1. </w:t>
      </w:r>
      <w:r w:rsidR="008C74C0"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закономерностейи противоречий;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языковых процессов,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 при работес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.2. </w:t>
      </w:r>
      <w:r w:rsidR="008C74C0"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познанияв языковом образовании;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несоответствие между реальными желательным состоянием ситуации, и самостоятельно устанавливать искомоеи данное;</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6A2A12" w:rsidRPr="00CA4934" w:rsidRDefault="006A2A12"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.3. </w:t>
      </w:r>
      <w:r w:rsidR="008C74C0" w:rsidRPr="00CA4934">
        <w:rPr>
          <w:rFonts w:ascii="Times New Roman" w:eastAsia="SchoolBookSanPin" w:hAnsi="Times New Roman"/>
          <w:sz w:val="28"/>
          <w:szCs w:val="28"/>
          <w:lang w:val="ru-RU"/>
        </w:rPr>
        <w:t>У обучающегося будут сформированы умения работать</w:t>
      </w:r>
      <w:r w:rsidR="006F4E75">
        <w:rPr>
          <w:rFonts w:ascii="Times New Roman" w:eastAsia="SchoolBookSanPin" w:hAnsi="Times New Roman"/>
          <w:sz w:val="28"/>
          <w:szCs w:val="28"/>
          <w:lang w:val="ru-RU"/>
        </w:rPr>
        <w:t xml:space="preserve"> </w:t>
      </w:r>
      <w:r w:rsidR="008C74C0" w:rsidRPr="00CA4934">
        <w:rPr>
          <w:rFonts w:ascii="Times New Roman" w:eastAsia="SchoolBookSanPin" w:hAnsi="Times New Roman"/>
          <w:sz w:val="28"/>
          <w:szCs w:val="28"/>
          <w:lang w:val="ru-RU"/>
        </w:rPr>
        <w:t xml:space="preserve">с информацией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однуи ту же идею, версию) в различных информационных источниках;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6F4E75">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зависимости от коммуникативной установки;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учителемили сформулированным самостоятельно;</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.4. </w:t>
      </w:r>
      <w:r w:rsidR="008C74C0"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8C74C0" w:rsidRPr="00CA4934">
        <w:rPr>
          <w:rFonts w:ascii="Times New Roman" w:eastAsia="SchoolBookSanPin" w:hAnsi="Times New Roman"/>
          <w:bCs/>
          <w:sz w:val="28"/>
          <w:szCs w:val="28"/>
          <w:lang w:val="ru-RU"/>
        </w:rPr>
        <w:t>коммуникативных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соответствиис условиями и целями общения; выражать себя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свою точку зрения) в диалогахи дискуссиях, в устной монологической речи и в письменных текстах;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rsidR="006A2A12" w:rsidRPr="00CA4934" w:rsidRDefault="006A2A12"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ходе диалога</w:t>
      </w:r>
      <w:r w:rsidR="006979B6"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дискуссии</w:t>
      </w:r>
      <w:r w:rsidR="006979B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задавать вопросы по существу обсуждаемой темыи высказывать идеи, нацеленные на решение задачи и поддержание благожелательности общения;</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цели презентациии особенностей аудитории и в соответствии с ним составлять устные и письменные тексты с использованием иллюстративного материала.</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.5. </w:t>
      </w:r>
      <w:r w:rsidR="008C74C0"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BD654F" w:rsidRPr="00CA4934">
        <w:rPr>
          <w:rFonts w:ascii="Times New Roman" w:eastAsia="SchoolBookSanPin" w:hAnsi="Times New Roman"/>
          <w:bCs/>
          <w:sz w:val="28"/>
          <w:szCs w:val="28"/>
          <w:lang w:val="ru-RU"/>
        </w:rPr>
        <w:t>регулятивных</w:t>
      </w:r>
      <w:r w:rsidR="008C74C0" w:rsidRPr="00CA4934">
        <w:rPr>
          <w:rFonts w:ascii="Times New Roman" w:eastAsia="SchoolBookSanPin" w:hAnsi="Times New Roman"/>
          <w:bCs/>
          <w:sz w:val="28"/>
          <w:szCs w:val="28"/>
          <w:lang w:val="ru-RU"/>
        </w:rPr>
        <w:t xml:space="preserve"> универсальных учебных действий</w:t>
      </w:r>
      <w:r w:rsidR="008C74C0" w:rsidRPr="00CA4934">
        <w:rPr>
          <w:rFonts w:ascii="Times New Roman" w:eastAsia="SchoolBookSanPin" w:hAnsi="Times New Roman"/>
          <w:sz w:val="28"/>
          <w:szCs w:val="28"/>
          <w:lang w:val="ru-RU"/>
        </w:rPr>
        <w:t>:</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учебных и жизненных ситуациях;</w:t>
      </w:r>
    </w:p>
    <w:p w:rsidR="00BD654F" w:rsidRPr="00CA4934" w:rsidRDefault="00BD654F"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к принятию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действий, вносить необходимые коррективыв ходе его реализации;</w:t>
      </w:r>
    </w:p>
    <w:p w:rsidR="00BD654F" w:rsidRPr="00CA4934" w:rsidRDefault="00BB7E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BD654F" w:rsidRPr="00CA4934">
        <w:rPr>
          <w:rFonts w:ascii="Times New Roman" w:eastAsia="SchoolBookSanPin" w:hAnsi="Times New Roman"/>
          <w:position w:val="1"/>
          <w:sz w:val="28"/>
          <w:szCs w:val="28"/>
          <w:lang w:val="ru-RU"/>
        </w:rPr>
        <w:t xml:space="preserve"> выбор и брать ответственность за решение.</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.6. </w:t>
      </w:r>
      <w:r w:rsidR="008C74C0" w:rsidRPr="00CA4934">
        <w:rPr>
          <w:rFonts w:ascii="Times New Roman" w:eastAsia="SchoolBookSanPin" w:hAnsi="Times New Roman"/>
          <w:sz w:val="28"/>
          <w:szCs w:val="28"/>
          <w:lang w:val="ru-RU"/>
        </w:rPr>
        <w:t>У обучающегося будут сформированы умения самоконтроля</w:t>
      </w:r>
      <w:r w:rsidR="00BD654F" w:rsidRPr="00CA4934">
        <w:rPr>
          <w:rFonts w:ascii="Times New Roman" w:eastAsia="SchoolBookSanPin" w:hAnsi="Times New Roman"/>
          <w:sz w:val="28"/>
          <w:szCs w:val="28"/>
          <w:lang w:val="ru-RU"/>
        </w:rPr>
        <w:t>, эмоционального интеллекта</w:t>
      </w:r>
      <w:r w:rsidR="008C74C0" w:rsidRPr="00CA4934">
        <w:rPr>
          <w:rFonts w:ascii="Times New Roman" w:eastAsia="SchoolBookSanPin" w:hAnsi="Times New Roman"/>
          <w:sz w:val="28"/>
          <w:szCs w:val="28"/>
          <w:lang w:val="ru-RU"/>
        </w:rPr>
        <w:t xml:space="preserve"> как части </w:t>
      </w:r>
      <w:r w:rsidR="00BD654F"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008C74C0" w:rsidRPr="00CA4934">
        <w:rPr>
          <w:rFonts w:ascii="Times New Roman" w:eastAsia="SchoolBookSanPin" w:hAnsi="Times New Roman"/>
          <w:bCs/>
          <w:sz w:val="28"/>
          <w:szCs w:val="28"/>
          <w:lang w:val="ru-RU"/>
        </w:rPr>
        <w:t xml:space="preserve"> универсальных учебных действий</w:t>
      </w:r>
      <w:r w:rsidR="008C74C0" w:rsidRPr="00CA4934">
        <w:rPr>
          <w:rFonts w:ascii="Times New Roman" w:eastAsia="SchoolBookSanPin" w:hAnsi="Times New Roman"/>
          <w:sz w:val="28"/>
          <w:szCs w:val="28"/>
          <w:lang w:val="ru-RU"/>
        </w:rPr>
        <w:t>:</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разными способами самоконтроля (в том числе речевого), самомотивации и рефлексии;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учебной ситуации и предлагать план её изменения;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речьс учётом целей и условий общения; оценивать соответствие результата целии условиям общения;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и его мнению;</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и чужое право на ошибку;</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проявлять открытость;</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.7. </w:t>
      </w:r>
      <w:r w:rsidR="008C74C0"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представлению отчёта перед группой.</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8C74C0" w:rsidRPr="00CA4934">
        <w:rPr>
          <w:rFonts w:ascii="Times New Roman" w:eastAsia="SchoolBookSanPin" w:hAnsi="Times New Roman"/>
          <w:sz w:val="28"/>
          <w:szCs w:val="28"/>
          <w:lang w:val="ru-RU"/>
        </w:rPr>
        <w:t>.1</w:t>
      </w:r>
      <w:r w:rsidR="006A2A12" w:rsidRPr="00CA4934">
        <w:rPr>
          <w:rFonts w:ascii="Times New Roman" w:eastAsia="SchoolBookSanPin" w:hAnsi="Times New Roman"/>
          <w:sz w:val="28"/>
          <w:szCs w:val="28"/>
          <w:lang w:val="ru-RU"/>
        </w:rPr>
        <w:t>1</w:t>
      </w:r>
      <w:r w:rsidR="008C74C0" w:rsidRPr="00CA4934">
        <w:rPr>
          <w:rFonts w:ascii="Times New Roman" w:eastAsia="SchoolBookSanPin" w:hAnsi="Times New Roman"/>
          <w:sz w:val="28"/>
          <w:szCs w:val="28"/>
          <w:lang w:val="ru-RU"/>
        </w:rPr>
        <w:t>.</w:t>
      </w:r>
      <w:r w:rsidR="00244FF2" w:rsidRPr="00CA4934">
        <w:rPr>
          <w:rFonts w:ascii="Times New Roman" w:eastAsia="SchoolBookSanPin" w:hAnsi="Times New Roman"/>
          <w:sz w:val="28"/>
          <w:szCs w:val="28"/>
          <w:lang w:val="ru-RU"/>
        </w:rPr>
        <w:t>4</w:t>
      </w:r>
      <w:r w:rsidR="008C74C0" w:rsidRPr="00CA4934">
        <w:rPr>
          <w:rFonts w:ascii="Times New Roman" w:eastAsia="SchoolBookSanPin" w:hAnsi="Times New Roman"/>
          <w:sz w:val="28"/>
          <w:szCs w:val="28"/>
          <w:lang w:val="ru-RU"/>
        </w:rPr>
        <w:t>. </w:t>
      </w:r>
      <w:r w:rsidR="008C74C0" w:rsidRPr="00CA4934">
        <w:rPr>
          <w:rFonts w:ascii="Times New Roman" w:eastAsia="OfficinaSansBoldITC" w:hAnsi="Times New Roman"/>
          <w:sz w:val="28"/>
          <w:szCs w:val="28"/>
          <w:lang w:val="ru-RU"/>
        </w:rPr>
        <w:t>К</w:t>
      </w:r>
      <w:r w:rsidR="008C74C0" w:rsidRPr="00CA4934">
        <w:rPr>
          <w:rFonts w:ascii="Times New Roman" w:eastAsia="SchoolBookSanPin" w:hAnsi="Times New Roman"/>
          <w:sz w:val="28"/>
          <w:szCs w:val="28"/>
          <w:lang w:val="ru-RU"/>
        </w:rPr>
        <w:t xml:space="preserve"> концу обученияв </w:t>
      </w:r>
      <w:r w:rsidR="00BD654F" w:rsidRPr="00CA4934">
        <w:rPr>
          <w:rFonts w:ascii="Times New Roman" w:eastAsia="SchoolBookSanPin" w:hAnsi="Times New Roman"/>
          <w:bCs/>
          <w:sz w:val="28"/>
          <w:szCs w:val="28"/>
          <w:lang w:val="ru-RU"/>
        </w:rPr>
        <w:t>5</w:t>
      </w:r>
      <w:r w:rsidR="008C74C0" w:rsidRPr="00CA4934">
        <w:rPr>
          <w:rFonts w:ascii="Times New Roman" w:eastAsia="SchoolBookSanPin" w:hAnsi="Times New Roman"/>
          <w:bCs/>
          <w:sz w:val="28"/>
          <w:szCs w:val="28"/>
          <w:lang w:val="ru-RU"/>
        </w:rPr>
        <w:t xml:space="preserve"> классе </w:t>
      </w:r>
      <w:r w:rsidR="008C74C0" w:rsidRPr="00CA4934">
        <w:rPr>
          <w:rFonts w:ascii="Times New Roman" w:eastAsia="SchoolBookSanPin" w:hAnsi="Times New Roman"/>
          <w:sz w:val="28"/>
          <w:szCs w:val="28"/>
          <w:lang w:val="ru-RU"/>
        </w:rPr>
        <w:t xml:space="preserve">обучающийся </w:t>
      </w:r>
      <w:r w:rsidR="00401BD9" w:rsidRPr="00CA4934">
        <w:rPr>
          <w:rFonts w:ascii="Times New Roman" w:eastAsia="SchoolBookSanPin" w:hAnsi="Times New Roman"/>
          <w:sz w:val="28"/>
          <w:szCs w:val="28"/>
          <w:lang w:val="ru-RU"/>
        </w:rPr>
        <w:t>получит следующие п</w:t>
      </w:r>
      <w:r w:rsidR="00401BD9" w:rsidRPr="00CA4934">
        <w:rPr>
          <w:rFonts w:ascii="Times New Roman" w:eastAsia="OfficinaSansBoldITC" w:hAnsi="Times New Roman"/>
          <w:sz w:val="28"/>
          <w:szCs w:val="28"/>
          <w:lang w:val="ru-RU"/>
        </w:rPr>
        <w:t>редметные результаты по отдельным темам программы порусскому языку</w:t>
      </w:r>
      <w:r w:rsidR="00440F4A"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.1. </w:t>
      </w:r>
      <w:r w:rsidR="00D67B9C" w:rsidRPr="00CA4934">
        <w:rPr>
          <w:rFonts w:ascii="Times New Roman" w:eastAsia="OfficinaSansBoldITC" w:hAnsi="Times New Roman"/>
          <w:sz w:val="28"/>
          <w:szCs w:val="28"/>
          <w:lang w:val="ru-RU"/>
        </w:rPr>
        <w:t>Общие сведения о языке</w:t>
      </w:r>
      <w:r w:rsidR="00401B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различия между устной и письменной речью, диалогоми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менее5 предложений на основе жизненных наблюдений, чтения научно-учебной, художественной и научно-популярной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изученного)и в диалоге</w:t>
      </w:r>
      <w:r w:rsidR="00401BD9"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sz w:val="28"/>
          <w:szCs w:val="28"/>
          <w:lang w:val="ru-RU"/>
        </w:rPr>
        <w:t>полилоге на основе жизненных наблюдений объёмомне менее 3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объёмомне менее 100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формулировать вопросы по содержанию текста и отвечать на них</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менее100 слов; для сжатого изложения</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не менее 110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AD2279"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языка,в том числе во время списывания текста объёмом 90</w:t>
      </w:r>
      <w:r w:rsidR="002F1B8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100 слов</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словарного диктанта объёмом 15</w:t>
      </w:r>
      <w:r w:rsidR="002F1B84" w:rsidRPr="00CA4934">
        <w:rPr>
          <w:rFonts w:ascii="Times New Roman" w:eastAsia="SchoolBookSanPin" w:hAnsi="Times New Roman"/>
          <w:sz w:val="28"/>
          <w:szCs w:val="28"/>
          <w:lang w:val="ru-RU"/>
        </w:rPr>
        <w:t>–</w:t>
      </w:r>
      <w:r w:rsidR="00B549E7" w:rsidRPr="00CA4934">
        <w:rPr>
          <w:rFonts w:ascii="Times New Roman" w:eastAsia="SchoolBookSanPin" w:hAnsi="Times New Roman"/>
          <w:sz w:val="28"/>
          <w:szCs w:val="28"/>
          <w:lang w:val="ru-RU"/>
        </w:rPr>
        <w:t>20</w:t>
      </w:r>
      <w:r w:rsidRPr="00CA4934">
        <w:rPr>
          <w:rFonts w:ascii="Times New Roman" w:eastAsia="SchoolBookSanPin" w:hAnsi="Times New Roman"/>
          <w:sz w:val="28"/>
          <w:szCs w:val="28"/>
          <w:lang w:val="ru-RU"/>
        </w:rPr>
        <w:t xml:space="preserve"> слов; диктанта на основе связного текста объёмом</w:t>
      </w:r>
      <w:r w:rsidR="002F1B84" w:rsidRPr="00CA4934">
        <w:rPr>
          <w:rFonts w:ascii="Times New Roman" w:eastAsia="SchoolBookSanPin" w:hAnsi="Times New Roman"/>
          <w:sz w:val="28"/>
          <w:szCs w:val="28"/>
          <w:lang w:val="ru-RU"/>
        </w:rPr>
        <w:t>90–100</w:t>
      </w:r>
      <w:r w:rsidRPr="00CA4934">
        <w:rPr>
          <w:rFonts w:ascii="Times New Roman" w:eastAsia="SchoolBookSanPin" w:hAnsi="Times New Roman"/>
          <w:sz w:val="28"/>
          <w:szCs w:val="28"/>
          <w:lang w:val="ru-RU"/>
        </w:rPr>
        <w:t xml:space="preserve"> слов, составленного с учётом ранее изученных правил правописания(в том числе содержащего изученные в течение первого года обучения орфограммы, пунктограммы и слова с непроверяемыми написаниями)</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пользоваться разными видами лексических словарей; 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основные признаки текста</w:t>
      </w:r>
      <w:r w:rsidR="00401BD9" w:rsidRPr="00CA4934">
        <w:rPr>
          <w:rFonts w:ascii="Times New Roman" w:eastAsia="SchoolBookSanPin" w:hAnsi="Times New Roman"/>
          <w:sz w:val="28"/>
          <w:szCs w:val="28"/>
          <w:lang w:val="ru-RU"/>
        </w:rPr>
        <w:t>,</w:t>
      </w:r>
      <w:r w:rsidR="00A13BF5" w:rsidRPr="00CA4934">
        <w:rPr>
          <w:rFonts w:ascii="Times New Roman" w:eastAsia="SchoolBookSanPin" w:hAnsi="Times New Roman"/>
          <w:sz w:val="28"/>
          <w:szCs w:val="28"/>
          <w:lang w:val="ru-RU"/>
        </w:rPr>
        <w:t>делить</w:t>
      </w:r>
      <w:r w:rsidRPr="00CA4934">
        <w:rPr>
          <w:rFonts w:ascii="Times New Roman" w:eastAsia="SchoolBookSanPin" w:hAnsi="Times New Roman"/>
          <w:sz w:val="28"/>
          <w:szCs w:val="28"/>
          <w:lang w:val="ru-RU"/>
        </w:rPr>
        <w:t xml:space="preserve">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эти знания при создании собственного текста (устного и письменного).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цельностии относительной законченности)</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точки зрения его принадлежностик функционально-смысловому типу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языкав практике создания текста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знание основных признаков текста (повествование) в практикеего создания.</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тексты-повествования с использованием жизненногои читательского опыта; тексты с использованием сюжетной картины(в том числе сочинения-миниатюры объёмом 3 и более предложений, сочинения объёмом не менее 70 слов).</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умениями информационной переработки прослушанногои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передавать содержание текста,в том числе с изменением лица рассказчика</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 Редактировать собственные</w:t>
      </w:r>
      <w:r w:rsidR="00686FB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созданные другими обучающимися</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тексты с целью совершенствования их содержания (проверка фактического материала, начальный логический анализ </w:t>
      </w:r>
      <w:r w:rsidRPr="00CA4934">
        <w:rPr>
          <w:rFonts w:ascii="Times New Roman" w:eastAsia="SchoolBookSanPin" w:hAnsi="Times New Roman"/>
          <w:position w:val="1"/>
          <w:sz w:val="28"/>
          <w:szCs w:val="28"/>
          <w:lang w:val="ru-RU"/>
        </w:rPr>
        <w:t>текста</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целостность, связность, информативность).</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505496" w:rsidRPr="00CA4934" w:rsidRDefault="00505496" w:rsidP="00F973DB">
      <w:pPr>
        <w:spacing w:after="0" w:line="353" w:lineRule="auto"/>
        <w:ind w:firstLine="709"/>
        <w:jc w:val="both"/>
        <w:rPr>
          <w:rFonts w:ascii="Times New Roman" w:eastAsia="SchoolBookSanPin" w:hAnsi="Times New Roman"/>
          <w:sz w:val="28"/>
          <w:szCs w:val="28"/>
          <w:lang w:val="ru-RU"/>
        </w:rPr>
      </w:pPr>
      <w:bookmarkStart w:id="2" w:name="_Hlk128600300"/>
      <w:r w:rsidRPr="00CA4934">
        <w:rPr>
          <w:rFonts w:ascii="Times New Roman" w:eastAsia="SchoolBookSanPin" w:hAnsi="Times New Roman"/>
          <w:sz w:val="28"/>
          <w:szCs w:val="28"/>
          <w:lang w:val="ru-RU"/>
        </w:rPr>
        <w:t xml:space="preserve">19.11.4.5. </w:t>
      </w:r>
      <w:bookmarkEnd w:id="2"/>
      <w:r w:rsidRPr="00CA4934">
        <w:rPr>
          <w:rFonts w:ascii="Times New Roman" w:eastAsia="SchoolBookSanPin" w:hAnsi="Times New Roman"/>
          <w:sz w:val="28"/>
          <w:szCs w:val="28"/>
          <w:lang w:val="ru-RU"/>
        </w:rPr>
        <w:t>Система языка. </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6</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Фонетика. Графика. Орфоэпия</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фонетический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7</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Орфография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изученные орфограммы.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знания по орфографии в практике правописания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8</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Лексикология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лексическое значение слова разными способами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подбор однокоренных слов; подбор синонимов и антонимов</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определение значения словапо контексту, с помощью толкового словаря).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однозначные и многозначные слова, различать прямоеи переносное значения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правильно употреблять слова-паронимы.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лексический анализ слов (в рамках изученного).</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w:t>
      </w:r>
      <w:r w:rsidR="00D67B9C" w:rsidRPr="00CA4934">
        <w:rPr>
          <w:rFonts w:ascii="Times New Roman" w:eastAsia="SchoolBookSanPin" w:hAnsi="Times New Roman"/>
          <w:position w:val="1"/>
          <w:sz w:val="28"/>
          <w:szCs w:val="28"/>
          <w:lang w:val="ru-RU"/>
        </w:rPr>
        <w:t>ользоваться лексическими словарями (толковым словарём, словарями синонимов, антонимов, омонимов, паронимов).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9</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Морфемика. Орфография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чередование звуков в морфемах (в том числе чередование гласныхс нулём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морфемный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корней с безударными проверяемыми, непроверяемыми, </w:t>
      </w:r>
      <w:r w:rsidRPr="00CA4934">
        <w:rPr>
          <w:rFonts w:ascii="Times New Roman" w:eastAsia="SchoolBookSanPin" w:hAnsi="Times New Roman"/>
          <w:sz w:val="28"/>
          <w:szCs w:val="28"/>
          <w:lang w:val="ru-RU"/>
        </w:rPr>
        <w:t>чередующимися гласными (в рамках изученного)</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корнейс проверяемыми, непроверяемыми, непроизносимыми согласными (в рамках изученного)</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bCs/>
          <w:sz w:val="28"/>
          <w:szCs w:val="28"/>
          <w:lang w:val="ru-RU"/>
        </w:rPr>
        <w:t>ё</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о </w:t>
      </w:r>
      <w:r w:rsidRPr="00CA4934">
        <w:rPr>
          <w:rFonts w:ascii="Times New Roman" w:eastAsia="SchoolBookSanPin" w:hAnsi="Times New Roman"/>
          <w:sz w:val="28"/>
          <w:szCs w:val="28"/>
          <w:lang w:val="ru-RU"/>
        </w:rPr>
        <w:t>после шипящих в корне слова</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bCs/>
          <w:sz w:val="28"/>
          <w:szCs w:val="28"/>
          <w:lang w:val="ru-RU"/>
        </w:rPr>
        <w:t>ы</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и </w:t>
      </w:r>
      <w:r w:rsidRPr="00CA4934">
        <w:rPr>
          <w:rFonts w:ascii="Times New Roman" w:eastAsia="SchoolBookSanPin" w:hAnsi="Times New Roman"/>
          <w:sz w:val="28"/>
          <w:szCs w:val="28"/>
          <w:lang w:val="ru-RU"/>
        </w:rPr>
        <w:t xml:space="preserve">после </w:t>
      </w:r>
      <w:r w:rsidRPr="00CA4934">
        <w:rPr>
          <w:rFonts w:ascii="Times New Roman" w:eastAsia="SchoolBookSanPin" w:hAnsi="Times New Roman"/>
          <w:bCs/>
          <w:sz w:val="28"/>
          <w:szCs w:val="28"/>
          <w:lang w:val="ru-RU"/>
        </w:rPr>
        <w:t>ц</w:t>
      </w:r>
      <w:r w:rsidRPr="00CA4934">
        <w:rPr>
          <w:rFonts w:ascii="Times New Roman" w:eastAsia="SchoolBookSanPin" w:hAnsi="Times New Roman"/>
          <w:sz w:val="28"/>
          <w:szCs w:val="28"/>
          <w:lang w:val="ru-RU"/>
        </w:rPr>
        <w:t>.</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орфографический анализ слов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Уместно использовать слова с суффиксами оценки в собственной речи.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10</w:t>
      </w:r>
      <w:r w:rsidR="00686FB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Морфология. Культура речи. Орфография</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частях речи как лексико-грамматических разрядах слов,о грамматическом значении слова, о системе частей речи в русском языкедля решения практико-ориентированных учебных задач.</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имена существительные, имена прилагательные,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505496" w:rsidRPr="00CA4934">
        <w:rPr>
          <w:rFonts w:ascii="Times New Roman" w:eastAsia="SchoolBookSanPin" w:hAnsi="Times New Roman"/>
          <w:sz w:val="28"/>
          <w:szCs w:val="28"/>
          <w:lang w:val="ru-RU"/>
        </w:rPr>
        <w:t>1</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Имя существительное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признакии синтаксические функции имени существительного</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его роль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лексико-грамматические разряды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разносклоняемыеи несклоняемые имена существительные.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правописания имён существительных:безударных окончаний</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-щик-</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-ек-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-ик- (-чик-)</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корней с чередованием </w:t>
      </w:r>
      <w:r w:rsidRPr="00CA4934">
        <w:rPr>
          <w:rFonts w:ascii="Times New Roman" w:eastAsia="SchoolBookSanPin" w:hAnsi="Times New Roman"/>
          <w:bCs/>
          <w:position w:val="1"/>
          <w:sz w:val="28"/>
          <w:szCs w:val="28"/>
          <w:lang w:val="ru-RU"/>
        </w:rPr>
        <w:t xml:space="preserve">а </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о</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-лаг-</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-раст-</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-ращ-</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рос-</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-гар-</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-зар-</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-зор-</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-скоч-</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употребления</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неупотребления</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 xml:space="preserve">на конце имён существительных после шипящих; слитноеи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505496" w:rsidRPr="00CA4934">
        <w:rPr>
          <w:rFonts w:ascii="Times New Roman" w:eastAsia="SchoolBookSanPin" w:hAnsi="Times New Roman"/>
          <w:sz w:val="28"/>
          <w:szCs w:val="28"/>
          <w:lang w:val="ru-RU"/>
        </w:rPr>
        <w:t>2</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Имя прилагательное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признакии синтаксические функции имени прила</w:t>
      </w:r>
      <w:r w:rsidR="00686FB0" w:rsidRPr="00CA4934">
        <w:rPr>
          <w:rFonts w:ascii="Times New Roman" w:eastAsia="SchoolBookSanPin" w:hAnsi="Times New Roman"/>
          <w:position w:val="1"/>
          <w:sz w:val="28"/>
          <w:szCs w:val="28"/>
          <w:lang w:val="ru-RU"/>
        </w:rPr>
        <w:t>гательного,</w:t>
      </w:r>
      <w:r w:rsidRPr="00CA4934">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частичный морфологический анализ имён прилагательных(в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правописания имён прилагательных: безударных окончаний</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bCs/>
          <w:sz w:val="28"/>
          <w:szCs w:val="28"/>
          <w:lang w:val="ru-RU"/>
        </w:rPr>
        <w:t>о</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е </w:t>
      </w:r>
      <w:r w:rsidRPr="00CA4934">
        <w:rPr>
          <w:rFonts w:ascii="Times New Roman" w:eastAsia="SchoolBookSanPin" w:hAnsi="Times New Roman"/>
          <w:sz w:val="28"/>
          <w:szCs w:val="28"/>
          <w:lang w:val="ru-RU"/>
        </w:rPr>
        <w:t xml:space="preserve">после шипящих и </w:t>
      </w:r>
      <w:r w:rsidRPr="00CA4934">
        <w:rPr>
          <w:rFonts w:ascii="Times New Roman" w:eastAsia="SchoolBookSanPin" w:hAnsi="Times New Roman"/>
          <w:bCs/>
          <w:sz w:val="28"/>
          <w:szCs w:val="28"/>
          <w:lang w:val="ru-RU"/>
        </w:rPr>
        <w:t xml:space="preserve">ц </w:t>
      </w:r>
      <w:r w:rsidRPr="00CA4934">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 xml:space="preserve">слитного и раздельного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с именами прилагательными.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BF21FB" w:rsidRPr="00CA4934">
        <w:rPr>
          <w:rFonts w:ascii="Times New Roman" w:eastAsia="SchoolBookSanPin" w:hAnsi="Times New Roman"/>
          <w:sz w:val="28"/>
          <w:szCs w:val="28"/>
          <w:lang w:val="ru-RU"/>
        </w:rPr>
        <w:t>3</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Глагол</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признакии синтаксические функции глагола; объяснять его роль в словосочетаниии предложении, а также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глаголы совершенного и несовершенного вида, возвратныеи невозвратные.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выделять основу настоящего (будущего простого) времени глагола.</w:t>
      </w:r>
    </w:p>
    <w:p w:rsidR="003D18B4"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Определять спряжение глагола, спрягать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частичный морфологический анализ глаголов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словоизменения глаголов, постановки ударенияв глагольных формах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глаголов: корней с чередованием</w:t>
      </w:r>
      <w:r w:rsidRPr="00CA4934">
        <w:rPr>
          <w:rFonts w:ascii="Times New Roman" w:eastAsia="SchoolBookSanPin" w:hAnsi="Times New Roman"/>
          <w:bCs/>
          <w:position w:val="1"/>
          <w:sz w:val="28"/>
          <w:szCs w:val="28"/>
          <w:lang w:val="ru-RU"/>
        </w:rPr>
        <w:t xml:space="preserve">е </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и</w:t>
      </w:r>
      <w:r w:rsidR="008A493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использования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как показателя грамматической формыв инфинитиве, в форме 2-го лица единственного числа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-ться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-ова</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ева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-ыва-</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личных окончаний глагола,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8A4930" w:rsidRPr="00CA4934">
        <w:rPr>
          <w:rFonts w:ascii="Times New Roman" w:eastAsia="SchoolBookSanPin" w:hAnsi="Times New Roman"/>
          <w:sz w:val="28"/>
          <w:szCs w:val="28"/>
          <w:lang w:val="ru-RU"/>
        </w:rPr>
        <w:t>.1</w:t>
      </w:r>
      <w:r w:rsidR="00BF21FB" w:rsidRPr="00CA4934">
        <w:rPr>
          <w:rFonts w:ascii="Times New Roman" w:eastAsia="SchoolBookSanPin" w:hAnsi="Times New Roman"/>
          <w:sz w:val="28"/>
          <w:szCs w:val="28"/>
          <w:lang w:val="ru-RU"/>
        </w:rPr>
        <w:t>4</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Синтаксис. Культура речи. Пунктуация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пунктуационный анализ простых осложнённых и сложных предложений (в рамках изученного)</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синтаксису и пунктуациипри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простые неосложнённые предложения; простые предложения, осложнённые однородными членами, включая предложенияс обобщающим словом при однородных членах, обращением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определять главные (грамматическую основу) и второстепенные члены предложения, </w:t>
      </w:r>
      <w:r w:rsidR="00BF21FB" w:rsidRPr="00CA4934">
        <w:rPr>
          <w:rFonts w:ascii="Times New Roman" w:eastAsia="SchoolBookSanPin" w:hAnsi="Times New Roman"/>
          <w:sz w:val="28"/>
          <w:szCs w:val="28"/>
          <w:lang w:val="ru-RU"/>
        </w:rPr>
        <w:t>способы</w:t>
      </w:r>
      <w:r w:rsidRPr="00CA4934">
        <w:rPr>
          <w:rFonts w:ascii="Times New Roman" w:eastAsia="SchoolBookSanPin" w:hAnsi="Times New Roman"/>
          <w:sz w:val="28"/>
          <w:szCs w:val="28"/>
          <w:lang w:val="ru-RU"/>
        </w:rPr>
        <w:t xml:space="preserve"> выражения подлежащего (именем существительным или местоимениемв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сочетанием имени числительного в форме именительного падежа с существительным в форме родительного падежа)и сказуемого (глаголом, именем существительным, именем прилагательным), </w:t>
      </w:r>
      <w:r w:rsidR="00BF21FB" w:rsidRPr="00CA4934">
        <w:rPr>
          <w:rFonts w:ascii="Times New Roman" w:eastAsia="SchoolBookSanPin" w:hAnsi="Times New Roman"/>
          <w:sz w:val="28"/>
          <w:szCs w:val="28"/>
          <w:lang w:val="ru-RU"/>
        </w:rPr>
        <w:t>типичные</w:t>
      </w:r>
      <w:r w:rsidRPr="00CA4934">
        <w:rPr>
          <w:rFonts w:ascii="Times New Roman" w:eastAsia="SchoolBookSanPin" w:hAnsi="Times New Roman"/>
          <w:sz w:val="28"/>
          <w:szCs w:val="28"/>
          <w:lang w:val="ru-RU"/>
        </w:rPr>
        <w:t xml:space="preserve"> средства выражения второстепенных членов предложения(в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пунктуационные </w:t>
      </w:r>
      <w:r w:rsidR="00BF21FB"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при постановке тире между подлежащим и сказуемым, выборе знаков препинания в предложенияхс однородными членами, связанными бессоюзной связью, одиночным союзом</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с обобщающим словом при однородных членах; с обращением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предложениях с прямой речью</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в сложных предложениях, состоящих из частей, связанных бессоюзной связьюи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оформлять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диалог.</w:t>
      </w:r>
    </w:p>
    <w:p w:rsidR="00BF21FB" w:rsidRPr="00CA4934" w:rsidRDefault="00BF21F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пунктуационный анализ предложения (в рамках изученного).</w:t>
      </w:r>
    </w:p>
    <w:p w:rsidR="008A493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 </w:t>
      </w:r>
      <w:r w:rsidR="008A4930" w:rsidRPr="00CA4934">
        <w:rPr>
          <w:rFonts w:ascii="Times New Roman" w:eastAsia="OfficinaSansBoldITC" w:hAnsi="Times New Roman"/>
          <w:sz w:val="28"/>
          <w:szCs w:val="28"/>
          <w:lang w:val="ru-RU"/>
        </w:rPr>
        <w:t>К</w:t>
      </w:r>
      <w:r w:rsidR="008A4930" w:rsidRPr="00CA4934">
        <w:rPr>
          <w:rFonts w:ascii="Times New Roman" w:eastAsia="SchoolBookSanPin" w:hAnsi="Times New Roman"/>
          <w:sz w:val="28"/>
          <w:szCs w:val="28"/>
          <w:lang w:val="ru-RU"/>
        </w:rPr>
        <w:t xml:space="preserve"> концу обучения в </w:t>
      </w:r>
      <w:r w:rsidR="008A4930" w:rsidRPr="00CA4934">
        <w:rPr>
          <w:rFonts w:ascii="Times New Roman" w:eastAsia="SchoolBookSanPin" w:hAnsi="Times New Roman"/>
          <w:bCs/>
          <w:sz w:val="28"/>
          <w:szCs w:val="28"/>
          <w:lang w:val="ru-RU"/>
        </w:rPr>
        <w:t xml:space="preserve">6 классе </w:t>
      </w:r>
      <w:r w:rsidR="008A4930" w:rsidRPr="00CA4934">
        <w:rPr>
          <w:rFonts w:ascii="Times New Roman" w:eastAsia="SchoolBookSanPin" w:hAnsi="Times New Roman"/>
          <w:sz w:val="28"/>
          <w:szCs w:val="28"/>
          <w:lang w:val="ru-RU"/>
        </w:rPr>
        <w:t>обучающийся получит следующие п</w:t>
      </w:r>
      <w:r w:rsidR="008A4930" w:rsidRPr="00CA4934">
        <w:rPr>
          <w:rFonts w:ascii="Times New Roman" w:eastAsia="OfficinaSansBoldITC" w:hAnsi="Times New Roman"/>
          <w:sz w:val="28"/>
          <w:szCs w:val="28"/>
          <w:lang w:val="ru-RU"/>
        </w:rPr>
        <w:t>редметные результаты по отдельным темам программы порусскому языку</w:t>
      </w:r>
      <w:r w:rsidR="008A4930"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.1. </w:t>
      </w:r>
      <w:r w:rsidR="00D67B9C" w:rsidRPr="00CA4934">
        <w:rPr>
          <w:rFonts w:ascii="Times New Roman" w:eastAsia="OfficinaSansBoldITC" w:hAnsi="Times New Roman"/>
          <w:sz w:val="28"/>
          <w:szCs w:val="28"/>
          <w:lang w:val="ru-RU"/>
        </w:rPr>
        <w:t>Общие сведения о языке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Федерациии как языка межнационального общения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Иметь представление о русском литературном языке.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менее6 предложений на основе жизненных наблюдений, чтения научно-учебной, художественной и научно-популярной литературы (монолог-описание,монолог-повествование, монолог-рассуждение)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выступать с сообщениемна лингвистическую тему.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(побуждение к действию, обмен мнениями) объёмомне менее 4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детальнымнаучно-учебных и художественных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объёмомне менее 110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речи(для подробного изложения объём исходного текста должен составлять не менее</w:t>
      </w:r>
      <w:r w:rsidRPr="00CA4934">
        <w:rPr>
          <w:rFonts w:ascii="Times New Roman" w:eastAsia="SchoolBookSanPin" w:hAnsi="Times New Roman"/>
          <w:position w:val="1"/>
          <w:sz w:val="28"/>
          <w:szCs w:val="28"/>
          <w:lang w:val="ru-RU"/>
        </w:rPr>
        <w:t>160 слов; для сжатого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165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нормы современного русского литературного языка, в том числе во время списывания текста объёмом100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110 слов</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словарного диктанта объёмом 20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25 слов</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диктанта на основе связного текста объёмом100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с точки зрения его принадлежности к функционально-смысловому типу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средства связи предложений в тексте, в том числе притяжательныеи указательные местоимения, видо-временную соотнесённость глагольных форм.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использовать знание основных признаков текста в практике создания собственного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разновидностии жанра сочинения, характера темы).</w:t>
      </w:r>
    </w:p>
    <w:p w:rsidR="00D67B9C" w:rsidRPr="00CA4934" w:rsidRDefault="00F127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составлять план прочитанного текста (простой, сложный; назывной, вопросный) с целью дальнейшего воспроизведения содержания текстав устной и письменной форме</w:t>
      </w:r>
      <w:r w:rsidR="008A493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выделять главную и второстепенную информациюв прослушанном и прочитанном тексте</w:t>
      </w:r>
      <w:r w:rsidR="008A493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речи, научного стиля речи</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перечислять требования к составлению словарной статьи и научного сообщения</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тексты разных функциональных разновидностей языка</w:t>
      </w:r>
      <w:r w:rsidR="006F4E75">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жанров (рассказ; заявление, расписка; словарная статья, научное сообщение).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BF21FB" w:rsidRPr="00CA4934" w:rsidRDefault="00BF21F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19.11.5.5. Система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BF21FB" w:rsidRPr="00CA4934">
        <w:rPr>
          <w:rFonts w:ascii="Times New Roman" w:eastAsia="SchoolBookSanPin" w:hAnsi="Times New Roman"/>
          <w:sz w:val="28"/>
          <w:szCs w:val="28"/>
          <w:lang w:val="ru-RU"/>
        </w:rPr>
        <w:t>6</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Лексикология. Культура речи</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слова с точки зрения их происхождения: исконно русскиеи заимствованные слова</w:t>
      </w:r>
      <w:r w:rsidR="008A493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различать слова с точки зрения их принадлежностик активному или пассивному запасу: неологизмы, устаревшие слова (историзмыи архаизмы)</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определять стилистическую окраску слова.</w:t>
      </w:r>
      <w:r w:rsidR="009953B8" w:rsidRPr="00CA4934">
        <w:rPr>
          <w:rFonts w:ascii="Times New Roman" w:eastAsia="SchoolBookSanPin" w:hAnsi="Times New Roman"/>
          <w:sz w:val="28"/>
          <w:szCs w:val="28"/>
          <w:lang w:val="ru-RU"/>
        </w:rPr>
        <w:t xml:space="preserve"> Проводить лексический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эпитеты, метафоры, олицетворения</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их основное коммуникативное назначение в художественном тексте и использовать в речис целью повышения её богатства и выразительности.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лексических средств в соответствии с речевой ситуацией</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пользоваться словарями иностранных слов, устаревших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BF21FB" w:rsidRPr="00CA4934">
        <w:rPr>
          <w:rFonts w:ascii="Times New Roman" w:eastAsia="SchoolBookSanPin" w:hAnsi="Times New Roman"/>
          <w:sz w:val="28"/>
          <w:szCs w:val="28"/>
          <w:lang w:val="ru-RU"/>
        </w:rPr>
        <w:t>7</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Словообразование. Культура речи. Орфография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морфемный и словообразовательный анализ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морфемике и словообразованию при выполнении языкового анализа различных видов.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правописания сложных и сложносокращённых слов</w:t>
      </w:r>
      <w:r w:rsidR="008A4930"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правописания корня </w:t>
      </w:r>
      <w:r w:rsidRPr="00CA4934">
        <w:rPr>
          <w:rFonts w:ascii="Times New Roman" w:eastAsia="SchoolBookSanPin" w:hAnsi="Times New Roman"/>
          <w:bCs/>
          <w:sz w:val="28"/>
          <w:szCs w:val="28"/>
          <w:lang w:val="ru-RU"/>
        </w:rPr>
        <w:t>-кас-</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-кос- </w:t>
      </w:r>
      <w:r w:rsidRPr="00CA4934">
        <w:rPr>
          <w:rFonts w:ascii="Times New Roman" w:eastAsia="SchoolBookSanPin" w:hAnsi="Times New Roman"/>
          <w:sz w:val="28"/>
          <w:szCs w:val="28"/>
          <w:lang w:val="ru-RU"/>
        </w:rPr>
        <w:t xml:space="preserve">с чередованием </w:t>
      </w:r>
      <w:r w:rsidRPr="00CA4934">
        <w:rPr>
          <w:rFonts w:ascii="Times New Roman" w:eastAsia="SchoolBookSanPin" w:hAnsi="Times New Roman"/>
          <w:bCs/>
          <w:sz w:val="28"/>
          <w:szCs w:val="28"/>
          <w:lang w:val="ru-RU"/>
        </w:rPr>
        <w:t xml:space="preserve">а </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bCs/>
          <w:sz w:val="28"/>
          <w:szCs w:val="28"/>
          <w:lang w:val="ru-RU"/>
        </w:rPr>
        <w:t>о</w:t>
      </w:r>
      <w:r w:rsidR="008A4930" w:rsidRPr="00CA4934">
        <w:rPr>
          <w:rFonts w:ascii="Times New Roman" w:eastAsia="SchoolBookSanPin" w:hAnsi="Times New Roman"/>
          <w:bCs/>
          <w:sz w:val="28"/>
          <w:szCs w:val="28"/>
          <w:lang w:val="ru-RU"/>
        </w:rPr>
        <w:t>)</w:t>
      </w:r>
      <w:r w:rsidRPr="00CA4934">
        <w:rPr>
          <w:rFonts w:ascii="Times New Roman" w:eastAsia="SchoolBookSanPin" w:hAnsi="Times New Roman"/>
          <w:sz w:val="28"/>
          <w:szCs w:val="28"/>
          <w:lang w:val="ru-RU"/>
        </w:rPr>
        <w:t>, гласных</w:t>
      </w:r>
      <w:r w:rsidR="006F4E75">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приставках </w:t>
      </w:r>
      <w:r w:rsidRPr="00CA4934">
        <w:rPr>
          <w:rFonts w:ascii="Times New Roman" w:eastAsia="SchoolBookSanPin" w:hAnsi="Times New Roman"/>
          <w:bCs/>
          <w:sz w:val="28"/>
          <w:szCs w:val="28"/>
          <w:lang w:val="ru-RU"/>
        </w:rPr>
        <w:t xml:space="preserve">пре-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sz w:val="28"/>
          <w:szCs w:val="28"/>
          <w:lang w:val="ru-RU"/>
        </w:rPr>
        <w:t>при-</w:t>
      </w:r>
      <w:r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8</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Морфология. Культура речи. Орфография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словообразования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слитного и дефисного написания </w:t>
      </w:r>
      <w:r w:rsidRPr="00CA4934">
        <w:rPr>
          <w:rFonts w:ascii="Times New Roman" w:eastAsia="SchoolBookSanPin" w:hAnsi="Times New Roman"/>
          <w:bCs/>
          <w:sz w:val="28"/>
          <w:szCs w:val="28"/>
          <w:lang w:val="ru-RU"/>
        </w:rPr>
        <w:t xml:space="preserve">пол-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position w:val="1"/>
          <w:sz w:val="28"/>
          <w:szCs w:val="28"/>
          <w:lang w:val="ru-RU"/>
        </w:rPr>
        <w:t xml:space="preserve">полу- </w:t>
      </w:r>
      <w:r w:rsidRPr="00CA4934">
        <w:rPr>
          <w:rFonts w:ascii="Times New Roman" w:eastAsia="SchoolBookSanPin" w:hAnsi="Times New Roman"/>
          <w:position w:val="1"/>
          <w:sz w:val="28"/>
          <w:szCs w:val="28"/>
          <w:lang w:val="ru-RU"/>
        </w:rPr>
        <w:t>со словами.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словообразования имён прилагательных</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произношения имён прилагательных, нормы ударения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рамках изученного); 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 xml:space="preserve">в именах прилагательных,суффиксов </w:t>
      </w:r>
      <w:r w:rsidRPr="00CA4934">
        <w:rPr>
          <w:rFonts w:ascii="Times New Roman" w:eastAsia="SchoolBookSanPin" w:hAnsi="Times New Roman"/>
          <w:bCs/>
          <w:position w:val="1"/>
          <w:sz w:val="28"/>
          <w:szCs w:val="28"/>
          <w:lang w:val="ru-RU"/>
        </w:rPr>
        <w:t xml:space="preserve">-к-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-ск- </w:t>
      </w:r>
      <w:r w:rsidRPr="00CA4934">
        <w:rPr>
          <w:rFonts w:ascii="Times New Roman" w:eastAsia="SchoolBookSanPin" w:hAnsi="Times New Roman"/>
          <w:position w:val="1"/>
          <w:sz w:val="28"/>
          <w:szCs w:val="28"/>
          <w:lang w:val="ru-RU"/>
        </w:rPr>
        <w:t>имён прилагательных, сложных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значению,по строению.</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w:t>
      </w:r>
      <w:r w:rsidR="00D67B9C" w:rsidRPr="00CA4934">
        <w:rPr>
          <w:rFonts w:ascii="Times New Roman" w:eastAsia="SchoolBookSanPin" w:hAnsi="Times New Roman"/>
          <w:position w:val="1"/>
          <w:sz w:val="28"/>
          <w:szCs w:val="28"/>
          <w:lang w:val="ru-RU"/>
        </w:rPr>
        <w:t>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CA4934">
        <w:rPr>
          <w:rFonts w:ascii="Times New Roman" w:eastAsia="SchoolBookSanPin" w:hAnsi="Times New Roman"/>
          <w:position w:val="1"/>
          <w:sz w:val="28"/>
          <w:szCs w:val="28"/>
          <w:lang w:val="ru-RU"/>
        </w:rPr>
        <w:t>ь роль имён числительных в речи</w:t>
      </w:r>
      <w:r w:rsidR="00D67B9C"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употреблять собирательные имена числительные</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имён числительных, в том числе написание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именах числительных</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написание двойных согласных; слитное, раздельное, дефисное написание числительных</w:t>
      </w:r>
      <w:r w:rsidR="008A4930" w:rsidRPr="00CA4934">
        <w:rPr>
          <w:rFonts w:ascii="Times New Roman" w:eastAsia="SchoolBookSanPin" w:hAnsi="Times New Roman"/>
          <w:position w:val="1"/>
          <w:sz w:val="28"/>
          <w:szCs w:val="28"/>
          <w:lang w:val="ru-RU"/>
        </w:rPr>
        <w:t>,</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правописания окончаний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склонять местоимения; характеризовать особенности их склонения, словообразования, синтаксических функций, ролив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Правильно употреблять местоимения в соответствии с требованиями русского речевого этикета, в том числе местоимения3-го лица в соответствии со смыслом предшествующего текста (устранение двусмысленности, неточности); 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местоимений с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слитного, раздельногои дефисного написания местоимений.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переходные и непереходные глаголы</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разноспрягаемые глаголы; определять наклонение глагола, значение глаголов в изъявительном, условноми повелительном наклонении; различать безличные и личные глаголы</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личные глаголы в безличном значении.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формах глагола повелительного наклонения.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sidRPr="00CA4934">
        <w:rPr>
          <w:rFonts w:ascii="Times New Roman" w:eastAsia="SchoolBookSanPin" w:hAnsi="Times New Roman"/>
          <w:sz w:val="28"/>
          <w:szCs w:val="28"/>
          <w:lang w:val="ru-RU"/>
        </w:rPr>
        <w:t>по морфологиипри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фонетический анализ слов; использовать знания по фонетикеи графике в практике произношения и правописания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изученные орфограммы</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орфографический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анализ словосочетаний, синтаксическийи пунктуационный анализ предложений (в рамках изученного)</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знанияпо синтаксису и пунктуации при выполнении языкового анализа различных видови в речевой практике.</w:t>
      </w:r>
    </w:p>
    <w:p w:rsidR="009B4DA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 </w:t>
      </w:r>
      <w:r w:rsidR="009B4DA0" w:rsidRPr="00CA4934">
        <w:rPr>
          <w:rFonts w:ascii="Times New Roman" w:eastAsia="OfficinaSansBoldITC" w:hAnsi="Times New Roman"/>
          <w:sz w:val="28"/>
          <w:szCs w:val="28"/>
          <w:lang w:val="ru-RU"/>
        </w:rPr>
        <w:t>К</w:t>
      </w:r>
      <w:r w:rsidR="009B4DA0" w:rsidRPr="00CA4934">
        <w:rPr>
          <w:rFonts w:ascii="Times New Roman" w:eastAsia="SchoolBookSanPin" w:hAnsi="Times New Roman"/>
          <w:sz w:val="28"/>
          <w:szCs w:val="28"/>
          <w:lang w:val="ru-RU"/>
        </w:rPr>
        <w:t xml:space="preserve"> концу обучения в </w:t>
      </w:r>
      <w:r w:rsidR="009B4DA0" w:rsidRPr="00CA4934">
        <w:rPr>
          <w:rFonts w:ascii="Times New Roman" w:eastAsia="SchoolBookSanPin" w:hAnsi="Times New Roman"/>
          <w:bCs/>
          <w:sz w:val="28"/>
          <w:szCs w:val="28"/>
          <w:lang w:val="ru-RU"/>
        </w:rPr>
        <w:t xml:space="preserve">7 классе </w:t>
      </w:r>
      <w:r w:rsidR="009B4DA0" w:rsidRPr="00CA4934">
        <w:rPr>
          <w:rFonts w:ascii="Times New Roman" w:eastAsia="SchoolBookSanPin" w:hAnsi="Times New Roman"/>
          <w:sz w:val="28"/>
          <w:szCs w:val="28"/>
          <w:lang w:val="ru-RU"/>
        </w:rPr>
        <w:t>обучающийся получит следующие п</w:t>
      </w:r>
      <w:r w:rsidR="009B4DA0" w:rsidRPr="00CA4934">
        <w:rPr>
          <w:rFonts w:ascii="Times New Roman" w:eastAsia="OfficinaSansBoldITC" w:hAnsi="Times New Roman"/>
          <w:sz w:val="28"/>
          <w:szCs w:val="28"/>
          <w:lang w:val="ru-RU"/>
        </w:rPr>
        <w:t>редметные результаты по отдельным темам программы порусскому языку</w:t>
      </w:r>
      <w:r w:rsidR="009B4DA0" w:rsidRPr="00CA4934">
        <w:rPr>
          <w:rFonts w:ascii="Times New Roman" w:eastAsia="SchoolBookSanPin" w:hAnsi="Times New Roman"/>
          <w:sz w:val="28"/>
          <w:szCs w:val="28"/>
          <w:lang w:val="ru-RU"/>
        </w:rPr>
        <w:t>:</w:t>
      </w:r>
    </w:p>
    <w:p w:rsidR="009B4DA0"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.1. </w:t>
      </w:r>
      <w:r w:rsidR="009B4DA0"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sidRPr="00CA4934">
        <w:rPr>
          <w:rFonts w:ascii="Times New Roman" w:eastAsia="SchoolBookSanPin" w:hAnsi="Times New Roman"/>
          <w:position w:val="1"/>
          <w:sz w:val="28"/>
          <w:szCs w:val="28"/>
          <w:lang w:val="ru-RU"/>
        </w:rPr>
        <w:t>приводить примеры).</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6F4E75">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диалога: диалог</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запрос информации, диалог</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сообщение информации.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прослушанный или прочитанный текст объёмомне менее 1</w:t>
      </w:r>
      <w:r w:rsidR="00B549E7" w:rsidRPr="00CA4934">
        <w:rPr>
          <w:rFonts w:ascii="Times New Roman" w:eastAsia="SchoolBookSanPin" w:hAnsi="Times New Roman"/>
          <w:sz w:val="28"/>
          <w:szCs w:val="28"/>
          <w:lang w:val="ru-RU"/>
        </w:rPr>
        <w:t>20</w:t>
      </w:r>
      <w:r w:rsidRPr="00CA4934">
        <w:rPr>
          <w:rFonts w:ascii="Times New Roman" w:eastAsia="SchoolBookSanPin" w:hAnsi="Times New Roman"/>
          <w:sz w:val="28"/>
          <w:szCs w:val="28"/>
          <w:lang w:val="ru-RU"/>
        </w:rPr>
        <w:t xml:space="preserve">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CA4934">
        <w:rPr>
          <w:rFonts w:ascii="Times New Roman" w:eastAsia="SchoolBookSanPin" w:hAnsi="Times New Roman"/>
          <w:position w:val="1"/>
          <w:sz w:val="28"/>
          <w:szCs w:val="28"/>
          <w:lang w:val="ru-RU"/>
        </w:rPr>
        <w:t>230 слов: устно и письменно формулировать тему и главную мысль текста</w:t>
      </w:r>
      <w:r w:rsidR="009B4DA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формулировать вопросы по содержанию текста и отвечать на них</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для сжатого и выборочного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200 слов).</w:t>
      </w:r>
    </w:p>
    <w:p w:rsidR="00D67B9C" w:rsidRPr="00CA4934" w:rsidRDefault="004B182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выбор </w:t>
      </w:r>
      <w:r w:rsidR="00D67B9C" w:rsidRPr="00CA4934">
        <w:rPr>
          <w:rFonts w:ascii="Times New Roman" w:eastAsia="SchoolBookSanPin" w:hAnsi="Times New Roman"/>
          <w:position w:val="1"/>
          <w:sz w:val="28"/>
          <w:szCs w:val="28"/>
          <w:lang w:val="ru-RU"/>
        </w:rPr>
        <w:t>языковых средств для создания высказыванияв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нормы современного русского литературного языка,в том числе во время списывания текста объёмом1</w:t>
      </w:r>
      <w:r w:rsidR="005B2D1A" w:rsidRPr="00CA4934">
        <w:rPr>
          <w:rFonts w:ascii="Times New Roman" w:eastAsia="SchoolBookSanPin" w:hAnsi="Times New Roman"/>
          <w:position w:val="1"/>
          <w:sz w:val="28"/>
          <w:szCs w:val="28"/>
          <w:lang w:val="ru-RU"/>
        </w:rPr>
        <w:t>10–12</w:t>
      </w:r>
      <w:r w:rsidRPr="00CA4934">
        <w:rPr>
          <w:rFonts w:ascii="Times New Roman" w:eastAsia="SchoolBookSanPin" w:hAnsi="Times New Roman"/>
          <w:position w:val="1"/>
          <w:sz w:val="28"/>
          <w:szCs w:val="28"/>
          <w:lang w:val="ru-RU"/>
        </w:rPr>
        <w:t>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словарного диктанта объёмом 25</w:t>
      </w:r>
      <w:r w:rsidR="000200B2"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30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диктанта на основе связного текста объёмом1</w:t>
      </w:r>
      <w:r w:rsidR="005B2D1A" w:rsidRPr="00CA4934">
        <w:rPr>
          <w:rFonts w:ascii="Times New Roman" w:eastAsia="SchoolBookSanPin" w:hAnsi="Times New Roman"/>
          <w:position w:val="1"/>
          <w:sz w:val="28"/>
          <w:szCs w:val="28"/>
          <w:lang w:val="ru-RU"/>
        </w:rPr>
        <w:t>10–12</w:t>
      </w:r>
      <w:r w:rsidRPr="00CA4934">
        <w:rPr>
          <w:rFonts w:ascii="Times New Roman" w:eastAsia="SchoolBookSanPin" w:hAnsi="Times New Roman"/>
          <w:position w:val="1"/>
          <w:sz w:val="28"/>
          <w:szCs w:val="28"/>
          <w:lang w:val="ru-RU"/>
        </w:rPr>
        <w:t>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соблюдать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w:t>
      </w:r>
      <w:r w:rsidR="006F4E75">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жизненного и читательского опыта, произведений искусства(в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D67B9C" w:rsidRPr="00CA4934" w:rsidRDefault="0031645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w:t>
      </w:r>
      <w:r w:rsidR="00D67B9C" w:rsidRPr="00CA4934">
        <w:rPr>
          <w:rFonts w:ascii="Times New Roman" w:eastAsia="SchoolBookSanPin" w:hAnsi="Times New Roman"/>
          <w:sz w:val="28"/>
          <w:szCs w:val="28"/>
          <w:lang w:val="ru-RU"/>
        </w:rPr>
        <w:t xml:space="preserve"> текст</w:t>
      </w:r>
      <w:r w:rsidRPr="00CA4934">
        <w:rPr>
          <w:rFonts w:ascii="Times New Roman" w:eastAsia="SchoolBookSanPin" w:hAnsi="Times New Roman"/>
          <w:sz w:val="28"/>
          <w:szCs w:val="28"/>
          <w:lang w:val="ru-RU"/>
        </w:rPr>
        <w:t>ом</w:t>
      </w:r>
      <w:r w:rsidR="00D67B9C" w:rsidRPr="00CA4934">
        <w:rPr>
          <w:rFonts w:ascii="Times New Roman" w:eastAsia="SchoolBookSanPin" w:hAnsi="Times New Roman"/>
          <w:sz w:val="28"/>
          <w:szCs w:val="28"/>
          <w:lang w:val="ru-RU"/>
        </w:rPr>
        <w:t>: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выделять главную и второстепенную информацию в тексте</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передавать содержание текста с изменением лица рассказчика</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использовать способы информационной переработки текста</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w:t>
      </w:r>
      <w:r w:rsidR="006F4E75">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sidR="006F4E75">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формы с использованием знаний норм современного русского литературного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функциональные разновидности языка: разговорную речь</w:t>
      </w:r>
      <w:r w:rsidR="006F4E75">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функциональные стили (научный, публицистический, официально-деловой), язык художественной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выразительностив текстах публицистического стиля, нормы построения текстов публицистического стиля, особенности жанров (интервью, репортаж, заметка).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нормами построения текстов публицистического стиля.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.5. </w:t>
      </w:r>
      <w:r w:rsidR="00E162F8" w:rsidRPr="00CA4934">
        <w:rPr>
          <w:rFonts w:ascii="Times New Roman" w:eastAsia="OfficinaSansBoldITC" w:hAnsi="Times New Roman"/>
          <w:sz w:val="28"/>
          <w:szCs w:val="28"/>
          <w:lang w:val="ru-RU"/>
        </w:rPr>
        <w:t>Система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изученные орфограммы; проводить орфографический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метафору, олицетворение, эпитет, гиперболу, литоту; пониматьих коммуникативное назначение в художественном тексте и использовать в речи как средство выразительности.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омонимию слов разных частей речи; различать лексическуюи грамматическую омонимию</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омонимовв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грамматические словари и справочники в речевой практике.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.6. </w:t>
      </w:r>
      <w:r w:rsidR="00D67B9C" w:rsidRPr="00CA4934">
        <w:rPr>
          <w:rFonts w:ascii="Times New Roman" w:eastAsia="OfficinaSansBoldITC" w:hAnsi="Times New Roman"/>
          <w:sz w:val="28"/>
          <w:szCs w:val="28"/>
          <w:lang w:val="ru-RU"/>
        </w:rPr>
        <w:t>Морфология. Культура речи</w:t>
      </w:r>
      <w:r w:rsidR="003D18B4" w:rsidRPr="00CA4934">
        <w:rPr>
          <w:rFonts w:ascii="Times New Roman" w:eastAsia="OfficinaSansBoldITC" w:hAnsi="Times New Roman"/>
          <w:sz w:val="28"/>
          <w:szCs w:val="28"/>
          <w:lang w:val="ru-RU"/>
        </w:rPr>
        <w:t>.</w:t>
      </w:r>
      <w:r w:rsidR="005E68A5" w:rsidRPr="00CA4934">
        <w:rPr>
          <w:rFonts w:ascii="Times New Roman" w:eastAsia="OfficinaSansBoldITC" w:hAnsi="Times New Roman"/>
          <w:sz w:val="28"/>
          <w:szCs w:val="28"/>
          <w:lang w:val="ru-RU"/>
        </w:rPr>
        <w:t xml:space="preserve"> Орфография.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проводитьих морфологический анализ: определять общее грамматическое значение, морфологические признаки, синтаксические функции.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.7. </w:t>
      </w:r>
      <w:r w:rsidR="00D67B9C" w:rsidRPr="00CA4934">
        <w:rPr>
          <w:rFonts w:ascii="Times New Roman" w:eastAsia="SchoolBookSanPin" w:hAnsi="Times New Roman"/>
          <w:bCs/>
          <w:position w:val="1"/>
          <w:sz w:val="28"/>
          <w:szCs w:val="28"/>
          <w:lang w:val="ru-RU"/>
        </w:rPr>
        <w:t>Причастие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причасти</w:t>
      </w:r>
      <w:r w:rsidR="005E68A5"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особую </w:t>
      </w:r>
      <w:r w:rsidR="005E68A5" w:rsidRPr="00CA4934">
        <w:rPr>
          <w:rFonts w:ascii="Times New Roman" w:eastAsia="SchoolBookSanPin" w:hAnsi="Times New Roman"/>
          <w:position w:val="1"/>
          <w:sz w:val="28"/>
          <w:szCs w:val="28"/>
          <w:lang w:val="ru-RU"/>
        </w:rPr>
        <w:t>форму глагола</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признаки глагола и имени прилагательного в причастии</w:t>
      </w:r>
      <w:r w:rsidR="005E68A5" w:rsidRPr="00CA4934">
        <w:rPr>
          <w:rFonts w:ascii="Times New Roman" w:eastAsia="SchoolBookSanPin" w:hAnsi="Times New Roman"/>
          <w:position w:val="1"/>
          <w:sz w:val="28"/>
          <w:szCs w:val="28"/>
          <w:lang w:val="ru-RU"/>
        </w:rPr>
        <w:t>; определять синтаксические функции 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причастия настоящего и прошедшего времени, действительныеи страдательные причастия</w:t>
      </w:r>
      <w:r w:rsidR="009B4DA0" w:rsidRPr="00CA4934">
        <w:rPr>
          <w:rFonts w:ascii="Times New Roman" w:eastAsia="SchoolBookSanPin" w:hAnsi="Times New Roman"/>
          <w:position w:val="1"/>
          <w:sz w:val="28"/>
          <w:szCs w:val="28"/>
          <w:lang w:val="ru-RU"/>
        </w:rPr>
        <w:t>, р</w:t>
      </w:r>
      <w:r w:rsidRPr="00CA4934">
        <w:rPr>
          <w:rFonts w:ascii="Times New Roman" w:eastAsia="SchoolBookSanPin" w:hAnsi="Times New Roman"/>
          <w:position w:val="1"/>
          <w:sz w:val="28"/>
          <w:szCs w:val="28"/>
          <w:lang w:val="ru-RU"/>
        </w:rPr>
        <w:t>азличать и характеризовать полные и краткие формы страдательных причастий</w:t>
      </w:r>
      <w:r w:rsidR="009B4DA0" w:rsidRPr="00CA4934">
        <w:rPr>
          <w:rFonts w:ascii="Times New Roman" w:eastAsia="SchoolBookSanPin" w:hAnsi="Times New Roman"/>
          <w:position w:val="1"/>
          <w:sz w:val="28"/>
          <w:szCs w:val="28"/>
          <w:lang w:val="ru-RU"/>
        </w:rPr>
        <w:t>, с</w:t>
      </w:r>
      <w:r w:rsidRPr="00CA4934">
        <w:rPr>
          <w:rFonts w:ascii="Times New Roman" w:eastAsia="SchoolBookSanPin" w:hAnsi="Times New Roman"/>
          <w:position w:val="1"/>
          <w:sz w:val="28"/>
          <w:szCs w:val="28"/>
          <w:lang w:val="ru-RU"/>
        </w:rPr>
        <w:t>клонять 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w:t>
      </w:r>
      <w:r w:rsidRPr="00CA4934">
        <w:rPr>
          <w:rFonts w:ascii="Times New Roman" w:eastAsia="SchoolBookSanPin" w:hAnsi="Times New Roman"/>
          <w:position w:val="1"/>
          <w:sz w:val="28"/>
          <w:szCs w:val="28"/>
          <w:lang w:val="ru-RU"/>
        </w:rPr>
        <w:t xml:space="preserve"> анализ причастий, применять 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словосочетания с причастием в роли зависимого слова</w:t>
      </w:r>
      <w:r w:rsidR="009B4DA0" w:rsidRPr="00CA4934">
        <w:rPr>
          <w:rFonts w:ascii="Times New Roman" w:eastAsia="SchoolBookSanPin" w:hAnsi="Times New Roman"/>
          <w:position w:val="1"/>
          <w:sz w:val="28"/>
          <w:szCs w:val="28"/>
          <w:lang w:val="ru-RU"/>
        </w:rPr>
        <w:t>, к</w:t>
      </w:r>
      <w:r w:rsidRPr="00CA4934">
        <w:rPr>
          <w:rFonts w:ascii="Times New Roman" w:eastAsia="SchoolBookSanPin" w:hAnsi="Times New Roman"/>
          <w:position w:val="1"/>
          <w:sz w:val="28"/>
          <w:szCs w:val="28"/>
          <w:lang w:val="ru-RU"/>
        </w:rPr>
        <w:t>онструировать причастные обороты.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причастия в речи</w:t>
      </w:r>
      <w:r w:rsidR="009B4DA0" w:rsidRPr="00CA4934">
        <w:rPr>
          <w:rFonts w:ascii="Times New Roman" w:eastAsia="SchoolBookSanPin" w:hAnsi="Times New Roman"/>
          <w:position w:val="1"/>
          <w:sz w:val="28"/>
          <w:szCs w:val="28"/>
          <w:lang w:val="ru-RU"/>
        </w:rPr>
        <w:t>, р</w:t>
      </w:r>
      <w:r w:rsidRPr="00CA4934">
        <w:rPr>
          <w:rFonts w:ascii="Times New Roman" w:eastAsia="SchoolBookSanPin" w:hAnsi="Times New Roman"/>
          <w:position w:val="1"/>
          <w:sz w:val="28"/>
          <w:szCs w:val="28"/>
          <w:lang w:val="ru-RU"/>
        </w:rPr>
        <w:t>азличать созвучные причастияи имена прилагательные (</w:t>
      </w:r>
      <w:r w:rsidRPr="00CA4934">
        <w:rPr>
          <w:rFonts w:ascii="Times New Roman" w:eastAsia="SchoolBookSanPin" w:hAnsi="Times New Roman"/>
          <w:bCs/>
          <w:position w:val="1"/>
          <w:sz w:val="28"/>
          <w:szCs w:val="28"/>
          <w:lang w:val="ru-RU"/>
        </w:rPr>
        <w:t xml:space="preserve">висящий </w:t>
      </w:r>
      <w:r w:rsidR="008E2B49"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висячий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горящий </w:t>
      </w:r>
      <w:r w:rsidR="008E2B49"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горячий</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sz w:val="28"/>
          <w:szCs w:val="28"/>
          <w:lang w:val="ru-RU"/>
        </w:rPr>
        <w:t>Правильно ставить ударение в некоторых формах причастий</w:t>
      </w:r>
      <w:r w:rsidR="009B4DA0"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правила правописания падежных окончаний и суффиксов причастий; </w:t>
      </w:r>
      <w:r w:rsidRPr="00CA4934">
        <w:rPr>
          <w:rFonts w:ascii="Times New Roman" w:eastAsia="SchoolBookSanPin" w:hAnsi="Times New Roman"/>
          <w:bCs/>
          <w:sz w:val="28"/>
          <w:szCs w:val="28"/>
          <w:lang w:val="ru-RU"/>
        </w:rPr>
        <w:t xml:space="preserve">н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sz w:val="28"/>
          <w:szCs w:val="28"/>
          <w:lang w:val="ru-RU"/>
        </w:rPr>
        <w:t xml:space="preserve">нн </w:t>
      </w:r>
      <w:r w:rsidRPr="00CA4934">
        <w:rPr>
          <w:rFonts w:ascii="Times New Roman" w:eastAsia="SchoolBookSanPin" w:hAnsi="Times New Roman"/>
          <w:sz w:val="28"/>
          <w:szCs w:val="28"/>
          <w:lang w:val="ru-RU"/>
        </w:rPr>
        <w:t>в причастиях и отглагольных именах прилагательных</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написания гласной перед суффиксом </w:t>
      </w:r>
      <w:r w:rsidRPr="00CA4934">
        <w:rPr>
          <w:rFonts w:ascii="Times New Roman" w:eastAsia="SchoolBookSanPin" w:hAnsi="Times New Roman"/>
          <w:bCs/>
          <w:sz w:val="28"/>
          <w:szCs w:val="28"/>
          <w:lang w:val="ru-RU"/>
        </w:rPr>
        <w:t xml:space="preserve">-вш- </w:t>
      </w:r>
      <w:r w:rsidRPr="00CA4934">
        <w:rPr>
          <w:rFonts w:ascii="Times New Roman" w:eastAsia="SchoolBookSanPin" w:hAnsi="Times New Roman"/>
          <w:sz w:val="28"/>
          <w:szCs w:val="28"/>
          <w:lang w:val="ru-RU"/>
        </w:rPr>
        <w:t xml:space="preserve">действительных причастий прошедшего времени, перед суффиксом </w:t>
      </w:r>
      <w:r w:rsidRPr="00CA4934">
        <w:rPr>
          <w:rFonts w:ascii="Times New Roman" w:eastAsia="SchoolBookSanPin" w:hAnsi="Times New Roman"/>
          <w:bCs/>
          <w:sz w:val="28"/>
          <w:szCs w:val="28"/>
          <w:lang w:val="ru-RU"/>
        </w:rPr>
        <w:t xml:space="preserve">-нн- </w:t>
      </w:r>
      <w:r w:rsidRPr="00CA4934">
        <w:rPr>
          <w:rFonts w:ascii="Times New Roman" w:eastAsia="SchoolBookSanPin" w:hAnsi="Times New Roman"/>
          <w:sz w:val="28"/>
          <w:szCs w:val="28"/>
          <w:lang w:val="ru-RU"/>
        </w:rPr>
        <w:t>страдательных причастий прошедшего времени</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с причастиями.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w:t>
      </w:r>
      <w:r w:rsidR="005E68A5" w:rsidRPr="00CA4934">
        <w:rPr>
          <w:rFonts w:ascii="Times New Roman" w:eastAsia="SchoolBookSanPin" w:hAnsi="Times New Roman"/>
          <w:sz w:val="28"/>
          <w:szCs w:val="28"/>
          <w:lang w:val="ru-RU"/>
        </w:rPr>
        <w:t xml:space="preserve">синтаксический и </w:t>
      </w:r>
      <w:r w:rsidRPr="00CA4934">
        <w:rPr>
          <w:rFonts w:ascii="Times New Roman" w:eastAsia="SchoolBookSanPin" w:hAnsi="Times New Roman"/>
          <w:sz w:val="28"/>
          <w:szCs w:val="28"/>
          <w:lang w:val="ru-RU"/>
        </w:rPr>
        <w:t>пунктуационный анализ предложений</w:t>
      </w:r>
      <w:r w:rsidR="005E68A5" w:rsidRPr="00CA4934">
        <w:rPr>
          <w:rFonts w:ascii="Times New Roman" w:eastAsia="SchoolBookSanPin" w:hAnsi="Times New Roman"/>
          <w:sz w:val="28"/>
          <w:szCs w:val="28"/>
          <w:lang w:val="ru-RU"/>
        </w:rPr>
        <w:t>с 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.8. </w:t>
      </w:r>
      <w:r w:rsidR="00D67B9C" w:rsidRPr="00CA4934">
        <w:rPr>
          <w:rFonts w:ascii="Times New Roman" w:eastAsia="SchoolBookSanPin" w:hAnsi="Times New Roman"/>
          <w:bCs/>
          <w:position w:val="1"/>
          <w:sz w:val="28"/>
          <w:szCs w:val="28"/>
          <w:lang w:val="ru-RU"/>
        </w:rPr>
        <w:t>Деепричастие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деепричасти</w:t>
      </w:r>
      <w:r w:rsidR="005E68A5"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особую </w:t>
      </w:r>
      <w:r w:rsidR="005E68A5" w:rsidRPr="00CA4934">
        <w:rPr>
          <w:rFonts w:ascii="Times New Roman" w:eastAsia="SchoolBookSanPin" w:hAnsi="Times New Roman"/>
          <w:position w:val="1"/>
          <w:sz w:val="28"/>
          <w:szCs w:val="28"/>
          <w:lang w:val="ru-RU"/>
        </w:rPr>
        <w:t>форму глагола</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признаки глагола и наречия в деепричастии</w:t>
      </w:r>
      <w:r w:rsidR="005E68A5" w:rsidRPr="00CA4934">
        <w:rPr>
          <w:rFonts w:ascii="Times New Roman" w:eastAsia="SchoolBookSanPin" w:hAnsi="Times New Roman"/>
          <w:position w:val="1"/>
          <w:sz w:val="28"/>
          <w:szCs w:val="28"/>
          <w:lang w:val="ru-RU"/>
        </w:rPr>
        <w:t>, синтаксическую функцию деепричастия.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деепричастия совершенного и несовершенного вида.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w:t>
      </w:r>
      <w:r w:rsidRPr="00CA4934">
        <w:rPr>
          <w:rFonts w:ascii="Times New Roman" w:eastAsia="SchoolBookSanPin" w:hAnsi="Times New Roman"/>
          <w:position w:val="1"/>
          <w:sz w:val="28"/>
          <w:szCs w:val="28"/>
          <w:lang w:val="ru-RU"/>
        </w:rPr>
        <w:t xml:space="preserve"> анализ деепричастий, применять 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Конструировать деепричастный оборот</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роль деепричастияв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деепричастия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ставить ударение в деепричастиях.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правила написания гласных в суффиксах деепричастий</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правила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строить предложения с одиночными деепричастиямии деепричастными оборотами.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предложенийс одиночным деепричастием и деепричастным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.9. </w:t>
      </w:r>
      <w:r w:rsidR="00D67B9C" w:rsidRPr="00CA4934">
        <w:rPr>
          <w:rFonts w:ascii="Times New Roman" w:eastAsia="SchoolBookSanPin" w:hAnsi="Times New Roman"/>
          <w:bCs/>
          <w:position w:val="1"/>
          <w:sz w:val="28"/>
          <w:szCs w:val="28"/>
          <w:lang w:val="ru-RU"/>
        </w:rPr>
        <w:t>Наречие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наречия в речи</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общее грамматическое значение наречий</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 анализ наречий (в рамках изученного), применять 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Применять правила слитного, раздельного и дефисного написания наречий</w:t>
      </w:r>
      <w:r w:rsidR="00A33EE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написания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 xml:space="preserve">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xml:space="preserve">; написания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наречийс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00A33EE5"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употребления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наречий после шипящих</w:t>
      </w:r>
      <w:r w:rsidR="00A33EE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написания суффиксов наречий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 написания</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в приставках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наречий; слитного и раздельного написания</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наречиями.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A33EE5"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A33EE5" w:rsidRPr="00CA4934">
        <w:rPr>
          <w:rFonts w:ascii="Times New Roman" w:eastAsia="SchoolBookSanPin" w:hAnsi="Times New Roman"/>
          <w:sz w:val="28"/>
          <w:szCs w:val="28"/>
          <w:lang w:val="ru-RU"/>
        </w:rPr>
        <w:t>.10. </w:t>
      </w:r>
      <w:r w:rsidR="00D67B9C" w:rsidRPr="00CA4934">
        <w:rPr>
          <w:rFonts w:ascii="Times New Roman" w:eastAsia="SchoolBookSanPin" w:hAnsi="Times New Roman"/>
          <w:bCs/>
          <w:sz w:val="28"/>
          <w:szCs w:val="28"/>
          <w:lang w:val="ru-RU"/>
        </w:rPr>
        <w:t>Слова категории состояния</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.11. </w:t>
      </w:r>
      <w:r w:rsidR="00D67B9C" w:rsidRPr="00CA4934">
        <w:rPr>
          <w:rFonts w:ascii="Times New Roman" w:eastAsia="SchoolBookSanPin" w:hAnsi="Times New Roman"/>
          <w:bCs/>
          <w:position w:val="1"/>
          <w:sz w:val="28"/>
          <w:szCs w:val="28"/>
          <w:lang w:val="ru-RU"/>
        </w:rPr>
        <w:t>Служебные части речи</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общую характеристику служебных частей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их отличияот самостоятельных частей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.12. </w:t>
      </w:r>
      <w:r w:rsidR="00D67B9C" w:rsidRPr="00CA4934">
        <w:rPr>
          <w:rFonts w:ascii="Times New Roman" w:eastAsia="SchoolBookSanPin" w:hAnsi="Times New Roman"/>
          <w:bCs/>
          <w:position w:val="1"/>
          <w:sz w:val="28"/>
          <w:szCs w:val="28"/>
          <w:lang w:val="ru-RU"/>
        </w:rPr>
        <w:t>Предлог</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предлог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производныеи непроизводные предлоги, простые и составные предлоги.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Употреблять предлоги в речи в соответствии с их значениеми стилистическими особенностями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 </w:t>
      </w:r>
      <w:r w:rsidR="005E68A5"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правописания производных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нормы употребления имён существительных и местоименийс предлогами, предлогов </w:t>
      </w:r>
      <w:r w:rsidRPr="00CA4934">
        <w:rPr>
          <w:rFonts w:ascii="Times New Roman" w:eastAsia="SchoolBookSanPin" w:hAnsi="Times New Roman"/>
          <w:bCs/>
          <w:position w:val="1"/>
          <w:sz w:val="28"/>
          <w:szCs w:val="28"/>
          <w:lang w:val="ru-RU"/>
        </w:rPr>
        <w:t>из</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на </w:t>
      </w:r>
      <w:r w:rsidRPr="00CA4934">
        <w:rPr>
          <w:rFonts w:ascii="Times New Roman" w:eastAsia="SchoolBookSanPin" w:hAnsi="Times New Roman"/>
          <w:position w:val="1"/>
          <w:sz w:val="28"/>
          <w:szCs w:val="28"/>
          <w:lang w:val="ru-RU"/>
        </w:rPr>
        <w:t>в составе словосочетаний</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правила правописания производных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предлогов, применять это умениепри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.13. </w:t>
      </w:r>
      <w:r w:rsidR="00D67B9C" w:rsidRPr="00CA4934">
        <w:rPr>
          <w:rFonts w:ascii="Times New Roman" w:eastAsia="SchoolBookSanPin" w:hAnsi="Times New Roman"/>
          <w:bCs/>
          <w:position w:val="1"/>
          <w:sz w:val="28"/>
          <w:szCs w:val="28"/>
          <w:lang w:val="ru-RU"/>
        </w:rPr>
        <w:t>Союз</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союз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Употреблять союзы в речи в соответствии с их значением и стилистическими особенностями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союзов, постановки знаков препинания в сложных союзных предложениях, постановки знаков препинанияв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.14. </w:t>
      </w:r>
      <w:r w:rsidR="00D67B9C" w:rsidRPr="00CA4934">
        <w:rPr>
          <w:rFonts w:ascii="Times New Roman" w:eastAsia="SchoolBookSanPin" w:hAnsi="Times New Roman"/>
          <w:bCs/>
          <w:position w:val="1"/>
          <w:sz w:val="28"/>
          <w:szCs w:val="28"/>
          <w:lang w:val="ru-RU"/>
        </w:rPr>
        <w:t>Частица</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частицу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частиц по значению, по составу</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роль частиц в передаче различных оттенков значения в слове и тексте, в образовании форм глагола</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понимать интонационные особенности предложений с частицами.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Употреблять частицы в речи в соответствии с их значением и стилистической окраской; соблюдать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частиц.</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.15. </w:t>
      </w:r>
      <w:r w:rsidR="00D67B9C" w:rsidRPr="00CA4934">
        <w:rPr>
          <w:rFonts w:ascii="Times New Roman" w:eastAsia="SchoolBookSanPin" w:hAnsi="Times New Roman"/>
          <w:bCs/>
          <w:sz w:val="28"/>
          <w:szCs w:val="28"/>
          <w:lang w:val="ru-RU"/>
        </w:rPr>
        <w:t>Междометия и звукоподражательные слова</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роль междометий в речи</w:t>
      </w:r>
      <w:r w:rsidR="00C51EE4" w:rsidRPr="00CA4934">
        <w:rPr>
          <w:rFonts w:ascii="Times New Roman" w:eastAsia="SchoolBookSanPin" w:hAnsi="Times New Roman"/>
          <w:position w:val="1"/>
          <w:sz w:val="28"/>
          <w:szCs w:val="28"/>
          <w:lang w:val="ru-RU"/>
        </w:rPr>
        <w:t>, х</w:t>
      </w:r>
      <w:r w:rsidRPr="00CA4934">
        <w:rPr>
          <w:rFonts w:ascii="Times New Roman" w:eastAsia="SchoolBookSanPin" w:hAnsi="Times New Roman"/>
          <w:position w:val="1"/>
          <w:sz w:val="28"/>
          <w:szCs w:val="28"/>
          <w:lang w:val="ru-RU"/>
        </w:rPr>
        <w:t>арактеризовать особенности звукоподражательных слов и их употребление в разговорной речи,в художественной литературе.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междометий</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применять это умениев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пунктуационные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оформления предложенийс междометиями.</w:t>
      </w:r>
    </w:p>
    <w:p w:rsidR="00D67B9C" w:rsidRPr="00CA4934" w:rsidRDefault="00D67B9C"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Различать грамматические омонимы.</w:t>
      </w:r>
    </w:p>
    <w:p w:rsidR="000A1DE9"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 </w:t>
      </w:r>
      <w:r w:rsidR="000A1DE9" w:rsidRPr="00CA4934">
        <w:rPr>
          <w:rFonts w:ascii="Times New Roman" w:eastAsia="OfficinaSansBoldITC" w:hAnsi="Times New Roman"/>
          <w:sz w:val="28"/>
          <w:szCs w:val="28"/>
          <w:lang w:val="ru-RU"/>
        </w:rPr>
        <w:t>К</w:t>
      </w:r>
      <w:r w:rsidR="000A1DE9" w:rsidRPr="00CA4934">
        <w:rPr>
          <w:rFonts w:ascii="Times New Roman" w:eastAsia="SchoolBookSanPin" w:hAnsi="Times New Roman"/>
          <w:sz w:val="28"/>
          <w:szCs w:val="28"/>
          <w:lang w:val="ru-RU"/>
        </w:rPr>
        <w:t xml:space="preserve"> концу обучения в </w:t>
      </w:r>
      <w:r w:rsidR="000A1DE9" w:rsidRPr="00CA4934">
        <w:rPr>
          <w:rFonts w:ascii="Times New Roman" w:eastAsia="SchoolBookSanPin" w:hAnsi="Times New Roman"/>
          <w:bCs/>
          <w:sz w:val="28"/>
          <w:szCs w:val="28"/>
          <w:lang w:val="ru-RU"/>
        </w:rPr>
        <w:t xml:space="preserve">8 классе </w:t>
      </w:r>
      <w:r w:rsidR="000A1DE9" w:rsidRPr="00CA4934">
        <w:rPr>
          <w:rFonts w:ascii="Times New Roman" w:eastAsia="SchoolBookSanPin" w:hAnsi="Times New Roman"/>
          <w:sz w:val="28"/>
          <w:szCs w:val="28"/>
          <w:lang w:val="ru-RU"/>
        </w:rPr>
        <w:t>обучающийся получит следующие п</w:t>
      </w:r>
      <w:r w:rsidR="000A1DE9" w:rsidRPr="00CA4934">
        <w:rPr>
          <w:rFonts w:ascii="Times New Roman" w:eastAsia="OfficinaSansBoldITC" w:hAnsi="Times New Roman"/>
          <w:sz w:val="28"/>
          <w:szCs w:val="28"/>
          <w:lang w:val="ru-RU"/>
        </w:rPr>
        <w:t>редметные результаты по отдельным темам программы порусскому языку</w:t>
      </w:r>
      <w:r w:rsidR="000A1DE9" w:rsidRPr="00CA4934">
        <w:rPr>
          <w:rFonts w:ascii="Times New Roman" w:eastAsia="SchoolBookSanPin" w:hAnsi="Times New Roman"/>
          <w:sz w:val="28"/>
          <w:szCs w:val="28"/>
          <w:lang w:val="ru-RU"/>
        </w:rPr>
        <w:t>:</w:t>
      </w:r>
    </w:p>
    <w:p w:rsidR="000A1DE9"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.1. </w:t>
      </w:r>
      <w:r w:rsidR="000A1DE9"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русском языке как одном из славянских языков.</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объёмомне менее 140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для сжатого и выборочного изложения</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не менее260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объёмом120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140 слов</w:t>
      </w:r>
      <w:r w:rsidR="003121CD"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словарного диктанта объёмом 30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35 слов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диктанта на основе связного текста объёмом 120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использования мимики и жестов в разговорной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объяснять национальную обусловленность норм речевого этикета</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соблюдатьв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правила русского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цельностии относительной законченности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указывать способы и средства связи предложенийв тексте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текст с точки зрения его принадлежности к функционально-смысловому типу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эти знания при выполнении языкового анализа различных видови в речевой практике.</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D67B9C" w:rsidRPr="00CA4934" w:rsidRDefault="0031645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создавать тезисы, конспект</w:t>
      </w:r>
      <w:r w:rsidR="003121C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информациюиз различных источников, в том числе из лингвистических словарей и 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сообщение на заданную тему в виде презентации.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представлять содержание таблицы, схемы в виде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Редактировать тексты: собственные</w:t>
      </w:r>
      <w:r w:rsidR="00DF21D5"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sz w:val="28"/>
          <w:szCs w:val="28"/>
          <w:lang w:val="ru-RU"/>
        </w:rPr>
        <w:t>созданные другими обучающимися тексты с целью совершенствования их содержания и формы</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сопоставлять исходный и отредактированный тексты.</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оформлять деловые бумаги.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19.11.7.5. Система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6</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rPr>
        <w:t>C</w:t>
      </w:r>
      <w:r w:rsidR="00D67B9C" w:rsidRPr="00CA4934">
        <w:rPr>
          <w:rFonts w:ascii="Times New Roman" w:eastAsia="OfficinaSansBoldITC" w:hAnsi="Times New Roman"/>
          <w:sz w:val="28"/>
          <w:szCs w:val="28"/>
          <w:lang w:val="ru-RU"/>
        </w:rPr>
        <w:t>интаксис. Культура речи. Пунктуация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синтаксисе как разделе лингвистики</w:t>
      </w:r>
      <w:r w:rsidR="003121CD" w:rsidRPr="00CA4934">
        <w:rPr>
          <w:rFonts w:ascii="Times New Roman" w:eastAsia="SchoolBookSanPin" w:hAnsi="Times New Roman"/>
          <w:sz w:val="28"/>
          <w:szCs w:val="28"/>
          <w:lang w:val="ru-RU"/>
        </w:rPr>
        <w:t>, р</w:t>
      </w:r>
      <w:r w:rsidRPr="00CA4934">
        <w:rPr>
          <w:rFonts w:ascii="Times New Roman" w:eastAsia="SchoolBookSanPin" w:hAnsi="Times New Roman"/>
          <w:sz w:val="28"/>
          <w:szCs w:val="28"/>
          <w:lang w:val="ru-RU"/>
        </w:rPr>
        <w:t xml:space="preserve">аспознавать словосочетание и предложение как единицы </w:t>
      </w:r>
      <w:r w:rsidRPr="00CA4934">
        <w:rPr>
          <w:rFonts w:ascii="Times New Roman" w:eastAsia="SchoolBookSanPin" w:hAnsi="Times New Roman"/>
          <w:position w:val="1"/>
          <w:sz w:val="28"/>
          <w:szCs w:val="28"/>
          <w:lang w:val="ru-RU"/>
        </w:rPr>
        <w:t>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функции знаков препинания.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Словосочетание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словв словосочетании: согласование, управление, примыкание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грамматическую синонимию словосочетаний.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нормы построения словосочетаний.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8</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Предложение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функции знаков препинания.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использовать в текстах публицистического стиля риторическое восклицание, вопросно-ответную форму изложения.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количеству грамматических основ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способы выражения подлежащего, виды сказуемого и способы его выражения</w:t>
      </w:r>
      <w:r w:rsidR="003121CD"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CA4934">
        <w:rPr>
          <w:rFonts w:ascii="Times New Roman" w:eastAsia="SchoolBookSanPin" w:hAnsi="Times New Roman"/>
          <w:bCs/>
          <w:sz w:val="28"/>
          <w:szCs w:val="28"/>
          <w:lang w:val="ru-RU"/>
        </w:rPr>
        <w:t>большинство</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меньшинство</w:t>
      </w:r>
      <w:r w:rsidRPr="00CA4934">
        <w:rPr>
          <w:rFonts w:ascii="Times New Roman" w:eastAsia="SchoolBookSanPin" w:hAnsi="Times New Roman"/>
          <w:sz w:val="28"/>
          <w:szCs w:val="28"/>
          <w:lang w:val="ru-RU"/>
        </w:rPr>
        <w:t>, количественными сочетаниями</w:t>
      </w:r>
      <w:r w:rsidR="003121CD"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тире между подлежащим и сказуемым.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второстепенных членов предложения (согласованныеи несогласованные определения, приложение как особый вид определения</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прямые и косвенные дополнения, виды обстоятельств).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характеризовать грамматические различия односоставных предложений и двусоставных неполных предложений</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нет</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признаки однородных членов предложения, средстваих связи (союзная и бессоюзная связь)</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однородные и неоднородные определения; находить обобщающие слова при однородных членах</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в речи сочетаний однородных членов разных типов.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sidRPr="00CA4934">
        <w:rPr>
          <w:rFonts w:ascii="Times New Roman" w:eastAsia="SchoolBookSanPin" w:hAnsi="Times New Roman"/>
          <w:bCs/>
          <w:sz w:val="28"/>
          <w:szCs w:val="28"/>
          <w:lang w:val="ru-RU"/>
        </w:rPr>
        <w:t>не только… но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как… так и</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предложенияхс однородными членами, связанными попарно, с помощью повторяющихся союзов (</w:t>
      </w:r>
      <w:r w:rsidRPr="00CA4934">
        <w:rPr>
          <w:rFonts w:ascii="Times New Roman" w:eastAsia="SchoolBookSanPin" w:hAnsi="Times New Roman"/>
          <w:bCs/>
          <w:sz w:val="28"/>
          <w:szCs w:val="28"/>
          <w:lang w:val="ru-RU"/>
        </w:rPr>
        <w:t>и... и, или... или, либ</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либ</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ни... ни, т</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т</w:t>
      </w:r>
      <w:r w:rsidRPr="00CA4934">
        <w:rPr>
          <w:rFonts w:ascii="Times New Roman" w:eastAsia="SchoolBookSanPin" w:hAnsi="Times New Roman"/>
          <w:bCs/>
          <w:sz w:val="28"/>
          <w:szCs w:val="28"/>
        </w:rPr>
        <w:t>o</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 в предложениях с обобщающим словом при однородных членах.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простые неосложнённые предложения, в том числе предложенияс неоднородными определениями; простые предложения, осложнённые однородными членами, включая предложения с обобщающим словомпри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виды обособленных членов предложения, применять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пояснительныхи присоединительных конструкций</w:t>
      </w:r>
      <w:r w:rsidR="00573EA0"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 в предложениях со сравнительным оборотом</w:t>
      </w:r>
      <w:r w:rsidR="00573EA0"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 xml:space="preserve">обособления согласованных и несогласованных определений (в том числе приложений), дополнений, обстоятельств, уточняющих членов, пояснительныхи присоединительных конструкций;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препинанияв предложениях с вводными и вставными конструкциями, обращениямии междометиями.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предложенийс вводными словами, вводными предложениями и вставными конструкциями, обращениями и междометиями в речи, понимать их функции</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омонимию членов предложения и вводных слов, словосочетаний и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нормы построения предложений с вводными словамии предложениями, вставными конструкциями, обращениями (распространённымии нераспространёнными), междометиями.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анализ словосочетаний, синтаксическийи пунктуационный анализ предложений</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синтаксисуи пунктуации при выполнении языкового анализа различных видов и в речевой практике.</w:t>
      </w:r>
    </w:p>
    <w:p w:rsidR="004E6214"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 </w:t>
      </w:r>
      <w:r w:rsidR="004E6214" w:rsidRPr="00CA4934">
        <w:rPr>
          <w:rFonts w:ascii="Times New Roman" w:eastAsia="OfficinaSansBoldITC" w:hAnsi="Times New Roman"/>
          <w:sz w:val="28"/>
          <w:szCs w:val="28"/>
          <w:lang w:val="ru-RU"/>
        </w:rPr>
        <w:t>К</w:t>
      </w:r>
      <w:r w:rsidR="004E6214" w:rsidRPr="00CA4934">
        <w:rPr>
          <w:rFonts w:ascii="Times New Roman" w:eastAsia="SchoolBookSanPin" w:hAnsi="Times New Roman"/>
          <w:sz w:val="28"/>
          <w:szCs w:val="28"/>
          <w:lang w:val="ru-RU"/>
        </w:rPr>
        <w:t xml:space="preserve"> концу обучения в </w:t>
      </w:r>
      <w:r w:rsidR="004E6214" w:rsidRPr="00CA4934">
        <w:rPr>
          <w:rFonts w:ascii="Times New Roman" w:eastAsia="SchoolBookSanPin" w:hAnsi="Times New Roman"/>
          <w:bCs/>
          <w:sz w:val="28"/>
          <w:szCs w:val="28"/>
          <w:lang w:val="ru-RU"/>
        </w:rPr>
        <w:t xml:space="preserve">9 классе </w:t>
      </w:r>
      <w:r w:rsidR="004E6214" w:rsidRPr="00CA4934">
        <w:rPr>
          <w:rFonts w:ascii="Times New Roman" w:eastAsia="SchoolBookSanPin" w:hAnsi="Times New Roman"/>
          <w:sz w:val="28"/>
          <w:szCs w:val="28"/>
          <w:lang w:val="ru-RU"/>
        </w:rPr>
        <w:t>обучающийся получит следующие п</w:t>
      </w:r>
      <w:r w:rsidR="004E6214" w:rsidRPr="00CA4934">
        <w:rPr>
          <w:rFonts w:ascii="Times New Roman" w:eastAsia="OfficinaSansBoldITC" w:hAnsi="Times New Roman"/>
          <w:sz w:val="28"/>
          <w:szCs w:val="28"/>
          <w:lang w:val="ru-RU"/>
        </w:rPr>
        <w:t>редметные результаты по отдельным темам программы порусскому языку</w:t>
      </w:r>
      <w:r w:rsidR="004E6214" w:rsidRPr="00CA4934">
        <w:rPr>
          <w:rFonts w:ascii="Times New Roman" w:eastAsia="SchoolBookSanPin" w:hAnsi="Times New Roman"/>
          <w:sz w:val="28"/>
          <w:szCs w:val="28"/>
          <w:lang w:val="ru-RU"/>
        </w:rPr>
        <w:t>:</w:t>
      </w:r>
    </w:p>
    <w:p w:rsidR="004E6214"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.1. </w:t>
      </w:r>
      <w:r w:rsidR="004E6214"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 80 словна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диалогическом и полилогическом общении (побуждениек действию, обмен мнениями, запрос информации, сообщение информации)на бытовые, научно-учебные (в том числе лингвистические) темы (объём не менее6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научно-учебных, художественных, публицистических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объёмомне менее 150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объёмом140</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160 слов</w:t>
      </w:r>
      <w:r w:rsidR="004E621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словарного диктанта объёмом 35</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40 слов</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диктанта на основе связного текста объёмом140</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определять тему и главную мысль текста</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подбирать заголовок, отражающий тему или главную мысль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принадлежность текста к функционально</w:t>
      </w:r>
      <w:r w:rsidR="00EB7B9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смысловому типу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тексте типовые фрагменты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описание, повествование, рассуждение-доказательство, оценочные высказывания.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признаки текстов разных жанров.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высказывание на основе текста: выражать своё отношениек прочитанному или прослушанному в устной и письменной форме.</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с использованием жизненного и читательского опыта,произведений искусства (в том числе сочинения-миниатюры объёмом 8 и более предложений или объёмом не менее 6-7 предложений сложной структуры,если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D67B9C" w:rsidRPr="00CA4934" w:rsidRDefault="00F127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выделять главную и второстепенную информацию</w:t>
      </w:r>
      <w:r w:rsidR="006F4E75">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тексте</w:t>
      </w:r>
      <w:r w:rsidR="004E6214"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числеиз лингвистических словарей и 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r w:rsidR="004E6214"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редставлять содержание прослушанного или прочитанного научно-учебного текста в виде таблицы, схемы</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w:t>
      </w:r>
      <w:r w:rsidR="006F4E75">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не менее 280 сло</w:t>
      </w:r>
      <w:r w:rsidR="0053206D" w:rsidRPr="00CA4934">
        <w:rPr>
          <w:rFonts w:ascii="Times New Roman" w:eastAsia="SchoolBookSanPin" w:hAnsi="Times New Roman"/>
          <w:position w:val="1"/>
          <w:sz w:val="28"/>
          <w:szCs w:val="28"/>
          <w:lang w:val="ru-RU"/>
        </w:rPr>
        <w:t>в</w:t>
      </w:r>
      <w:r w:rsidRPr="00CA4934">
        <w:rPr>
          <w:rFonts w:ascii="Times New Roman" w:eastAsia="SchoolBookSanPin" w:hAnsi="Times New Roman"/>
          <w:position w:val="1"/>
          <w:sz w:val="28"/>
          <w:szCs w:val="28"/>
          <w:lang w:val="ru-RU"/>
        </w:rPr>
        <w:t>; для сжатого и выборочного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300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w:t>
      </w:r>
      <w:r w:rsidR="00DF21D5"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position w:val="1"/>
          <w:sz w:val="28"/>
          <w:szCs w:val="28"/>
          <w:lang w:val="ru-RU"/>
        </w:rPr>
        <w:t>созданные другими обучающимися текстыс целью совершенствования их содержания (проверка фактического материала, начальный логический анализ текста</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целостность, связность, информативность).</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языковых средств выразительности в текстах, принадлежащихк различным функционально-смысловым типам речи, функциональным разновидностям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тезисы, конспект, писать рецензию, реферат</w:t>
      </w:r>
      <w:r w:rsidR="004E6214" w:rsidRPr="00CA4934">
        <w:rPr>
          <w:rFonts w:ascii="Times New Roman" w:eastAsia="SchoolBookSanPin" w:hAnsi="Times New Roman"/>
          <w:sz w:val="28"/>
          <w:szCs w:val="28"/>
          <w:lang w:val="ru-RU"/>
        </w:rPr>
        <w:t>, о</w:t>
      </w:r>
      <w:r w:rsidRPr="00CA4934">
        <w:rPr>
          <w:rFonts w:ascii="Times New Roman" w:eastAsia="SchoolBookSanPin" w:hAnsi="Times New Roman"/>
          <w:sz w:val="28"/>
          <w:szCs w:val="28"/>
          <w:lang w:val="ru-RU"/>
        </w:rPr>
        <w:t>ценивать чужиеи собственные речевые высказывания разной функциональной направленностис точки зрения соответствия их коммуникативным требованиям и языковой правильности</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исправлять речевые недостатки, редактировать текст.</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особенности языка художественной литературыв сравнении с другими функциональными разновидностями языка</w:t>
      </w:r>
      <w:r w:rsidR="004E6214" w:rsidRPr="00CA4934">
        <w:rPr>
          <w:rFonts w:ascii="Times New Roman" w:eastAsia="SchoolBookSanPin" w:hAnsi="Times New Roman"/>
          <w:sz w:val="28"/>
          <w:szCs w:val="28"/>
          <w:lang w:val="ru-RU"/>
        </w:rPr>
        <w:t>, р</w:t>
      </w:r>
      <w:r w:rsidRPr="00CA4934">
        <w:rPr>
          <w:rFonts w:ascii="Times New Roman" w:eastAsia="SchoolBookSanPin" w:hAnsi="Times New Roman"/>
          <w:sz w:val="28"/>
          <w:szCs w:val="28"/>
          <w:lang w:val="ru-RU"/>
        </w:rPr>
        <w:t>аспознавать метафору, олицетворение, эпитет, гиперболу, сравнение.</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19.11.8.5. Система языка.</w:t>
      </w:r>
      <w:r w:rsidR="00B57F7C" w:rsidRPr="00CA4934">
        <w:rPr>
          <w:rFonts w:ascii="Times New Roman" w:eastAsia="SchoolBookSanPin" w:hAnsi="Times New Roman"/>
          <w:sz w:val="28"/>
          <w:szCs w:val="28"/>
          <w:lang w:val="ru-RU"/>
        </w:rPr>
        <w:t xml:space="preserve"> Синтаксис. Культура речи. Пунктуация.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6</w:t>
      </w:r>
      <w:r w:rsidR="004E6214"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Сложносочинённое предложение</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сложные предложения с разными видами связи, бессоюзныеи союзные предложения (сложносочинённые и сложноподчинённые).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предложенийс разными типами смысловых отношений между частями.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нормы построения сложносочинённого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w:t>
      </w:r>
      <w:r w:rsidR="004E621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соответствующие конструкции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w:t>
      </w:r>
      <w:r w:rsidR="004F0F31"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сложносочинённых предложениях.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7</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Сложноподчинённое предложение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сложноподчинённые предложения, выделять главнуюи придаточную части предложения, средства связи частей сложноподчинённого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подчинительные союзы и союзные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соответствующие конструкции в речи.</w:t>
      </w:r>
    </w:p>
    <w:p w:rsidR="004F0F31"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нормы построения сложноподчинённого предложения</w:t>
      </w:r>
      <w:r w:rsidRPr="00CA4934">
        <w:rPr>
          <w:rFonts w:ascii="Times New Roman" w:eastAsia="SchoolBookSanPin" w:hAnsi="Times New Roman"/>
          <w:position w:val="1"/>
          <w:sz w:val="28"/>
          <w:szCs w:val="28"/>
          <w:lang w:val="ru-RU"/>
        </w:rPr>
        <w:t>.</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w:t>
      </w:r>
      <w:r w:rsidR="00D67B9C" w:rsidRPr="00CA4934">
        <w:rPr>
          <w:rFonts w:ascii="Times New Roman" w:eastAsia="SchoolBookSanPin" w:hAnsi="Times New Roman"/>
          <w:position w:val="1"/>
          <w:sz w:val="28"/>
          <w:szCs w:val="28"/>
          <w:lang w:val="ru-RU"/>
        </w:rPr>
        <w:t xml:space="preserve"> особенности употребления сложноподчинённых предложенийв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Применять нормы построения сложноподчинённых предложенийи </w:t>
      </w:r>
      <w:r w:rsidR="00767032"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постановки знаков препинания в них.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Бессоюзное сложное предложение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грамматические нормы построения бессоюзного сложного предложения</w:t>
      </w:r>
      <w:r w:rsidRPr="00CA4934">
        <w:rPr>
          <w:rFonts w:ascii="Times New Roman" w:eastAsia="SchoolBookSanPin" w:hAnsi="Times New Roman"/>
          <w:position w:val="1"/>
          <w:sz w:val="28"/>
          <w:szCs w:val="28"/>
          <w:lang w:val="ru-RU"/>
        </w:rPr>
        <w:t xml:space="preserve">. </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w:t>
      </w:r>
      <w:r w:rsidR="00D67B9C" w:rsidRPr="00CA4934">
        <w:rPr>
          <w:rFonts w:ascii="Times New Roman" w:eastAsia="SchoolBookSanPin" w:hAnsi="Times New Roman"/>
          <w:position w:val="1"/>
          <w:sz w:val="28"/>
          <w:szCs w:val="28"/>
          <w:lang w:val="ru-RU"/>
        </w:rPr>
        <w:t xml:space="preserve"> особенности употребления бессоюзных сложных предложенийв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бессоюзных сложных предложений.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грамматическую синонимию бессоюзных сложных предложенийи союзных сложных предложений, использовать соответствующие конструкции</w:t>
      </w:r>
      <w:r w:rsidR="006F4E75">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речи</w:t>
      </w:r>
      <w:r w:rsidR="00C477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применять </w:t>
      </w:r>
      <w:r w:rsidR="004F0F31"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бессоюзных сложных предложениях.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9</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Сложные предложения с разными видами союзной и бессоюзной связи</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сложных предложений с разными видами связи.</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D67B9C" w:rsidRPr="00CA4934">
        <w:rPr>
          <w:rFonts w:ascii="Times New Roman" w:eastAsia="SchoolBookSanPin" w:hAnsi="Times New Roman"/>
          <w:sz w:val="28"/>
          <w:szCs w:val="28"/>
          <w:lang w:val="ru-RU"/>
        </w:rPr>
        <w:t>основные нормы построения сложных предложений 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Употреблять сложные предложения с разными видами связи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сложных предложений</w:t>
      </w:r>
      <w:r w:rsidR="006F4E75">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правила постановки знаков препинания в сложных предложениях</w:t>
      </w:r>
      <w:r w:rsidR="006F4E75">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видами связи.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10</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Прямая и косвенная речь</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прямую и косвенную речь; выявлять синонимию предложений</w:t>
      </w:r>
      <w:r w:rsidR="006F4E75">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прямой и косвенной речью.</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w:t>
      </w:r>
      <w:r w:rsidR="00D67B9C" w:rsidRPr="00CA4934">
        <w:rPr>
          <w:rFonts w:ascii="Times New Roman" w:eastAsia="SchoolBookSanPin" w:hAnsi="Times New Roman"/>
          <w:position w:val="1"/>
          <w:sz w:val="28"/>
          <w:szCs w:val="28"/>
          <w:lang w:val="ru-RU"/>
        </w:rPr>
        <w:t>итировать и применять разные способы включения цитатв высказывание.</w:t>
      </w:r>
    </w:p>
    <w:p w:rsidR="00D67B9C"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Соблюдать основные нормы </w:t>
      </w:r>
      <w:r w:rsidR="00D67B9C" w:rsidRPr="00CA4934">
        <w:rPr>
          <w:rFonts w:ascii="Times New Roman" w:eastAsia="SchoolBookSanPin" w:hAnsi="Times New Roman"/>
          <w:position w:val="1"/>
          <w:sz w:val="28"/>
          <w:szCs w:val="28"/>
          <w:lang w:val="ru-RU"/>
        </w:rPr>
        <w:t>построения предложений с прямой и косвенной речью, при цитировании.</w:t>
      </w:r>
    </w:p>
    <w:p w:rsidR="004F0F31"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Применять правила постановки знаков препинания в предложениях с прямой икосвенной речью, при цитировании.</w:t>
      </w:r>
    </w:p>
    <w:p w:rsidR="00C477E4" w:rsidRPr="00CA4934" w:rsidRDefault="00244FF2" w:rsidP="00F973DB">
      <w:pPr>
        <w:pStyle w:val="1"/>
        <w:pBdr>
          <w:bottom w:val="none" w:sz="0" w:space="0" w:color="auto"/>
        </w:pBdr>
        <w:spacing w:before="0" w:line="353" w:lineRule="auto"/>
        <w:ind w:firstLine="708"/>
        <w:jc w:val="both"/>
        <w:rPr>
          <w:b w:val="0"/>
          <w:szCs w:val="28"/>
          <w:lang w:val="ru-RU"/>
        </w:rPr>
      </w:pPr>
      <w:r w:rsidRPr="00CA4934">
        <w:rPr>
          <w:rFonts w:eastAsia="SchoolBookSanPin"/>
          <w:b w:val="0"/>
          <w:szCs w:val="28"/>
          <w:lang w:val="ru-RU"/>
        </w:rPr>
        <w:t>20</w:t>
      </w:r>
      <w:r w:rsidR="00C477E4" w:rsidRPr="00CA4934">
        <w:rPr>
          <w:rFonts w:eastAsia="SchoolBookSanPin"/>
          <w:b w:val="0"/>
          <w:szCs w:val="28"/>
          <w:lang w:val="ru-RU"/>
        </w:rPr>
        <w:t>. </w:t>
      </w:r>
      <w:r w:rsidR="00A30D79">
        <w:rPr>
          <w:rFonts w:eastAsia="SchoolBookSanPin"/>
          <w:b w:val="0"/>
          <w:szCs w:val="28"/>
          <w:lang w:val="ru-RU"/>
        </w:rPr>
        <w:t>Р</w:t>
      </w:r>
      <w:r w:rsidR="00C477E4" w:rsidRPr="00CA4934">
        <w:rPr>
          <w:rFonts w:eastAsia="SchoolBookSanPin"/>
          <w:b w:val="0"/>
          <w:szCs w:val="28"/>
          <w:lang w:val="ru-RU"/>
        </w:rPr>
        <w:t>абочая программа по учебному предмету «Литература».</w:t>
      </w:r>
    </w:p>
    <w:p w:rsidR="00C477E4"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C477E4" w:rsidRPr="00CA4934">
        <w:rPr>
          <w:rFonts w:ascii="Times New Roman" w:eastAsia="SchoolBookSanPin" w:hAnsi="Times New Roman"/>
          <w:sz w:val="28"/>
          <w:szCs w:val="28"/>
          <w:lang w:val="ru-RU"/>
        </w:rPr>
        <w:t>.1.</w:t>
      </w:r>
      <w:r w:rsidR="00127B73" w:rsidRPr="00CA4934">
        <w:rPr>
          <w:rFonts w:ascii="Times New Roman" w:eastAsia="SchoolBookSanPin" w:hAnsi="Times New Roman"/>
          <w:sz w:val="28"/>
          <w:szCs w:val="28"/>
          <w:lang w:val="ru-RU"/>
        </w:rPr>
        <w:t> </w:t>
      </w:r>
      <w:r w:rsidR="00A30D79">
        <w:rPr>
          <w:rFonts w:ascii="Times New Roman" w:eastAsia="SchoolBookSanPin" w:hAnsi="Times New Roman"/>
          <w:sz w:val="28"/>
          <w:szCs w:val="28"/>
          <w:lang w:val="ru-RU"/>
        </w:rPr>
        <w:t>Р</w:t>
      </w:r>
      <w:r w:rsidR="00C477E4" w:rsidRPr="00CA4934">
        <w:rPr>
          <w:rFonts w:ascii="Times New Roman" w:eastAsia="SchoolBookSanPin" w:hAnsi="Times New Roman"/>
          <w:sz w:val="28"/>
          <w:szCs w:val="28"/>
          <w:lang w:val="ru-RU"/>
        </w:rPr>
        <w:t>абочая программа по учебному предмету «Литература» (предметная область «Русский язык и литератур</w:t>
      </w:r>
      <w:r w:rsidR="00EE0888" w:rsidRPr="00CA4934">
        <w:rPr>
          <w:rFonts w:ascii="Times New Roman" w:eastAsia="SchoolBookSanPin" w:hAnsi="Times New Roman"/>
          <w:sz w:val="28"/>
          <w:szCs w:val="28"/>
          <w:lang w:val="ru-RU"/>
        </w:rPr>
        <w:t>а</w:t>
      </w:r>
      <w:r w:rsidR="00C477E4" w:rsidRPr="00CA4934">
        <w:rPr>
          <w:rFonts w:ascii="Times New Roman" w:eastAsia="SchoolBookSanPin" w:hAnsi="Times New Roman"/>
          <w:sz w:val="28"/>
          <w:szCs w:val="28"/>
          <w:lang w:val="ru-RU"/>
        </w:rPr>
        <w:t>») (далее</w:t>
      </w:r>
      <w:r w:rsidR="00A30D79">
        <w:rPr>
          <w:rFonts w:ascii="Times New Roman" w:eastAsia="SchoolBookSanPin" w:hAnsi="Times New Roman"/>
          <w:sz w:val="28"/>
          <w:szCs w:val="28"/>
          <w:lang w:val="ru-RU"/>
        </w:rPr>
        <w:t xml:space="preserve"> </w:t>
      </w:r>
      <w:r w:rsidR="00C477E4" w:rsidRPr="00CA4934">
        <w:rPr>
          <w:rFonts w:ascii="Times New Roman" w:eastAsia="SchoolBookSanPin" w:hAnsi="Times New Roman"/>
          <w:sz w:val="28"/>
          <w:szCs w:val="28"/>
          <w:lang w:val="ru-RU"/>
        </w:rPr>
        <w:t xml:space="preserve">соответственно – программа по литературе, литература) включает пояснительную записку, содержание обучения, планируемые результаты освоения программыпо </w:t>
      </w:r>
      <w:r w:rsidR="00127B73" w:rsidRPr="00CA4934">
        <w:rPr>
          <w:rFonts w:ascii="Times New Roman" w:eastAsia="SchoolBookSanPin" w:hAnsi="Times New Roman"/>
          <w:sz w:val="28"/>
          <w:szCs w:val="28"/>
          <w:lang w:val="ru-RU"/>
        </w:rPr>
        <w:t>литературе</w:t>
      </w:r>
      <w:r w:rsidR="00C477E4"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 </w:t>
      </w:r>
      <w:r w:rsidR="002B095A" w:rsidRPr="00CA4934">
        <w:rPr>
          <w:rFonts w:ascii="Times New Roman" w:eastAsia="OfficinaSansBoldITC" w:hAnsi="Times New Roman"/>
          <w:sz w:val="28"/>
          <w:szCs w:val="28"/>
          <w:lang w:val="ru-RU"/>
        </w:rPr>
        <w:t>Пояснительная записка</w:t>
      </w:r>
      <w:r w:rsidR="00041B2F"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 xml:space="preserve">.2.1. Программа по литературе </w:t>
      </w:r>
      <w:r w:rsidR="00D67B9C" w:rsidRPr="00CA4934">
        <w:rPr>
          <w:rFonts w:ascii="Times New Roman" w:eastAsia="SchoolBookSanPin" w:hAnsi="Times New Roman"/>
          <w:sz w:val="28"/>
          <w:szCs w:val="28"/>
          <w:lang w:val="ru-RU"/>
        </w:rPr>
        <w:t>разработана с целью оказания методической помощи учителю литературы в создании рабочей програм</w:t>
      </w:r>
      <w:r w:rsidR="00874203"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ы по учебному предмету, ориентированной на современные тенденции в образовании и активные методики обучения.</w:t>
      </w:r>
    </w:p>
    <w:p w:rsidR="00127B73"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 xml:space="preserve">.2.2. Программа по литературе </w:t>
      </w:r>
      <w:r w:rsidR="00D67B9C" w:rsidRPr="00CA4934">
        <w:rPr>
          <w:rFonts w:ascii="Times New Roman" w:eastAsia="SchoolBookSanPin" w:hAnsi="Times New Roman"/>
          <w:sz w:val="28"/>
          <w:szCs w:val="28"/>
          <w:lang w:val="ru-RU"/>
        </w:rPr>
        <w:t>позволит учителю</w:t>
      </w:r>
      <w:r w:rsidR="00127B73" w:rsidRPr="00CA4934">
        <w:rPr>
          <w:rFonts w:ascii="Times New Roman" w:eastAsia="SchoolBookSanPin" w:hAnsi="Times New Roman"/>
          <w:sz w:val="28"/>
          <w:szCs w:val="28"/>
          <w:lang w:val="ru-RU"/>
        </w:rPr>
        <w:t>:</w:t>
      </w:r>
    </w:p>
    <w:p w:rsidR="00127B73"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реализовать в процессе преподавания литературы современные подходык формированию личностных, метапредметных и предметных результатов обучения, сформулированных в ФГОС ООО; </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CA4934">
        <w:rPr>
          <w:rFonts w:ascii="Times New Roman" w:eastAsia="SchoolBookSanPin" w:hAnsi="Times New Roman"/>
          <w:sz w:val="28"/>
          <w:szCs w:val="28"/>
          <w:lang w:val="ru-RU"/>
        </w:rPr>
        <w:t xml:space="preserve">в соответствии с ФГОС ООО, </w:t>
      </w:r>
      <w:r w:rsidR="00127B73" w:rsidRPr="00CA4934">
        <w:rPr>
          <w:rFonts w:ascii="Times New Roman" w:eastAsia="SchoolBookSanPin" w:hAnsi="Times New Roman"/>
          <w:position w:val="1"/>
          <w:sz w:val="28"/>
          <w:szCs w:val="28"/>
          <w:lang w:val="ru-RU"/>
        </w:rPr>
        <w:t>федеральной</w:t>
      </w:r>
      <w:r w:rsidR="009C0C1D" w:rsidRPr="00CA4934">
        <w:rPr>
          <w:rFonts w:ascii="Times New Roman" w:eastAsia="SchoolBookSanPin" w:hAnsi="Times New Roman"/>
          <w:position w:val="1"/>
          <w:sz w:val="28"/>
          <w:szCs w:val="28"/>
          <w:lang w:val="ru-RU"/>
        </w:rPr>
        <w:t xml:space="preserve">рабочей </w:t>
      </w:r>
      <w:r w:rsidRPr="00CA4934">
        <w:rPr>
          <w:rFonts w:ascii="Times New Roman" w:eastAsia="SchoolBookSanPin" w:hAnsi="Times New Roman"/>
          <w:position w:val="1"/>
          <w:sz w:val="28"/>
          <w:szCs w:val="28"/>
          <w:lang w:val="ru-RU"/>
        </w:rPr>
        <w:t>программой воспитания.</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.2.3. </w:t>
      </w:r>
      <w:r w:rsidR="00D67B9C" w:rsidRPr="00CA4934">
        <w:rPr>
          <w:rFonts w:ascii="Times New Roman" w:eastAsia="SchoolBookSanPin" w:hAnsi="Times New Roman"/>
          <w:position w:val="1"/>
          <w:sz w:val="28"/>
          <w:szCs w:val="28"/>
          <w:lang w:val="ru-RU"/>
        </w:rPr>
        <w:t xml:space="preserve">Личностные и метапредметные результаты </w:t>
      </w:r>
      <w:r w:rsidR="00127B73" w:rsidRPr="00CA4934">
        <w:rPr>
          <w:rFonts w:ascii="Times New Roman" w:eastAsia="SchoolBookSanPin" w:hAnsi="Times New Roman"/>
          <w:position w:val="1"/>
          <w:sz w:val="28"/>
          <w:szCs w:val="28"/>
          <w:lang w:val="ru-RU"/>
        </w:rPr>
        <w:t xml:space="preserve">в </w:t>
      </w:r>
      <w:r w:rsidR="00D67B9C" w:rsidRPr="00CA4934">
        <w:rPr>
          <w:rFonts w:ascii="Times New Roman" w:eastAsia="SchoolBookSanPin" w:hAnsi="Times New Roman"/>
          <w:position w:val="1"/>
          <w:sz w:val="28"/>
          <w:szCs w:val="28"/>
          <w:lang w:val="ru-RU"/>
        </w:rPr>
        <w:t xml:space="preserve">программе </w:t>
      </w:r>
      <w:r w:rsidR="00127B73" w:rsidRPr="00CA4934">
        <w:rPr>
          <w:rFonts w:ascii="Times New Roman" w:eastAsia="SchoolBookSanPin" w:hAnsi="Times New Roman"/>
          <w:position w:val="1"/>
          <w:sz w:val="28"/>
          <w:szCs w:val="28"/>
          <w:lang w:val="ru-RU"/>
        </w:rPr>
        <w:t xml:space="preserve">по литературе </w:t>
      </w:r>
      <w:r w:rsidR="00D67B9C" w:rsidRPr="00CA4934">
        <w:rPr>
          <w:rFonts w:ascii="Times New Roman" w:eastAsia="SchoolBookSanPin" w:hAnsi="Times New Roman"/>
          <w:position w:val="1"/>
          <w:sz w:val="28"/>
          <w:szCs w:val="28"/>
          <w:lang w:val="ru-RU"/>
        </w:rPr>
        <w:t xml:space="preserve">представлены с учётом особенностей преподавания </w:t>
      </w:r>
      <w:r w:rsidR="00D67B9C" w:rsidRPr="00CA4934">
        <w:rPr>
          <w:rFonts w:ascii="Times New Roman" w:eastAsia="SchoolBookSanPin" w:hAnsi="Times New Roman"/>
          <w:sz w:val="28"/>
          <w:szCs w:val="28"/>
          <w:lang w:val="ru-RU"/>
        </w:rPr>
        <w:t>учебного предмета на уровне основного общего образования</w:t>
      </w:r>
      <w:r w:rsidR="00D67B9C" w:rsidRPr="00CA4934">
        <w:rPr>
          <w:rFonts w:ascii="Times New Roman" w:eastAsia="SchoolBookSanPin" w:hAnsi="Times New Roman"/>
          <w:position w:val="1"/>
          <w:sz w:val="28"/>
          <w:szCs w:val="28"/>
          <w:lang w:val="ru-RU"/>
        </w:rPr>
        <w:t>, планируемые предметные результаты распределены по годам обучения.</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.2.4. Литература</w:t>
      </w:r>
      <w:r w:rsidR="00D67B9C" w:rsidRPr="00CA4934">
        <w:rPr>
          <w:rFonts w:ascii="Times New Roman" w:eastAsia="SchoolBookSanPin" w:hAnsi="Times New Roman"/>
          <w:sz w:val="28"/>
          <w:szCs w:val="28"/>
          <w:lang w:val="ru-RU"/>
        </w:rPr>
        <w:t xml:space="preserve"> в наибольшей степени способствует формированию духовного облика и нравственных ориентиров молодого поколения,так как занимает ведущее место в эмоциональном, интеллектуальноми эстетическом развитии обучающихся, в становлении основ их миропониманияи национального самосознания. Особенности литературы как </w:t>
      </w:r>
      <w:r w:rsidR="00127B73" w:rsidRPr="00CA4934">
        <w:rPr>
          <w:rFonts w:ascii="Times New Roman" w:eastAsia="SchoolBookSanPin" w:hAnsi="Times New Roman"/>
          <w:sz w:val="28"/>
          <w:szCs w:val="28"/>
          <w:lang w:val="ru-RU"/>
        </w:rPr>
        <w:t>учебного</w:t>
      </w:r>
      <w:r w:rsidR="00D67B9C" w:rsidRPr="00CA4934">
        <w:rPr>
          <w:rFonts w:ascii="Times New Roman" w:eastAsia="SchoolBookSanPin" w:hAnsi="Times New Roman"/>
          <w:sz w:val="28"/>
          <w:szCs w:val="28"/>
          <w:lang w:val="ru-RU"/>
        </w:rPr>
        <w:t xml:space="preserve"> предмета связаны с тем, что литературные произведения являются феноменом культуры:в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.2.5. </w:t>
      </w:r>
      <w:r w:rsidR="00D67B9C" w:rsidRPr="00CA4934">
        <w:rPr>
          <w:rFonts w:ascii="Times New Roman" w:eastAsia="SchoolBookSanPin" w:hAnsi="Times New Roman"/>
          <w:sz w:val="28"/>
          <w:szCs w:val="28"/>
          <w:lang w:val="ru-RU"/>
        </w:rPr>
        <w:t>Основу содержания литературного образования составляют чтениеи изучение выдающихся художественных произведений русской и мировой литературы, что способствует постижению таких нравственных категорий,</w:t>
      </w:r>
      <w:r w:rsidR="006F4E75">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как добро, справедливость, честь, патриотизм, гуманизм, дом, семья. Целостное восприятие и понимание художественного произведения, его анализ</w:t>
      </w:r>
      <w:r w:rsidR="006F4E75">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,их психического и литературного развития, жизненного и читательского опыта.</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.2.6. </w:t>
      </w:r>
      <w:r w:rsidR="00D67B9C" w:rsidRPr="00CA4934">
        <w:rPr>
          <w:rFonts w:ascii="Times New Roman" w:eastAsia="SchoolBookSanPin" w:hAnsi="Times New Roman"/>
          <w:sz w:val="28"/>
          <w:szCs w:val="28"/>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CA4934">
        <w:rPr>
          <w:rFonts w:ascii="Times New Roman" w:eastAsia="SchoolBookSanPin" w:hAnsi="Times New Roman"/>
          <w:sz w:val="28"/>
          <w:szCs w:val="28"/>
          <w:lang w:val="ru-RU"/>
        </w:rPr>
        <w:t>учебным предметом«Л</w:t>
      </w:r>
      <w:r w:rsidR="00D67B9C" w:rsidRPr="00CA4934">
        <w:rPr>
          <w:rFonts w:ascii="Times New Roman" w:eastAsia="SchoolBookSanPin" w:hAnsi="Times New Roman"/>
          <w:sz w:val="28"/>
          <w:szCs w:val="28"/>
          <w:lang w:val="ru-RU"/>
        </w:rPr>
        <w:t>итературно</w:t>
      </w:r>
      <w:r w:rsidR="00127B73" w:rsidRPr="00CA4934">
        <w:rPr>
          <w:rFonts w:ascii="Times New Roman" w:eastAsia="SchoolBookSanPin" w:hAnsi="Times New Roman"/>
          <w:sz w:val="28"/>
          <w:szCs w:val="28"/>
          <w:lang w:val="ru-RU"/>
        </w:rPr>
        <w:t>е</w:t>
      </w:r>
      <w:r w:rsidR="00D67B9C" w:rsidRPr="00CA4934">
        <w:rPr>
          <w:rFonts w:ascii="Times New Roman" w:eastAsia="SchoolBookSanPin" w:hAnsi="Times New Roman"/>
          <w:sz w:val="28"/>
          <w:szCs w:val="28"/>
          <w:lang w:val="ru-RU"/>
        </w:rPr>
        <w:t>чтени</w:t>
      </w:r>
      <w:r w:rsidR="00127B73" w:rsidRPr="00CA4934">
        <w:rPr>
          <w:rFonts w:ascii="Times New Roman" w:eastAsia="SchoolBookSanPin" w:hAnsi="Times New Roman"/>
          <w:sz w:val="28"/>
          <w:szCs w:val="28"/>
          <w:lang w:val="ru-RU"/>
        </w:rPr>
        <w:t>е»</w:t>
      </w:r>
      <w:r w:rsidR="007F015A" w:rsidRPr="00CA4934">
        <w:rPr>
          <w:rFonts w:ascii="Times New Roman" w:eastAsia="SchoolBookSanPin" w:hAnsi="Times New Roman"/>
          <w:sz w:val="28"/>
          <w:szCs w:val="28"/>
          <w:lang w:val="ru-RU"/>
        </w:rPr>
        <w:t>на уровне начального общего образования</w:t>
      </w:r>
      <w:r w:rsidR="00D67B9C" w:rsidRPr="00CA4934">
        <w:rPr>
          <w:rFonts w:ascii="Times New Roman" w:eastAsia="SchoolBookSanPin" w:hAnsi="Times New Roman"/>
          <w:sz w:val="28"/>
          <w:szCs w:val="28"/>
          <w:lang w:val="ru-RU"/>
        </w:rPr>
        <w:t>, межпредметных связей с русск</w:t>
      </w:r>
      <w:r w:rsidR="00127B73" w:rsidRPr="00CA4934">
        <w:rPr>
          <w:rFonts w:ascii="Times New Roman" w:eastAsia="SchoolBookSanPin" w:hAnsi="Times New Roman"/>
          <w:sz w:val="28"/>
          <w:szCs w:val="28"/>
          <w:lang w:val="ru-RU"/>
        </w:rPr>
        <w:t>им</w:t>
      </w:r>
      <w:r w:rsidR="00D67B9C" w:rsidRPr="00CA4934">
        <w:rPr>
          <w:rFonts w:ascii="Times New Roman" w:eastAsia="SchoolBookSanPin" w:hAnsi="Times New Roman"/>
          <w:sz w:val="28"/>
          <w:szCs w:val="28"/>
          <w:lang w:val="ru-RU"/>
        </w:rPr>
        <w:t xml:space="preserve"> язык</w:t>
      </w:r>
      <w:r w:rsidR="00127B73" w:rsidRPr="00CA4934">
        <w:rPr>
          <w:rFonts w:ascii="Times New Roman" w:eastAsia="SchoolBookSanPin" w:hAnsi="Times New Roman"/>
          <w:sz w:val="28"/>
          <w:szCs w:val="28"/>
          <w:lang w:val="ru-RU"/>
        </w:rPr>
        <w:t>ом</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учебным предметом «И</w:t>
      </w:r>
      <w:r w:rsidR="00D67B9C" w:rsidRPr="00CA4934">
        <w:rPr>
          <w:rFonts w:ascii="Times New Roman" w:eastAsia="SchoolBookSanPin" w:hAnsi="Times New Roman"/>
          <w:sz w:val="28"/>
          <w:szCs w:val="28"/>
          <w:lang w:val="ru-RU"/>
        </w:rPr>
        <w:t>стори</w:t>
      </w:r>
      <w:r w:rsidR="00127B73"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w:t>
      </w:r>
      <w:r w:rsidR="00127B73" w:rsidRPr="00CA4934">
        <w:rPr>
          <w:rFonts w:ascii="Times New Roman" w:eastAsia="SchoolBookSanPin" w:hAnsi="Times New Roman"/>
          <w:sz w:val="28"/>
          <w:szCs w:val="28"/>
          <w:lang w:val="ru-RU"/>
        </w:rPr>
        <w:t xml:space="preserve">учебными </w:t>
      </w:r>
      <w:r w:rsidR="00D67B9C" w:rsidRPr="00CA4934">
        <w:rPr>
          <w:rFonts w:ascii="Times New Roman" w:eastAsia="SchoolBookSanPin" w:hAnsi="Times New Roman"/>
          <w:sz w:val="28"/>
          <w:szCs w:val="28"/>
          <w:lang w:val="ru-RU"/>
        </w:rPr>
        <w:t>предмет</w:t>
      </w:r>
      <w:r w:rsidR="00127B73" w:rsidRPr="00CA4934">
        <w:rPr>
          <w:rFonts w:ascii="Times New Roman" w:eastAsia="SchoolBookSanPin" w:hAnsi="Times New Roman"/>
          <w:sz w:val="28"/>
          <w:szCs w:val="28"/>
          <w:lang w:val="ru-RU"/>
        </w:rPr>
        <w:t>амипредметной области «Искусство»</w:t>
      </w:r>
      <w:r w:rsidR="00D67B9C" w:rsidRPr="00CA4934">
        <w:rPr>
          <w:rFonts w:ascii="Times New Roman" w:eastAsia="SchoolBookSanPin" w:hAnsi="Times New Roman"/>
          <w:sz w:val="28"/>
          <w:szCs w:val="28"/>
          <w:lang w:val="ru-RU"/>
        </w:rPr>
        <w:t>, что способствует развитию речи, историзма мышления, художественного вкуса, формированию эстетического отношенияк окружающему миру и его воплощения в творческих работах различных жанров.</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w:t>
      </w:r>
      <w:r w:rsidR="002837DD" w:rsidRPr="00CA4934">
        <w:rPr>
          <w:rFonts w:ascii="Times New Roman" w:eastAsia="SchoolBookSanPin" w:hAnsi="Times New Roman"/>
          <w:sz w:val="28"/>
          <w:szCs w:val="28"/>
          <w:lang w:val="ru-RU"/>
        </w:rPr>
        <w:t>7</w:t>
      </w:r>
      <w:r w:rsidR="00127B73" w:rsidRPr="00CA4934">
        <w:rPr>
          <w:rFonts w:ascii="Times New Roman" w:eastAsia="SchoolBookSanPin" w:hAnsi="Times New Roman"/>
          <w:sz w:val="28"/>
          <w:szCs w:val="28"/>
          <w:lang w:val="ru-RU"/>
        </w:rPr>
        <w:t>. </w:t>
      </w:r>
      <w:r w:rsidR="00D67B9C" w:rsidRPr="00CA4934">
        <w:rPr>
          <w:rFonts w:ascii="Times New Roman" w:eastAsia="SchoolBookSanPin" w:hAnsi="Times New Roman"/>
          <w:position w:val="1"/>
          <w:sz w:val="28"/>
          <w:szCs w:val="28"/>
          <w:lang w:val="ru-RU"/>
        </w:rPr>
        <w:t xml:space="preserve">В рабочей программе учтены все этапы российского историко-литературного процесса (от фольклора до новейшей русской литературы)и представлены разделы, касающиеся </w:t>
      </w:r>
      <w:r w:rsidR="002837DD" w:rsidRPr="00CA4934">
        <w:rPr>
          <w:rFonts w:ascii="Times New Roman" w:eastAsia="SchoolBookSanPin" w:hAnsi="Times New Roman"/>
          <w:position w:val="1"/>
          <w:sz w:val="28"/>
          <w:szCs w:val="28"/>
          <w:lang w:val="ru-RU"/>
        </w:rPr>
        <w:t>отечественной</w:t>
      </w:r>
      <w:r w:rsidR="00D67B9C" w:rsidRPr="00CA4934">
        <w:rPr>
          <w:rFonts w:ascii="Times New Roman" w:eastAsia="SchoolBookSanPin" w:hAnsi="Times New Roman"/>
          <w:position w:val="1"/>
          <w:sz w:val="28"/>
          <w:szCs w:val="28"/>
          <w:lang w:val="ru-RU"/>
        </w:rPr>
        <w:t xml:space="preserve"> и зарубежной литературы.</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.2.8. </w:t>
      </w:r>
      <w:r w:rsidR="00D67B9C" w:rsidRPr="00CA4934">
        <w:rPr>
          <w:rFonts w:ascii="Times New Roman" w:eastAsia="SchoolBookSanPin" w:hAnsi="Times New Roman"/>
          <w:position w:val="1"/>
          <w:sz w:val="28"/>
          <w:szCs w:val="2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CA4934">
        <w:rPr>
          <w:rFonts w:ascii="Times New Roman" w:eastAsia="SchoolBookSanPin" w:hAnsi="Times New Roman"/>
          <w:position w:val="1"/>
          <w:sz w:val="28"/>
          <w:szCs w:val="28"/>
          <w:lang w:val="ru-RU"/>
        </w:rPr>
        <w:t xml:space="preserve"> литературе</w:t>
      </w:r>
      <w:r w:rsidR="00D67B9C" w:rsidRPr="00CA4934">
        <w:rPr>
          <w:rFonts w:ascii="Times New Roman" w:eastAsia="SchoolBookSanPin" w:hAnsi="Times New Roman"/>
          <w:position w:val="1"/>
          <w:sz w:val="28"/>
          <w:szCs w:val="28"/>
          <w:lang w:val="ru-RU"/>
        </w:rPr>
        <w:t>.</w:t>
      </w:r>
    </w:p>
    <w:p w:rsidR="002837D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.2.9. </w:t>
      </w:r>
      <w:r w:rsidR="00D67B9C" w:rsidRPr="00CA4934">
        <w:rPr>
          <w:rFonts w:ascii="Times New Roman" w:eastAsia="SchoolBookSanPin" w:hAnsi="Times New Roman"/>
          <w:sz w:val="28"/>
          <w:szCs w:val="28"/>
          <w:lang w:val="ru-RU"/>
        </w:rPr>
        <w:t xml:space="preserve">Цели изучения </w:t>
      </w:r>
      <w:r w:rsidR="002837DD" w:rsidRPr="00CA4934">
        <w:rPr>
          <w:rFonts w:ascii="Times New Roman" w:eastAsia="SchoolBookSanPin" w:hAnsi="Times New Roman"/>
          <w:sz w:val="28"/>
          <w:szCs w:val="28"/>
          <w:lang w:val="ru-RU"/>
        </w:rPr>
        <w:t>литературы</w:t>
      </w:r>
      <w:r w:rsidR="00D67B9C" w:rsidRPr="00CA4934">
        <w:rPr>
          <w:rFonts w:ascii="Times New Roman" w:eastAsia="SchoolBookSanPin" w:hAnsi="Times New Roman"/>
          <w:sz w:val="28"/>
          <w:szCs w:val="28"/>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текстови создания собственных устных и письменных высказываний</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 </w:t>
      </w:r>
      <w:r w:rsidR="00D67B9C" w:rsidRPr="00CA4934">
        <w:rPr>
          <w:rFonts w:ascii="Times New Roman" w:eastAsia="SchoolBookSanPin" w:hAnsi="Times New Roman"/>
          <w:sz w:val="28"/>
          <w:szCs w:val="28"/>
          <w:lang w:val="ru-RU"/>
        </w:rPr>
        <w:t xml:space="preserve">Достижение целей </w:t>
      </w:r>
      <w:r w:rsidR="002837DD" w:rsidRPr="00CA4934">
        <w:rPr>
          <w:rFonts w:ascii="Times New Roman" w:eastAsia="SchoolBookSanPin" w:hAnsi="Times New Roman"/>
          <w:sz w:val="28"/>
          <w:szCs w:val="28"/>
          <w:lang w:val="ru-RU"/>
        </w:rPr>
        <w:t xml:space="preserve">изучения литературы </w:t>
      </w:r>
      <w:r w:rsidR="00D67B9C" w:rsidRPr="00CA4934">
        <w:rPr>
          <w:rFonts w:ascii="Times New Roman" w:eastAsia="SchoolBookSanPin" w:hAnsi="Times New Roman"/>
          <w:sz w:val="28"/>
          <w:szCs w:val="28"/>
          <w:lang w:val="ru-RU"/>
        </w:rPr>
        <w:t>возможно при решении учебных задач, которые постепенно усложняются от 5 к 9 классу.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.2.10.1. </w:t>
      </w:r>
      <w:r w:rsidR="00D67B9C" w:rsidRPr="00CA4934">
        <w:rPr>
          <w:rFonts w:ascii="Times New Roman" w:eastAsia="SchoolBookSanPin" w:hAnsi="Times New Roman"/>
          <w:sz w:val="28"/>
          <w:szCs w:val="28"/>
          <w:lang w:val="ru-RU"/>
        </w:rPr>
        <w:t>Задачи, связанные с пониманием литературы как одной из основных национально-культурных ценностей народа, как особого способа познания жизни,</w:t>
      </w:r>
      <w:r w:rsidR="006F4E75">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к наследию отечественной и зарубежной классической литературы и лучшим образцам современной литературы</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освоению духовного опыта человечества, национальных и общечеловеческих культурных традицийи ценностей; формированию гуманистического мировоззрения.</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.2.10.2. </w:t>
      </w:r>
      <w:r w:rsidR="00D67B9C" w:rsidRPr="00CA4934">
        <w:rPr>
          <w:rFonts w:ascii="Times New Roman" w:eastAsia="SchoolBookSanPin" w:hAnsi="Times New Roman"/>
          <w:sz w:val="28"/>
          <w:szCs w:val="28"/>
          <w:lang w:val="ru-RU"/>
        </w:rPr>
        <w:t>Задачи, связанные с осознанием значимости чтения и изучения литературы для дальнейшего развития обучающихся, с формированиемих потребности в систематическом чтении как средстве познания мира и себя в этом мире, с гармонизацией отношений человека и общества, ориентированына воспитание и развитие мотивации к чтению художественных произведений,как изучаемых на уроках</w:t>
      </w:r>
      <w:r w:rsidR="002837DD" w:rsidRPr="00CA4934">
        <w:rPr>
          <w:rFonts w:ascii="Times New Roman" w:eastAsia="SchoolBookSanPin" w:hAnsi="Times New Roman"/>
          <w:sz w:val="28"/>
          <w:szCs w:val="28"/>
          <w:lang w:val="ru-RU"/>
        </w:rPr>
        <w:t xml:space="preserve"> литературы</w:t>
      </w:r>
      <w:r w:rsidR="00D67B9C" w:rsidRPr="00CA4934">
        <w:rPr>
          <w:rFonts w:ascii="Times New Roman" w:eastAsia="SchoolBookSanPin" w:hAnsi="Times New Roman"/>
          <w:sz w:val="28"/>
          <w:szCs w:val="28"/>
          <w:lang w:val="ru-RU"/>
        </w:rPr>
        <w:t>, так и прочитанных самостоятельно,что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.2.10.3. </w:t>
      </w:r>
      <w:r w:rsidR="00D67B9C" w:rsidRPr="00CA4934">
        <w:rPr>
          <w:rFonts w:ascii="Times New Roman" w:eastAsia="SchoolBookSanPin" w:hAnsi="Times New Roman"/>
          <w:sz w:val="28"/>
          <w:szCs w:val="28"/>
          <w:lang w:val="ru-RU"/>
        </w:rPr>
        <w:t xml:space="preserve">Задачи, связанные с воспитанием </w:t>
      </w:r>
      <w:r w:rsidR="00B718C1" w:rsidRPr="00CA4934">
        <w:rPr>
          <w:rFonts w:ascii="Times New Roman" w:eastAsia="SchoolBookSanPin" w:hAnsi="Times New Roman"/>
          <w:sz w:val="28"/>
          <w:szCs w:val="28"/>
          <w:lang w:val="ru-RU"/>
        </w:rPr>
        <w:t>обучающегося</w:t>
      </w:r>
      <w:r w:rsidR="00D67B9C" w:rsidRPr="00CA4934">
        <w:rPr>
          <w:rFonts w:ascii="Times New Roman" w:eastAsia="SchoolBookSanPin" w:hAnsi="Times New Roman"/>
          <w:sz w:val="28"/>
          <w:szCs w:val="28"/>
          <w:lang w:val="ru-RU"/>
        </w:rPr>
        <w:t xml:space="preserve">, обладающего эстетическим вкусом, с формированием умений воспринимать, анализировать, критически оценивать и интерпретировать прочитанное, направленына формирование у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системы знаний о литературе как искусстве слова,в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AE336A" w:rsidRPr="00CA4934">
        <w:rPr>
          <w:rFonts w:ascii="Times New Roman" w:eastAsia="SchoolBookSanPin" w:hAnsi="Times New Roman"/>
          <w:sz w:val="28"/>
          <w:szCs w:val="28"/>
          <w:lang w:val="ru-RU"/>
        </w:rPr>
        <w:t>выделять</w:t>
      </w:r>
      <w:r w:rsidR="00D67B9C" w:rsidRPr="00CA4934">
        <w:rPr>
          <w:rFonts w:ascii="Times New Roman" w:eastAsia="SchoolBookSanPin" w:hAnsi="Times New Roman"/>
          <w:sz w:val="28"/>
          <w:szCs w:val="28"/>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формыи содержания, реализуя возможность их неоднозначного толкованияв рамках достоверных интерпретаций</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сопоставлять и сравнивать художественные произведения, их фрагменты, образы и проблемы как между собой,так и с произведениями других искусств</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формировать представления о специфике литературы в ряду других искусств и об историко-литературном процессе</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.2.10.4. </w:t>
      </w:r>
      <w:r w:rsidR="00D67B9C" w:rsidRPr="00CA4934">
        <w:rPr>
          <w:rFonts w:ascii="Times New Roman" w:eastAsia="SchoolBookSanPin" w:hAnsi="Times New Roman"/>
          <w:sz w:val="28"/>
          <w:szCs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произведения,в том числе наизусть, владеть различными видами пересказа, участвоватьв учебном диалоге, воспринимая чужую точку зренияи аргументированно отстаивая свою.</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20</w:t>
      </w:r>
      <w:r w:rsidR="00205E4C" w:rsidRPr="00CA4934">
        <w:rPr>
          <w:rFonts w:ascii="Times New Roman" w:eastAsia="SchoolBookSanPin" w:hAnsi="Times New Roman"/>
          <w:sz w:val="28"/>
          <w:szCs w:val="28"/>
          <w:lang w:val="ru-RU"/>
        </w:rPr>
        <w:t>.2.11.</w:t>
      </w:r>
      <w:r w:rsidR="002A3D2E" w:rsidRPr="00CA4934">
        <w:rPr>
          <w:rFonts w:ascii="Times New Roman" w:eastAsia="SchoolBookSanPin" w:hAnsi="Times New Roman"/>
          <w:sz w:val="28"/>
          <w:szCs w:val="28"/>
          <w:lang w:val="ru-RU"/>
        </w:rPr>
        <w:t xml:space="preserve"> Общее число часов, рекомендованных для изучения </w:t>
      </w:r>
      <w:r w:rsidR="00205E4C" w:rsidRPr="00CA4934">
        <w:rPr>
          <w:rFonts w:ascii="Times New Roman" w:eastAsia="SchoolBookSanPin" w:hAnsi="Times New Roman"/>
          <w:sz w:val="28"/>
          <w:szCs w:val="28"/>
          <w:lang w:val="ru-RU"/>
        </w:rPr>
        <w:t>литературы,</w:t>
      </w:r>
      <w:r w:rsidR="00E47B62" w:rsidRPr="00CA4934">
        <w:rPr>
          <w:rFonts w:ascii="Times New Roman" w:eastAsia="SchoolBookSanPin" w:hAnsi="Times New Roman"/>
          <w:sz w:val="28"/>
          <w:szCs w:val="28"/>
          <w:lang w:val="ru-RU"/>
        </w:rPr>
        <w:t xml:space="preserve"> –</w:t>
      </w:r>
      <w:r w:rsidR="00205E4C" w:rsidRPr="00CA4934">
        <w:rPr>
          <w:rFonts w:ascii="Times New Roman" w:eastAsia="SchoolBookSanPin" w:hAnsi="Times New Roman"/>
          <w:sz w:val="28"/>
          <w:szCs w:val="28"/>
          <w:lang w:val="ru-RU"/>
        </w:rPr>
        <w:t xml:space="preserve">442 часа: в </w:t>
      </w:r>
      <w:r w:rsidR="00D67B9C" w:rsidRPr="00CA4934">
        <w:rPr>
          <w:rFonts w:ascii="Times New Roman" w:eastAsia="SchoolBookSanPin" w:hAnsi="Times New Roman"/>
          <w:sz w:val="28"/>
          <w:szCs w:val="28"/>
          <w:lang w:val="ru-RU"/>
        </w:rPr>
        <w:t xml:space="preserve">5, 6, 9 классах на изучение </w:t>
      </w:r>
      <w:r w:rsidR="00205E4C" w:rsidRPr="00CA4934">
        <w:rPr>
          <w:rFonts w:ascii="Times New Roman" w:eastAsia="SchoolBookSanPin" w:hAnsi="Times New Roman"/>
          <w:sz w:val="28"/>
          <w:szCs w:val="28"/>
          <w:lang w:val="ru-RU"/>
        </w:rPr>
        <w:t xml:space="preserve">литературы </w:t>
      </w:r>
      <w:r w:rsidR="00D67B9C" w:rsidRPr="00CA4934">
        <w:rPr>
          <w:rFonts w:ascii="Times New Roman" w:eastAsia="SchoolBookSanPin" w:hAnsi="Times New Roman"/>
          <w:sz w:val="28"/>
          <w:szCs w:val="28"/>
          <w:lang w:val="ru-RU"/>
        </w:rPr>
        <w:t>отводится 3 часа в неделю,в 7 и 8 классах</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 xml:space="preserve">2 часа в неделю. </w:t>
      </w:r>
    </w:p>
    <w:p w:rsidR="00B84C62"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 Содержание обучения в 5 классе.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.3.1. </w:t>
      </w:r>
      <w:r w:rsidR="00D67B9C" w:rsidRPr="00CA4934">
        <w:rPr>
          <w:rFonts w:ascii="Times New Roman" w:eastAsia="OfficinaSansBoldITC" w:hAnsi="Times New Roman"/>
          <w:sz w:val="28"/>
          <w:szCs w:val="28"/>
          <w:lang w:val="ru-RU"/>
        </w:rPr>
        <w:t>Мифология</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Мифы народов России и мира.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.3.2. </w:t>
      </w:r>
      <w:r w:rsidR="00D67B9C" w:rsidRPr="00CA4934">
        <w:rPr>
          <w:rFonts w:ascii="Times New Roman" w:eastAsia="OfficinaSansBoldITC" w:hAnsi="Times New Roman"/>
          <w:sz w:val="28"/>
          <w:szCs w:val="28"/>
          <w:lang w:val="ru-RU"/>
        </w:rPr>
        <w:t>Фольклор</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Малые жанры: пословицы, поговорки, загадки. Сказки народов Россиии народов мира (не менее трёх).</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И.А. Крылов. </w:t>
      </w:r>
      <w:r w:rsidRPr="00CA4934">
        <w:rPr>
          <w:rFonts w:ascii="Times New Roman" w:eastAsia="SchoolBookSanPin" w:hAnsi="Times New Roman"/>
          <w:sz w:val="28"/>
          <w:szCs w:val="28"/>
          <w:lang w:val="ru-RU"/>
        </w:rPr>
        <w:t>Басни (три по выбору). Например, «Волк на псарне», «Листыи Корни», «Свинья под Дубом», «Квартет», «Осёл и Соловей», «Ворона и Лисица»</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А.С. Пушкин</w:t>
      </w:r>
      <w:r w:rsidRPr="00CA4934">
        <w:rPr>
          <w:rFonts w:ascii="Times New Roman" w:eastAsia="SchoolBookSanPin" w:hAnsi="Times New Roman"/>
          <w:position w:val="1"/>
          <w:sz w:val="28"/>
          <w:szCs w:val="28"/>
          <w:lang w:val="ru-RU"/>
        </w:rPr>
        <w:t>. Стихотворения (не менее трёх). «Зимнее утро»</w:t>
      </w:r>
      <w:r w:rsidR="00430988"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«Зимний вечер», «Няне» и другие</w:t>
      </w:r>
      <w:r w:rsidR="0095586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«Сказка о мёртвой царевне и о семи богатырях».</w:t>
      </w:r>
    </w:p>
    <w:p w:rsidR="00D67B9C" w:rsidRPr="00CA4934" w:rsidRDefault="00041B2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М.</w:t>
      </w:r>
      <w:r w:rsidR="00D67B9C" w:rsidRPr="00CA4934">
        <w:rPr>
          <w:rFonts w:ascii="Times New Roman" w:eastAsia="SchoolBookSanPin" w:hAnsi="Times New Roman"/>
          <w:bCs/>
          <w:position w:val="1"/>
          <w:sz w:val="28"/>
          <w:szCs w:val="28"/>
          <w:lang w:val="ru-RU"/>
        </w:rPr>
        <w:t>Ю. Лермонтов</w:t>
      </w:r>
      <w:r w:rsidR="00D67B9C" w:rsidRPr="00CA4934">
        <w:rPr>
          <w:rFonts w:ascii="Times New Roman" w:eastAsia="SchoolBookSanPin" w:hAnsi="Times New Roman"/>
          <w:position w:val="1"/>
          <w:sz w:val="28"/>
          <w:szCs w:val="28"/>
          <w:lang w:val="ru-RU"/>
        </w:rPr>
        <w:t>. Стихотворение «Бородино».</w:t>
      </w:r>
    </w:p>
    <w:p w:rsidR="00D67B9C" w:rsidRPr="00CA4934" w:rsidRDefault="00041B2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Н</w:t>
      </w:r>
      <w:r w:rsidR="00D67B9C" w:rsidRPr="00CA4934">
        <w:rPr>
          <w:rFonts w:ascii="Times New Roman" w:eastAsia="SchoolBookSanPin" w:hAnsi="Times New Roman"/>
          <w:bCs/>
          <w:position w:val="1"/>
          <w:sz w:val="28"/>
          <w:szCs w:val="28"/>
          <w:lang w:val="ru-RU"/>
        </w:rPr>
        <w:t xml:space="preserve"> В. Гоголь. </w:t>
      </w:r>
      <w:r w:rsidR="00D67B9C" w:rsidRPr="00CA4934">
        <w:rPr>
          <w:rFonts w:ascii="Times New Roman" w:eastAsia="SchoolBookSanPin" w:hAnsi="Times New Roman"/>
          <w:position w:val="1"/>
          <w:sz w:val="28"/>
          <w:szCs w:val="28"/>
          <w:lang w:val="ru-RU"/>
        </w:rPr>
        <w:t>Повесть «Ночь перед Рождеством» из сборника</w:t>
      </w:r>
      <w:r w:rsidR="00430988"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«Вечера на хуторе близ Диканьки».</w:t>
      </w:r>
    </w:p>
    <w:p w:rsidR="00D67B9C" w:rsidRPr="00CA4934" w:rsidRDefault="0095586D"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20.3.4.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«Муму».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Н.А. Некрасов. </w:t>
      </w:r>
      <w:r w:rsidRPr="00CA4934">
        <w:rPr>
          <w:rFonts w:ascii="Times New Roman" w:eastAsia="SchoolBookSanPin" w:hAnsi="Times New Roman"/>
          <w:position w:val="1"/>
          <w:sz w:val="28"/>
          <w:szCs w:val="28"/>
          <w:lang w:val="ru-RU"/>
        </w:rPr>
        <w:t>Стихотворения (не менее двух). «Крестьянские дети». «Школьник». Поэма «Мороз, Красный нос» (фрагмент).</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Л.Н. Толстой. </w:t>
      </w:r>
      <w:r w:rsidRPr="00CA4934">
        <w:rPr>
          <w:rFonts w:ascii="Times New Roman" w:eastAsia="SchoolBookSanPin" w:hAnsi="Times New Roman"/>
          <w:position w:val="1"/>
          <w:sz w:val="28"/>
          <w:szCs w:val="28"/>
          <w:lang w:val="ru-RU"/>
        </w:rPr>
        <w:t>Рассказ «Кавказский пленник».</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XIX</w:t>
      </w:r>
      <w:r w:rsidR="0095351E" w:rsidRPr="00CA4934">
        <w:rPr>
          <w:rFonts w:ascii="Times New Roman" w:eastAsia="OfficinaSansBoldITC" w:hAnsi="Times New Roman"/>
          <w:sz w:val="28"/>
          <w:szCs w:val="28"/>
          <w:lang w:val="ru-RU"/>
        </w:rPr>
        <w:t>-</w:t>
      </w:r>
      <w:r w:rsidR="00D67B9C" w:rsidRPr="00CA4934">
        <w:rPr>
          <w:rFonts w:ascii="Times New Roman" w:eastAsia="OfficinaSansBoldITC" w:hAnsi="Times New Roman"/>
          <w:sz w:val="28"/>
          <w:szCs w:val="28"/>
          <w:lang w:val="ru-RU"/>
        </w:rPr>
        <w:t>ХХ веков</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lang w:val="ru-RU"/>
        </w:rPr>
        <w:t xml:space="preserve">ХХ веков о родной природе и о связи человека с Родиной </w:t>
      </w:r>
      <w:r w:rsidR="00D67B9C" w:rsidRPr="00CA4934">
        <w:rPr>
          <w:rFonts w:ascii="Times New Roman" w:eastAsia="SchoolBookSanPin" w:hAnsi="Times New Roman"/>
          <w:sz w:val="28"/>
          <w:szCs w:val="28"/>
          <w:lang w:val="ru-RU"/>
        </w:rPr>
        <w:t xml:space="preserve">(не менее пяти стихотворений трёх поэтов). </w:t>
      </w:r>
      <w:r w:rsidR="00B718C1" w:rsidRPr="00CA4934">
        <w:rPr>
          <w:rFonts w:ascii="Times New Roman" w:eastAsia="SchoolBookSanPin" w:hAnsi="Times New Roman"/>
          <w:sz w:val="28"/>
          <w:szCs w:val="28"/>
          <w:lang w:val="ru-RU"/>
        </w:rPr>
        <w:t>С</w:t>
      </w:r>
      <w:r w:rsidR="00D67B9C" w:rsidRPr="00CA4934">
        <w:rPr>
          <w:rFonts w:ascii="Times New Roman" w:eastAsia="SchoolBookSanPin" w:hAnsi="Times New Roman"/>
          <w:sz w:val="28"/>
          <w:szCs w:val="28"/>
          <w:lang w:val="ru-RU"/>
        </w:rPr>
        <w:t>тихотворения А.К. Толстого, Ф.И. Тютчева, А.А. Фета, И.А. Бунина, А.А. Блока, С.А. Есенина, Н.М. Рубцова, Ю.П. Кузнецова.</w:t>
      </w:r>
    </w:p>
    <w:p w:rsidR="0095586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Юмористические рассказы отечественных писателей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w:t>
      </w:r>
      <w:r w:rsidR="00D67B9C" w:rsidRPr="00CA4934">
        <w:rPr>
          <w:rFonts w:ascii="Times New Roman" w:eastAsia="SchoolBookSanPin" w:hAnsi="Times New Roman"/>
          <w:bCs/>
          <w:sz w:val="28"/>
          <w:szCs w:val="28"/>
          <w:lang w:val="ru-RU"/>
        </w:rPr>
        <w:t xml:space="preserve"> веков</w:t>
      </w:r>
      <w:r w:rsidR="00316458"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lang w:val="ru-RU"/>
        </w:rPr>
        <w:t xml:space="preserve">А.П. Чехов </w:t>
      </w:r>
      <w:r w:rsidR="00D67B9C" w:rsidRPr="00CA4934">
        <w:rPr>
          <w:rFonts w:ascii="Times New Roman" w:eastAsia="SchoolBookSanPin" w:hAnsi="Times New Roman"/>
          <w:sz w:val="28"/>
          <w:szCs w:val="28"/>
          <w:lang w:val="ru-RU"/>
        </w:rPr>
        <w:t>(два рассказа по выбору). Например, «Лошадиная фамилия», «Мальчики», «Хирургия» и другие</w:t>
      </w:r>
      <w:r w:rsidR="0095586D"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М.М. Зощенко </w:t>
      </w:r>
      <w:r w:rsidRPr="00CA4934">
        <w:rPr>
          <w:rFonts w:ascii="Times New Roman" w:eastAsia="SchoolBookSanPin" w:hAnsi="Times New Roman"/>
          <w:sz w:val="28"/>
          <w:szCs w:val="28"/>
          <w:lang w:val="ru-RU"/>
        </w:rPr>
        <w:t>(два рассказа по выбору). Например, «Галоша», «Лёляи Минька», «Ёлка», «Золотые слова», «Встреча» 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Произведения отечественной литературы о природе и животных</w:t>
      </w:r>
      <w:r w:rsidR="00D67B9C" w:rsidRPr="00CA4934">
        <w:rPr>
          <w:rFonts w:ascii="Times New Roman" w:eastAsia="SchoolBookSanPin" w:hAnsi="Times New Roman"/>
          <w:sz w:val="28"/>
          <w:szCs w:val="28"/>
          <w:lang w:val="ru-RU"/>
        </w:rPr>
        <w:t>(не менее двух). А.И. Куприн, М.М. Пришвин, К.Г. Паустовск</w:t>
      </w:r>
      <w:r w:rsidR="00B718C1" w:rsidRPr="00CA4934">
        <w:rPr>
          <w:rFonts w:ascii="Times New Roman" w:eastAsia="SchoolBookSanPin" w:hAnsi="Times New Roman"/>
          <w:sz w:val="28"/>
          <w:szCs w:val="28"/>
          <w:lang w:val="ru-RU"/>
        </w:rPr>
        <w:t>ий</w:t>
      </w:r>
      <w:r w:rsidR="00D67B9C"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«Корова», «Никита»и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В.П. Астафьев. </w:t>
      </w:r>
      <w:r w:rsidRPr="00CA4934">
        <w:rPr>
          <w:rFonts w:ascii="Times New Roman" w:eastAsia="SchoolBookSanPin" w:hAnsi="Times New Roman"/>
          <w:sz w:val="28"/>
          <w:szCs w:val="28"/>
          <w:lang w:val="ru-RU"/>
        </w:rPr>
        <w:t>Рассказ «Васюткино озеро».</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XX</w:t>
      </w:r>
      <w:r w:rsidR="0095351E" w:rsidRPr="00CA4934">
        <w:rPr>
          <w:rFonts w:ascii="Times New Roman" w:eastAsia="OfficinaSansBoldITC" w:hAnsi="Times New Roman"/>
          <w:sz w:val="28"/>
          <w:szCs w:val="28"/>
          <w:lang w:val="ru-RU"/>
        </w:rPr>
        <w:t>-</w:t>
      </w:r>
      <w:r w:rsidR="00D67B9C" w:rsidRPr="00CA4934">
        <w:rPr>
          <w:rFonts w:ascii="Times New Roman" w:eastAsia="OfficinaSansBoldITC" w:hAnsi="Times New Roman"/>
          <w:sz w:val="28"/>
          <w:szCs w:val="28"/>
        </w:rPr>
        <w:t>XXI</w:t>
      </w:r>
      <w:r w:rsidR="00D67B9C" w:rsidRPr="00CA4934">
        <w:rPr>
          <w:rFonts w:ascii="Times New Roman" w:eastAsia="OfficinaSansBoldITC" w:hAnsi="Times New Roman"/>
          <w:sz w:val="28"/>
          <w:szCs w:val="28"/>
          <w:lang w:val="ru-RU"/>
        </w:rPr>
        <w:t xml:space="preserve"> веков</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Произведения отечественной </w:t>
      </w:r>
      <w:r w:rsidR="00080A0B" w:rsidRPr="00CA4934">
        <w:rPr>
          <w:rFonts w:ascii="Times New Roman" w:eastAsia="SchoolBookSanPin" w:hAnsi="Times New Roman"/>
          <w:bCs/>
          <w:sz w:val="28"/>
          <w:szCs w:val="28"/>
          <w:lang w:val="ru-RU"/>
        </w:rPr>
        <w:t>литературы</w:t>
      </w:r>
      <w:r w:rsidR="00D67B9C" w:rsidRPr="00CA4934">
        <w:rPr>
          <w:rFonts w:ascii="Times New Roman" w:eastAsia="SchoolBookSanPin" w:hAnsi="Times New Roman"/>
          <w:bCs/>
          <w:sz w:val="28"/>
          <w:szCs w:val="28"/>
          <w:lang w:val="ru-RU"/>
        </w:rPr>
        <w:t xml:space="preserve"> на тему «Человек на войне»</w:t>
      </w:r>
      <w:r w:rsidR="00D67B9C" w:rsidRPr="00CA4934">
        <w:rPr>
          <w:rFonts w:ascii="Times New Roman" w:eastAsia="SchoolBookSanPin" w:hAnsi="Times New Roman"/>
          <w:sz w:val="28"/>
          <w:szCs w:val="28"/>
          <w:lang w:val="ru-RU"/>
        </w:rPr>
        <w:t>(не менее двух). Например, Л.А. Кассиль «Дорогие мои мальчишки»</w:t>
      </w:r>
      <w:r w:rsidR="00B84C6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Ю.Я. Яковлев «Девочки с Васильевского острова»</w:t>
      </w:r>
      <w:r w:rsidR="00B84C6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В.П. Катаев «Сын полка»</w:t>
      </w:r>
      <w:r w:rsidR="00080A0B" w:rsidRPr="00CA4934">
        <w:rPr>
          <w:rFonts w:ascii="Times New Roman" w:eastAsia="SchoolBookSanPin" w:hAnsi="Times New Roman"/>
          <w:sz w:val="28"/>
          <w:szCs w:val="28"/>
          <w:lang w:val="ru-RU"/>
        </w:rPr>
        <w:t>, К.М. Симонов«Сын артиллериста»</w:t>
      </w:r>
      <w:r w:rsidR="00D67B9C" w:rsidRPr="00CA4934">
        <w:rPr>
          <w:rFonts w:ascii="Times New Roman" w:eastAsia="SchoolBookSanPin" w:hAnsi="Times New Roman"/>
          <w:sz w:val="28"/>
          <w:szCs w:val="28"/>
          <w:lang w:val="ru-RU"/>
        </w:rPr>
        <w:t>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Произведения отечественных писателей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веков на тему детства </w:t>
      </w:r>
      <w:r w:rsidR="00D67B9C" w:rsidRPr="00CA4934">
        <w:rPr>
          <w:rFonts w:ascii="Times New Roman" w:eastAsia="SchoolBookSanPin" w:hAnsi="Times New Roman"/>
          <w:sz w:val="28"/>
          <w:szCs w:val="28"/>
          <w:lang w:val="ru-RU"/>
        </w:rPr>
        <w:t>(не менее двух).Например, произведения В.Г. Короленко, В.П. Катаева, В.П. Крапивина, Ю.П. Казакова, А.Г. Алексина, В.П. Астафьева, В.К. Железникова, Ю.Я. Яковлева, И.Коваля, А.А. Гиваргизова, М.С. Аромштам, Н.Ю. Абгарян</w:t>
      </w:r>
      <w:r w:rsidR="00B718C1" w:rsidRPr="00CA4934">
        <w:rPr>
          <w:rFonts w:ascii="Times New Roman" w:eastAsia="SchoolBookSanPin" w:hAnsi="Times New Roman"/>
          <w:sz w:val="28"/>
          <w:szCs w:val="28"/>
          <w:lang w:val="ru-RU"/>
        </w:rPr>
        <w:t>и 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 xml:space="preserve">Произведения приключенческого жанра отечественных писателей </w:t>
      </w:r>
      <w:r w:rsidR="00D67B9C" w:rsidRPr="00CA4934">
        <w:rPr>
          <w:rFonts w:ascii="Times New Roman" w:eastAsia="SchoolBookSanPin" w:hAnsi="Times New Roman"/>
          <w:sz w:val="28"/>
          <w:szCs w:val="28"/>
          <w:lang w:val="ru-RU"/>
        </w:rPr>
        <w:t>(одно по выбору). Например, К. Булычёв. «Девочка, с которой ничего не случится», «Миллион приключений» (главы по выбору)</w:t>
      </w:r>
      <w:r w:rsidR="0095586D" w:rsidRPr="00CA4934">
        <w:rPr>
          <w:rFonts w:ascii="Times New Roman" w:eastAsia="SchoolBookSanPin" w:hAnsi="Times New Roman"/>
          <w:sz w:val="28"/>
          <w:szCs w:val="28"/>
          <w:lang w:val="ru-RU"/>
        </w:rPr>
        <w:t xml:space="preserve"> и 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7</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(одно по в</w:t>
      </w:r>
      <w:r w:rsidR="009836EB" w:rsidRPr="00CA4934">
        <w:rPr>
          <w:rFonts w:ascii="Times New Roman" w:eastAsia="SchoolBookSanPin" w:hAnsi="Times New Roman"/>
          <w:sz w:val="28"/>
          <w:szCs w:val="28"/>
          <w:lang w:val="ru-RU"/>
        </w:rPr>
        <w:t>ыбору). Р.Г. Гамзатов</w:t>
      </w:r>
      <w:r w:rsidRPr="00CA4934">
        <w:rPr>
          <w:rFonts w:ascii="Times New Roman" w:eastAsia="SchoolBookSanPin" w:hAnsi="Times New Roman"/>
          <w:position w:val="1"/>
          <w:sz w:val="28"/>
          <w:szCs w:val="28"/>
          <w:lang w:val="ru-RU"/>
        </w:rPr>
        <w:t>«Песня соловья»; М. Карим «Эту песню мать мне пела».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Х.К. Андерсен. </w:t>
      </w:r>
      <w:r w:rsidR="00D67B9C" w:rsidRPr="00CA4934">
        <w:rPr>
          <w:rFonts w:ascii="Times New Roman" w:eastAsia="SchoolBookSanPin" w:hAnsi="Times New Roman"/>
          <w:sz w:val="28"/>
          <w:szCs w:val="28"/>
          <w:lang w:val="ru-RU"/>
        </w:rPr>
        <w:t>Сказки (одна по выбору). Например, «Снежная королева», «Соловей» 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Зарубежная сказочная проза </w:t>
      </w:r>
      <w:r w:rsidR="00D67B9C" w:rsidRPr="00CA4934">
        <w:rPr>
          <w:rFonts w:ascii="Times New Roman" w:eastAsia="SchoolBookSanPin" w:hAnsi="Times New Roman"/>
          <w:sz w:val="28"/>
          <w:szCs w:val="28"/>
          <w:lang w:val="ru-RU"/>
        </w:rPr>
        <w:t>(одно произведение по выбору). Например, Л. Кэрролл «Алиса в Стране Чудес» (главы по выбору), Д</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Толкин «Хоббит, или Туда и обратно» (главы по выбору)</w:t>
      </w:r>
      <w:r w:rsidR="00B718C1" w:rsidRPr="00CA4934">
        <w:rPr>
          <w:rFonts w:ascii="Times New Roman" w:eastAsia="SchoolBookSanPin" w:hAnsi="Times New Roman"/>
          <w:sz w:val="28"/>
          <w:szCs w:val="28"/>
          <w:lang w:val="ru-RU"/>
        </w:rPr>
        <w:t xml:space="preserve"> и 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 xml:space="preserve">Зарубежная проза о детях и подростках </w:t>
      </w:r>
      <w:r w:rsidR="00D67B9C" w:rsidRPr="00CA4934">
        <w:rPr>
          <w:rFonts w:ascii="Times New Roman" w:eastAsia="SchoolBookSanPin" w:hAnsi="Times New Roman"/>
          <w:sz w:val="28"/>
          <w:szCs w:val="28"/>
          <w:lang w:val="ru-RU"/>
        </w:rPr>
        <w:t>(два произведенияпо выбору). Например, М. Твен «Приключения Тома Сойера» (главы по выбору)</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Лондон «Сказание о Кише»</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 Брэдбери. Рассказы. Например, «Каникулы», «Звук бегущих ног», «Зелёное утро»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.4. </w:t>
      </w:r>
      <w:r w:rsidR="00D67B9C" w:rsidRPr="00CA4934">
        <w:rPr>
          <w:rFonts w:ascii="Times New Roman" w:eastAsia="SchoolBookSanPin" w:hAnsi="Times New Roman"/>
          <w:bCs/>
          <w:sz w:val="28"/>
          <w:szCs w:val="28"/>
          <w:lang w:val="ru-RU"/>
        </w:rPr>
        <w:t xml:space="preserve">Зарубежная приключенческая проза </w:t>
      </w:r>
      <w:r w:rsidR="00D67B9C" w:rsidRPr="00CA4934">
        <w:rPr>
          <w:rFonts w:ascii="Times New Roman" w:eastAsia="SchoolBookSanPin" w:hAnsi="Times New Roman"/>
          <w:sz w:val="28"/>
          <w:szCs w:val="28"/>
          <w:lang w:val="ru-RU"/>
        </w:rPr>
        <w:t>(два произведения по выбору). Например, Р.</w:t>
      </w:r>
      <w:r w:rsidR="00AD2279" w:rsidRPr="00CA4934">
        <w:rPr>
          <w:rFonts w:ascii="Times New Roman" w:eastAsia="SchoolBookSanPin" w:hAnsi="Times New Roman"/>
          <w:sz w:val="28"/>
          <w:szCs w:val="28"/>
          <w:lang w:val="ru-RU"/>
        </w:rPr>
        <w:t xml:space="preserve"> Стивенсон</w:t>
      </w:r>
      <w:r w:rsidR="00D67B9C" w:rsidRPr="00CA4934">
        <w:rPr>
          <w:rFonts w:ascii="Times New Roman" w:eastAsia="SchoolBookSanPin" w:hAnsi="Times New Roman"/>
          <w:sz w:val="28"/>
          <w:szCs w:val="28"/>
          <w:lang w:val="ru-RU"/>
        </w:rPr>
        <w:t xml:space="preserve"> «Остров сокровищ», «Чёрная стрела»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.5. </w:t>
      </w:r>
      <w:r w:rsidR="00D67B9C" w:rsidRPr="00CA4934">
        <w:rPr>
          <w:rFonts w:ascii="Times New Roman" w:eastAsia="SchoolBookSanPin" w:hAnsi="Times New Roman"/>
          <w:bCs/>
          <w:sz w:val="28"/>
          <w:szCs w:val="28"/>
          <w:lang w:val="ru-RU"/>
        </w:rPr>
        <w:t xml:space="preserve">Зарубежная проза о животных </w:t>
      </w:r>
      <w:r w:rsidR="00D67B9C" w:rsidRPr="00CA4934">
        <w:rPr>
          <w:rFonts w:ascii="Times New Roman" w:eastAsia="SchoolBookSanPin" w:hAnsi="Times New Roman"/>
          <w:sz w:val="28"/>
          <w:szCs w:val="28"/>
          <w:lang w:val="ru-RU"/>
        </w:rPr>
        <w:t>(одно-два произведения по выбору).Э. Сетон-Томпсон «Королевская аналостанка»</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 Даррелл «Говорящий свёрток»</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Лондон «Белый клык»</w:t>
      </w:r>
      <w:r w:rsidR="00AD2279" w:rsidRPr="00CA4934">
        <w:rPr>
          <w:rFonts w:ascii="Times New Roman" w:eastAsia="SchoolBookSanPin" w:hAnsi="Times New Roman"/>
          <w:sz w:val="28"/>
          <w:szCs w:val="28"/>
          <w:lang w:val="ru-RU"/>
        </w:rPr>
        <w:t>, Д.</w:t>
      </w:r>
      <w:r w:rsidR="00D67B9C" w:rsidRPr="00CA4934">
        <w:rPr>
          <w:rFonts w:ascii="Times New Roman" w:eastAsia="SchoolBookSanPin" w:hAnsi="Times New Roman"/>
          <w:sz w:val="28"/>
          <w:szCs w:val="28"/>
          <w:lang w:val="ru-RU"/>
        </w:rPr>
        <w:t xml:space="preserve"> Киплинг «Маугли», «Рикки-Тикки-Тави»и другие.</w:t>
      </w:r>
    </w:p>
    <w:p w:rsidR="00B84C62"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 Содержание обучения в 6 классе.</w:t>
      </w:r>
    </w:p>
    <w:p w:rsidR="00D67B9C"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.4.1. </w:t>
      </w:r>
      <w:r w:rsidR="00D67B9C" w:rsidRPr="00CA4934">
        <w:rPr>
          <w:rFonts w:ascii="Times New Roman" w:eastAsia="OfficinaSansBoldITC" w:hAnsi="Times New Roman"/>
          <w:sz w:val="28"/>
          <w:szCs w:val="28"/>
          <w:lang w:val="ru-RU"/>
        </w:rPr>
        <w:t>Античная литература</w:t>
      </w:r>
      <w:r w:rsidR="00430988" w:rsidRPr="00CA4934">
        <w:rPr>
          <w:rFonts w:ascii="Times New Roman" w:eastAsia="OfficinaSansBoldITC" w:hAnsi="Times New Roman"/>
          <w:sz w:val="28"/>
          <w:szCs w:val="28"/>
          <w:lang w:val="ru-RU"/>
        </w:rPr>
        <w:t>.</w:t>
      </w:r>
      <w:r w:rsidR="002B647D" w:rsidRPr="00CA4934">
        <w:rPr>
          <w:rFonts w:ascii="Times New Roman" w:eastAsia="OfficinaSansBoldITC" w:hAnsi="Times New Roman"/>
          <w:sz w:val="28"/>
          <w:szCs w:val="28"/>
          <w:lang w:val="ru-RU"/>
        </w:rPr>
        <w:tab/>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Гомер. </w:t>
      </w:r>
      <w:r w:rsidRPr="00CA4934">
        <w:rPr>
          <w:rFonts w:ascii="Times New Roman" w:eastAsia="SchoolBookSanPin" w:hAnsi="Times New Roman"/>
          <w:sz w:val="28"/>
          <w:szCs w:val="28"/>
          <w:lang w:val="ru-RU"/>
        </w:rPr>
        <w:t>Поэмы. «Илиада», «Одиссея» (фрагменты).</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.4.2. </w:t>
      </w:r>
      <w:r w:rsidR="00D67B9C" w:rsidRPr="00CA4934">
        <w:rPr>
          <w:rFonts w:ascii="Times New Roman" w:eastAsia="OfficinaSansBoldITC" w:hAnsi="Times New Roman"/>
          <w:sz w:val="28"/>
          <w:szCs w:val="28"/>
          <w:lang w:val="ru-RU"/>
        </w:rPr>
        <w:t>Фольклор</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Русские былины (не менее двух). Например, «Илья Муромец и Соловей-разбойник», «Садко»</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Народные песни и баллады народов России и мира (не менее трёх песени одной баллады). Например, «Песнь о Роланде» (фрагменты). «Песньо Нибелунгах» (фрагменты), баллада«Аника-воин» 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.4.3. </w:t>
      </w:r>
      <w:r w:rsidR="00D67B9C" w:rsidRPr="00CA4934">
        <w:rPr>
          <w:rFonts w:ascii="Times New Roman" w:eastAsia="OfficinaSansBoldITC" w:hAnsi="Times New Roman"/>
          <w:sz w:val="28"/>
          <w:szCs w:val="28"/>
          <w:lang w:val="ru-RU"/>
        </w:rPr>
        <w:t>Древнерусская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«Повесть временных лет» </w:t>
      </w:r>
      <w:r w:rsidRPr="00CA4934">
        <w:rPr>
          <w:rFonts w:ascii="Times New Roman" w:eastAsia="SchoolBookSanPin" w:hAnsi="Times New Roman"/>
          <w:sz w:val="28"/>
          <w:szCs w:val="28"/>
          <w:lang w:val="ru-RU"/>
        </w:rPr>
        <w:t>(не менее одного фрагмента). Например, «Сказаниео белгородском киселе», «Сказание о походе князя Олега на Царьград», «Преданиео смерти князя Олега».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.4.4.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А.С. Пушкин</w:t>
      </w:r>
      <w:r w:rsidRPr="00CA4934">
        <w:rPr>
          <w:rFonts w:ascii="Times New Roman" w:eastAsia="SchoolBookSanPin" w:hAnsi="Times New Roman"/>
          <w:sz w:val="28"/>
          <w:szCs w:val="28"/>
          <w:lang w:val="ru-RU"/>
        </w:rPr>
        <w:t>. Стихотворения (не менее трёх). «Песнь о вещем Олеге», «Зимняя дорога», «Узник», «Туча» и другие</w:t>
      </w:r>
      <w:r w:rsidR="009836EB" w:rsidRPr="00CA4934">
        <w:rPr>
          <w:rFonts w:ascii="Times New Roman" w:eastAsia="SchoolBookSanPin" w:hAnsi="Times New Roman"/>
          <w:sz w:val="28"/>
          <w:szCs w:val="28"/>
          <w:lang w:val="ru-RU"/>
        </w:rPr>
        <w:t>,</w:t>
      </w:r>
      <w:r w:rsidR="00B718C1"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xml:space="preserve">оман </w:t>
      </w:r>
      <w:r w:rsidRPr="00CA4934">
        <w:rPr>
          <w:rFonts w:ascii="Times New Roman" w:eastAsia="SchoolBookSanPin" w:hAnsi="Times New Roman"/>
          <w:position w:val="1"/>
          <w:sz w:val="28"/>
          <w:szCs w:val="28"/>
          <w:lang w:val="ru-RU"/>
        </w:rPr>
        <w:t>«Дубровский».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М.Ю. Лермонтов</w:t>
      </w:r>
      <w:r w:rsidRPr="00CA4934">
        <w:rPr>
          <w:rFonts w:ascii="Times New Roman" w:eastAsia="SchoolBookSanPin" w:hAnsi="Times New Roman"/>
          <w:sz w:val="28"/>
          <w:szCs w:val="28"/>
          <w:lang w:val="ru-RU"/>
        </w:rPr>
        <w:t>. Стихотворения (не менее трёх). «Три пальмы», «Листок», «Утёс» и другие.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sz w:val="28"/>
          <w:szCs w:val="28"/>
          <w:lang w:val="ru-RU"/>
        </w:rPr>
        <w:t xml:space="preserve">А.В. Кольцов. </w:t>
      </w:r>
      <w:r w:rsidRPr="00CA4934">
        <w:rPr>
          <w:rFonts w:ascii="Times New Roman" w:eastAsia="SchoolBookSanPin" w:hAnsi="Times New Roman"/>
          <w:sz w:val="28"/>
          <w:szCs w:val="28"/>
          <w:lang w:val="ru-RU"/>
        </w:rPr>
        <w:t xml:space="preserve">Стихотворения (не менее двух). Например, </w:t>
      </w:r>
      <w:r w:rsidRPr="00CA4934">
        <w:rPr>
          <w:rFonts w:ascii="Times New Roman" w:eastAsia="SchoolBookSanPin" w:hAnsi="Times New Roman"/>
          <w:position w:val="1"/>
          <w:sz w:val="28"/>
          <w:szCs w:val="28"/>
          <w:lang w:val="ru-RU"/>
        </w:rPr>
        <w:t>«Косарь», «Соловей»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.4.5.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Ф.И. Тютчев. </w:t>
      </w:r>
      <w:r w:rsidRPr="00CA4934">
        <w:rPr>
          <w:rFonts w:ascii="Times New Roman" w:eastAsia="SchoolBookSanPin" w:hAnsi="Times New Roman"/>
          <w:sz w:val="28"/>
          <w:szCs w:val="28"/>
          <w:lang w:val="ru-RU"/>
        </w:rPr>
        <w:t>Стихотворения (не менее двух). «Есть в осени первоначальной…», «С поляны коршун поднялся…»</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А.А. Фет. </w:t>
      </w:r>
      <w:r w:rsidRPr="00CA4934">
        <w:rPr>
          <w:rFonts w:ascii="Times New Roman" w:eastAsia="SchoolBookSanPin" w:hAnsi="Times New Roman"/>
          <w:sz w:val="28"/>
          <w:szCs w:val="28"/>
          <w:lang w:val="ru-RU"/>
        </w:rPr>
        <w:t>Стихотворения (не менее двух). «Учись у них</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position w:val="1"/>
          <w:sz w:val="28"/>
          <w:szCs w:val="28"/>
          <w:lang w:val="ru-RU"/>
        </w:rPr>
        <w:t>у дуба,у берёзы…», «Я пришёл к тебе с приветом…»</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«Бежин луг».</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Н.С. Лесков. </w:t>
      </w:r>
      <w:r w:rsidRPr="00CA4934">
        <w:rPr>
          <w:rFonts w:ascii="Times New Roman" w:eastAsia="SchoolBookSanPin" w:hAnsi="Times New Roman"/>
          <w:sz w:val="28"/>
          <w:szCs w:val="28"/>
          <w:lang w:val="ru-RU"/>
        </w:rPr>
        <w:t>Сказ «Левша».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Повесть «Детство» (главы).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(три по выбору). Например, «Толстый и тонкий», «Хамелеон», «Смерть чиновника» и другие</w:t>
      </w:r>
      <w:r w:rsidR="00430988"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А.И. Куприн</w:t>
      </w:r>
      <w:r w:rsidRPr="00CA4934">
        <w:rPr>
          <w:rFonts w:ascii="Times New Roman" w:eastAsia="SchoolBookSanPin" w:hAnsi="Times New Roman"/>
          <w:sz w:val="28"/>
          <w:szCs w:val="28"/>
          <w:lang w:val="ru-RU"/>
        </w:rPr>
        <w:t>. Рассказ «Чудесный доктор».</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.4.6.1. </w:t>
      </w:r>
      <w:r w:rsidR="00D67B9C" w:rsidRPr="00CA4934">
        <w:rPr>
          <w:rFonts w:ascii="Times New Roman" w:eastAsia="SchoolBookSanPin" w:hAnsi="Times New Roman"/>
          <w:bCs/>
          <w:sz w:val="28"/>
          <w:szCs w:val="28"/>
          <w:lang w:val="ru-RU"/>
        </w:rPr>
        <w:t xml:space="preserve">Стихотворения отечественных поэтов начала ХХ века </w:t>
      </w:r>
      <w:r w:rsidR="00D67B9C" w:rsidRPr="00CA4934">
        <w:rPr>
          <w:rFonts w:ascii="Times New Roman" w:eastAsia="SchoolBookSanPin" w:hAnsi="Times New Roman"/>
          <w:sz w:val="28"/>
          <w:szCs w:val="28"/>
          <w:lang w:val="ru-RU"/>
        </w:rPr>
        <w:t>(не менее двух). Например, стихотворения С.А. Есенина, В.В. Маяковского, А.А. Блокаи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.4.6.2.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XX</w:t>
      </w:r>
      <w:r w:rsidR="00D67B9C" w:rsidRPr="00CA4934">
        <w:rPr>
          <w:rFonts w:ascii="Times New Roman" w:eastAsia="SchoolBookSanPin" w:hAnsi="Times New Roman"/>
          <w:bCs/>
          <w:sz w:val="28"/>
          <w:szCs w:val="28"/>
          <w:lang w:val="ru-RU"/>
        </w:rPr>
        <w:t xml:space="preserve"> века </w:t>
      </w:r>
      <w:r w:rsidR="00D67B9C" w:rsidRPr="00CA4934">
        <w:rPr>
          <w:rFonts w:ascii="Times New Roman" w:eastAsia="SchoolBookSanPin" w:hAnsi="Times New Roman"/>
          <w:sz w:val="28"/>
          <w:szCs w:val="28"/>
          <w:lang w:val="ru-RU"/>
        </w:rPr>
        <w:t>(не менее четырёх стихотворений двух поэтов). Например, стихотворения О.Ф. Берггольц,В.С. Высоцкого, Е.А. Евтушенко, А.С. Кушнера, Ю.Д. Левитанского, Ю.П. Мориц, Б.Ш. Окуджавы, Д.С. Самойлова.</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.4.6.3. </w:t>
      </w:r>
      <w:r w:rsidR="00D67B9C" w:rsidRPr="00CA4934">
        <w:rPr>
          <w:rFonts w:ascii="Times New Roman" w:eastAsia="SchoolBookSanPin" w:hAnsi="Times New Roman"/>
          <w:bCs/>
          <w:sz w:val="28"/>
          <w:szCs w:val="28"/>
          <w:lang w:val="ru-RU"/>
        </w:rPr>
        <w:t xml:space="preserve">Проза отечественных писателей конца </w:t>
      </w:r>
      <w:r w:rsidR="00D67B9C"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00D67B9C" w:rsidRPr="00CA4934">
        <w:rPr>
          <w:rFonts w:ascii="Times New Roman" w:eastAsia="SchoolBookSanPin" w:hAnsi="Times New Roman"/>
          <w:bCs/>
          <w:sz w:val="28"/>
          <w:szCs w:val="28"/>
          <w:lang w:val="ru-RU"/>
        </w:rPr>
        <w:t xml:space="preserve">начала </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века,в том числе о Великой Отечественной войне </w:t>
      </w:r>
      <w:r w:rsidR="00D67B9C" w:rsidRPr="00CA4934">
        <w:rPr>
          <w:rFonts w:ascii="Times New Roman" w:eastAsia="SchoolBookSanPin" w:hAnsi="Times New Roman"/>
          <w:sz w:val="28"/>
          <w:szCs w:val="28"/>
          <w:lang w:val="ru-RU"/>
        </w:rPr>
        <w:t>(два произведения по выбору). Например, Б.Л. Васильев «Экспонат №...»</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Б.П. Екимов «Ночь исцеления»,А.В. Жвалевский и Е.Б. Пастернак «Правдивая история Деда Мороза» (глава «Очень страшный 1942 Новый год») и другие.</w:t>
      </w:r>
    </w:p>
    <w:p w:rsidR="00D67B9C" w:rsidRPr="00CA4934" w:rsidRDefault="004622C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w:t>
      </w:r>
      <w:r w:rsidR="00D67B9C" w:rsidRPr="00CA4934">
        <w:rPr>
          <w:rFonts w:ascii="Times New Roman" w:eastAsia="SchoolBookSanPin" w:hAnsi="Times New Roman"/>
          <w:bCs/>
          <w:sz w:val="28"/>
          <w:szCs w:val="28"/>
          <w:lang w:val="ru-RU"/>
        </w:rPr>
        <w:t xml:space="preserve">Г. Распутин. </w:t>
      </w:r>
      <w:r w:rsidR="00D67B9C" w:rsidRPr="00CA4934">
        <w:rPr>
          <w:rFonts w:ascii="Times New Roman" w:eastAsia="SchoolBookSanPin" w:hAnsi="Times New Roman"/>
          <w:sz w:val="28"/>
          <w:szCs w:val="28"/>
          <w:lang w:val="ru-RU"/>
        </w:rPr>
        <w:t>Рассказ «Уроки французского».</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.4.6.4. </w:t>
      </w:r>
      <w:r w:rsidR="00D67B9C" w:rsidRPr="00CA4934">
        <w:rPr>
          <w:rFonts w:ascii="Times New Roman" w:eastAsia="SchoolBookSanPin" w:hAnsi="Times New Roman"/>
          <w:bCs/>
          <w:sz w:val="28"/>
          <w:szCs w:val="28"/>
          <w:lang w:val="ru-RU"/>
        </w:rPr>
        <w:t>Произведения отечественных писателей на тему взросления человека</w:t>
      </w:r>
      <w:r w:rsidR="00D67B9C" w:rsidRPr="00CA4934">
        <w:rPr>
          <w:rFonts w:ascii="Times New Roman" w:eastAsia="SchoolBookSanPin" w:hAnsi="Times New Roman"/>
          <w:sz w:val="28"/>
          <w:szCs w:val="28"/>
          <w:lang w:val="ru-RU"/>
        </w:rPr>
        <w:t>(не менее двух). Например, Р.П. Погодин «Кирпичные острова»</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Р.И. Фраерман «Дикая собака Динго, или Повесть о первой любви»</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Ю.И. Коваль «Самая лёгкая лодка в мире»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.4.6.5. </w:t>
      </w:r>
      <w:r w:rsidR="00D67B9C" w:rsidRPr="00CA4934">
        <w:rPr>
          <w:rFonts w:ascii="Times New Roman" w:eastAsia="SchoolBookSanPin" w:hAnsi="Times New Roman"/>
          <w:bCs/>
          <w:sz w:val="28"/>
          <w:szCs w:val="28"/>
          <w:lang w:val="ru-RU"/>
        </w:rPr>
        <w:t>Произведения современных отечественных писателей-фантастов</w:t>
      </w:r>
      <w:r w:rsidR="00D67B9C" w:rsidRPr="00CA4934">
        <w:rPr>
          <w:rFonts w:ascii="Times New Roman" w:eastAsia="SchoolBookSanPin" w:hAnsi="Times New Roman"/>
          <w:sz w:val="28"/>
          <w:szCs w:val="28"/>
          <w:lang w:val="ru-RU"/>
        </w:rPr>
        <w:t xml:space="preserve">(не менее двух). Например, А.В. Жвалевский и Е.Б. Пастернак «Время всегда хорошее»; </w:t>
      </w:r>
      <w:r w:rsidR="004622CF" w:rsidRPr="00CA4934">
        <w:rPr>
          <w:rFonts w:ascii="Times New Roman" w:eastAsia="SchoolBookSanPin" w:hAnsi="Times New Roman"/>
          <w:sz w:val="28"/>
          <w:szCs w:val="28"/>
          <w:lang w:val="ru-RU"/>
        </w:rPr>
        <w:t>В.</w:t>
      </w:r>
      <w:r w:rsidR="00D67B9C" w:rsidRPr="00CA4934">
        <w:rPr>
          <w:rFonts w:ascii="Times New Roman" w:eastAsia="SchoolBookSanPin" w:hAnsi="Times New Roman"/>
          <w:sz w:val="28"/>
          <w:szCs w:val="28"/>
          <w:lang w:val="ru-RU"/>
        </w:rPr>
        <w:t>В. Ледерман «Календарь ма(й)я»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.4.7. </w:t>
      </w:r>
      <w:r w:rsidR="00D67B9C" w:rsidRPr="00CA4934">
        <w:rPr>
          <w:rFonts w:ascii="Times New Roman" w:eastAsia="OfficinaSansBoldITC" w:hAnsi="Times New Roman"/>
          <w:sz w:val="28"/>
          <w:szCs w:val="28"/>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(два по выбору). Например, М. Карим «Бессмертие» (фрагменты)</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 Тукай «Родная деревня», «Книга»</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 Кулиев «Когда на меня навалилась беда…», «Каким бы малым ни был мой народ…», «Что б ни делалосьна свете…»</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.4.8.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.4.8.1. </w:t>
      </w:r>
      <w:r w:rsidR="00D67B9C" w:rsidRPr="00CA4934">
        <w:rPr>
          <w:rFonts w:ascii="Times New Roman" w:eastAsia="SchoolBookSanPin" w:hAnsi="Times New Roman"/>
          <w:bCs/>
          <w:sz w:val="28"/>
          <w:szCs w:val="28"/>
          <w:lang w:val="ru-RU"/>
        </w:rPr>
        <w:t xml:space="preserve">Д. Дефо </w:t>
      </w:r>
      <w:r w:rsidR="00D67B9C" w:rsidRPr="00CA4934">
        <w:rPr>
          <w:rFonts w:ascii="Times New Roman" w:eastAsia="SchoolBookSanPin" w:hAnsi="Times New Roman"/>
          <w:sz w:val="28"/>
          <w:szCs w:val="28"/>
          <w:lang w:val="ru-RU"/>
        </w:rPr>
        <w:t>«Робинзон Крузо» (главы по выбору).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.4.8.2. </w:t>
      </w:r>
      <w:r w:rsidR="00D67B9C" w:rsidRPr="00CA4934">
        <w:rPr>
          <w:rFonts w:ascii="Times New Roman" w:eastAsia="SchoolBookSanPin" w:hAnsi="Times New Roman"/>
          <w:bCs/>
          <w:sz w:val="28"/>
          <w:szCs w:val="28"/>
          <w:lang w:val="ru-RU"/>
        </w:rPr>
        <w:t xml:space="preserve">Д. Свифт </w:t>
      </w:r>
      <w:r w:rsidR="00D67B9C" w:rsidRPr="00CA4934">
        <w:rPr>
          <w:rFonts w:ascii="Times New Roman" w:eastAsia="SchoolBookSanPin" w:hAnsi="Times New Roman"/>
          <w:sz w:val="28"/>
          <w:szCs w:val="28"/>
          <w:lang w:val="ru-RU"/>
        </w:rPr>
        <w:t>«Путешествия Гулливера» (главы по выбору).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.4.8.3. </w:t>
      </w:r>
      <w:r w:rsidR="00D67B9C" w:rsidRPr="00CA4934">
        <w:rPr>
          <w:rFonts w:ascii="Times New Roman" w:eastAsia="SchoolBookSanPin" w:hAnsi="Times New Roman"/>
          <w:bCs/>
          <w:sz w:val="28"/>
          <w:szCs w:val="28"/>
          <w:lang w:val="ru-RU"/>
        </w:rPr>
        <w:t xml:space="preserve">Произведения зарубежных писателей на тему взросления человека </w:t>
      </w:r>
      <w:r w:rsidR="00D67B9C" w:rsidRPr="00CA4934">
        <w:rPr>
          <w:rFonts w:ascii="Times New Roman" w:eastAsia="SchoolBookSanPin" w:hAnsi="Times New Roman"/>
          <w:sz w:val="28"/>
          <w:szCs w:val="28"/>
          <w:lang w:val="ru-RU"/>
        </w:rPr>
        <w:t>(не менее двух). Например, Ж. Верн «Дети капитана Гранта» (главы по выбору)</w:t>
      </w:r>
      <w:r w:rsidR="00B718C1"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Х.</w:t>
      </w:r>
      <w:r w:rsidR="00D21EA3"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Ли «Убить пересмешника» (главы по выбору)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.4.8.4. </w:t>
      </w:r>
      <w:r w:rsidR="00D67B9C" w:rsidRPr="00CA4934">
        <w:rPr>
          <w:rFonts w:ascii="Times New Roman" w:eastAsia="SchoolBookSanPin" w:hAnsi="Times New Roman"/>
          <w:bCs/>
          <w:sz w:val="28"/>
          <w:szCs w:val="28"/>
          <w:lang w:val="ru-RU"/>
        </w:rPr>
        <w:t>Произведения современных зарубежных писателей-фантастов</w:t>
      </w:r>
      <w:r w:rsidR="00D67B9C" w:rsidRPr="00CA4934">
        <w:rPr>
          <w:rFonts w:ascii="Times New Roman" w:eastAsia="SchoolBookSanPin" w:hAnsi="Times New Roman"/>
          <w:sz w:val="28"/>
          <w:szCs w:val="28"/>
          <w:lang w:val="ru-RU"/>
        </w:rPr>
        <w:t>(не менее двух). Например, Д. Роулинг «Гарри Поттер» (главы по выбору),Д. Джонс «Дом с характером» и другие.</w:t>
      </w:r>
    </w:p>
    <w:p w:rsidR="002B647D"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 Содержание обучения в 7 классе.</w:t>
      </w:r>
    </w:p>
    <w:p w:rsidR="00D67B9C"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.5.1. </w:t>
      </w:r>
      <w:r w:rsidR="00D67B9C" w:rsidRPr="00CA4934">
        <w:rPr>
          <w:rFonts w:ascii="Times New Roman" w:eastAsia="OfficinaSansBoldITC" w:hAnsi="Times New Roman"/>
          <w:sz w:val="28"/>
          <w:szCs w:val="28"/>
          <w:lang w:val="ru-RU"/>
        </w:rPr>
        <w:t>Древнерусская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Древнерусские повести </w:t>
      </w:r>
      <w:r w:rsidRPr="00CA4934">
        <w:rPr>
          <w:rFonts w:ascii="Times New Roman" w:eastAsia="SchoolBookSanPin" w:hAnsi="Times New Roman"/>
          <w:sz w:val="28"/>
          <w:szCs w:val="28"/>
          <w:lang w:val="ru-RU"/>
        </w:rPr>
        <w:t xml:space="preserve">(одна повесть по выбору). Например, </w:t>
      </w:r>
      <w:r w:rsidRPr="00CA4934">
        <w:rPr>
          <w:rFonts w:ascii="Times New Roman" w:eastAsia="SchoolBookSanPin" w:hAnsi="Times New Roman"/>
          <w:position w:val="1"/>
          <w:sz w:val="28"/>
          <w:szCs w:val="28"/>
          <w:lang w:val="ru-RU"/>
        </w:rPr>
        <w:t>«Поучение» Владимира Мономаха (в сокращении)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.5.2.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 xml:space="preserve">Стихотворения (не менее четырёх). Например, </w:t>
      </w:r>
      <w:r w:rsidRPr="00CA4934">
        <w:rPr>
          <w:rFonts w:ascii="Times New Roman" w:eastAsia="SchoolBookSanPin" w:hAnsi="Times New Roman"/>
          <w:position w:val="1"/>
          <w:sz w:val="28"/>
          <w:szCs w:val="28"/>
          <w:lang w:val="ru-RU"/>
        </w:rPr>
        <w:t>«Во глубине сибирских руд…», «19 октября» («Роняет лес багряный свой убор…»),«И.И. Пущину», «На холмах Грузии ле</w:t>
      </w:r>
      <w:r w:rsidR="00B718C1" w:rsidRPr="00CA4934">
        <w:rPr>
          <w:rFonts w:ascii="Times New Roman" w:eastAsia="SchoolBookSanPin" w:hAnsi="Times New Roman"/>
          <w:position w:val="1"/>
          <w:sz w:val="28"/>
          <w:szCs w:val="28"/>
          <w:lang w:val="ru-RU"/>
        </w:rPr>
        <w:t>жит ночная мгла…»</w:t>
      </w:r>
      <w:r w:rsidRPr="00CA4934">
        <w:rPr>
          <w:rFonts w:ascii="Times New Roman" w:eastAsia="SchoolBookSanPin" w:hAnsi="Times New Roman"/>
          <w:position w:val="1"/>
          <w:sz w:val="28"/>
          <w:szCs w:val="28"/>
          <w:lang w:val="ru-RU"/>
        </w:rPr>
        <w:t xml:space="preserve">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«Повести Белкина» («Станционный смотритель»). Поэ</w:t>
      </w:r>
      <w:r w:rsidR="00B718C1" w:rsidRPr="00CA4934">
        <w:rPr>
          <w:rFonts w:ascii="Times New Roman" w:eastAsia="SchoolBookSanPin" w:hAnsi="Times New Roman"/>
          <w:position w:val="1"/>
          <w:sz w:val="28"/>
          <w:szCs w:val="28"/>
          <w:lang w:val="ru-RU"/>
        </w:rPr>
        <w:t>ма «Полтава» (фрагмент)</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CA4934">
        <w:rPr>
          <w:rFonts w:ascii="Times New Roman" w:eastAsia="SchoolBookSanPin" w:hAnsi="Times New Roman"/>
          <w:sz w:val="28"/>
          <w:szCs w:val="28"/>
          <w:lang w:val="ru-RU"/>
        </w:rPr>
        <w:t>дную…»)</w:t>
      </w:r>
      <w:r w:rsidR="00F70887" w:rsidRPr="00CA4934">
        <w:rPr>
          <w:rFonts w:ascii="Times New Roman" w:eastAsia="SchoolBookSanPin" w:hAnsi="Times New Roman"/>
          <w:sz w:val="28"/>
          <w:szCs w:val="28"/>
          <w:lang w:val="ru-RU"/>
        </w:rPr>
        <w:t xml:space="preserve"> и другие.</w:t>
      </w:r>
      <w:r w:rsidR="004622CF" w:rsidRPr="00CA4934">
        <w:rPr>
          <w:rFonts w:ascii="Times New Roman" w:eastAsia="SchoolBookSanPin" w:hAnsi="Times New Roman"/>
          <w:sz w:val="28"/>
          <w:szCs w:val="28"/>
          <w:lang w:val="ru-RU"/>
        </w:rPr>
        <w:t>«Песня про ца</w:t>
      </w:r>
      <w:r w:rsidRPr="00CA4934">
        <w:rPr>
          <w:rFonts w:ascii="Times New Roman" w:eastAsia="SchoolBookSanPin" w:hAnsi="Times New Roman"/>
          <w:sz w:val="28"/>
          <w:szCs w:val="28"/>
          <w:lang w:val="ru-RU"/>
        </w:rPr>
        <w:t>ря Ивана Васильевича, молодого опрични</w:t>
      </w:r>
      <w:r w:rsidR="00B718C1" w:rsidRPr="00CA4934">
        <w:rPr>
          <w:rFonts w:ascii="Times New Roman" w:eastAsia="SchoolBookSanPin" w:hAnsi="Times New Roman"/>
          <w:sz w:val="28"/>
          <w:szCs w:val="28"/>
          <w:lang w:val="ru-RU"/>
        </w:rPr>
        <w:t>ка и удалого купца Калашникова».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«Тарас Бульба».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.5.3.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Рассказы из цикла «Записки охотника» (два по выбору). Например, «Бирюк», «Хорь и Калиныч» и другие</w:t>
      </w:r>
      <w:r w:rsidR="00B718C1"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Стихотворения в прозе. Например, «Русский язык», «Воробей»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Рассказ «После бала».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Н.А. Некрасов. </w:t>
      </w:r>
      <w:r w:rsidRPr="00CA4934">
        <w:rPr>
          <w:rFonts w:ascii="Times New Roman" w:eastAsia="SchoolBookSanPin" w:hAnsi="Times New Roman"/>
          <w:sz w:val="28"/>
          <w:szCs w:val="28"/>
          <w:lang w:val="ru-RU"/>
        </w:rPr>
        <w:t>Стихотворения (не менее двух). Например,</w:t>
      </w:r>
      <w:r w:rsidRPr="00CA4934">
        <w:rPr>
          <w:rFonts w:ascii="Times New Roman" w:eastAsia="SchoolBookSanPin" w:hAnsi="Times New Roman"/>
          <w:position w:val="1"/>
          <w:sz w:val="28"/>
          <w:szCs w:val="28"/>
          <w:lang w:val="ru-RU"/>
        </w:rPr>
        <w:t>«Размышления</w:t>
      </w:r>
      <w:r w:rsidR="00B718C1" w:rsidRPr="00CA4934">
        <w:rPr>
          <w:rFonts w:ascii="Times New Roman" w:eastAsia="SchoolBookSanPin" w:hAnsi="Times New Roman"/>
          <w:position w:val="1"/>
          <w:sz w:val="28"/>
          <w:szCs w:val="28"/>
          <w:lang w:val="ru-RU"/>
        </w:rPr>
        <w:t xml:space="preserve">у </w:t>
      </w:r>
      <w:r w:rsidRPr="00CA4934">
        <w:rPr>
          <w:rFonts w:ascii="Times New Roman" w:eastAsia="SchoolBookSanPin" w:hAnsi="Times New Roman"/>
          <w:position w:val="1"/>
          <w:sz w:val="28"/>
          <w:szCs w:val="28"/>
          <w:lang w:val="ru-RU"/>
        </w:rPr>
        <w:t>парадного подъезда», «Железная дорога»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Ф.И. Тютчев, А.А. Фет, А.К. Толстойи другие (не менее двух стихотворений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М.Е. Салтыков-Щедрин. </w:t>
      </w:r>
      <w:r w:rsidRPr="00CA4934">
        <w:rPr>
          <w:rFonts w:ascii="Times New Roman" w:eastAsia="SchoolBookSanPin" w:hAnsi="Times New Roman"/>
          <w:sz w:val="28"/>
          <w:szCs w:val="28"/>
          <w:lang w:val="ru-RU"/>
        </w:rPr>
        <w:t>Сказки (две по выбору). Например,</w:t>
      </w:r>
      <w:r w:rsidRPr="00CA4934">
        <w:rPr>
          <w:rFonts w:ascii="Times New Roman" w:eastAsia="SchoolBookSanPin" w:hAnsi="Times New Roman"/>
          <w:position w:val="1"/>
          <w:sz w:val="28"/>
          <w:szCs w:val="28"/>
          <w:lang w:val="ru-RU"/>
        </w:rPr>
        <w:t>«Повесть о том, как один мужик двух генералов прокормил»,«Дикий помещик», «Премудрый пискарь»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и зарубежных писателей на историческую тему </w:t>
      </w:r>
      <w:r w:rsidRPr="00CA4934">
        <w:rPr>
          <w:rFonts w:ascii="Times New Roman" w:eastAsia="SchoolBookSanPin" w:hAnsi="Times New Roman"/>
          <w:sz w:val="28"/>
          <w:szCs w:val="28"/>
          <w:lang w:val="ru-RU"/>
        </w:rPr>
        <w:t>(не менее двух). Например, А</w:t>
      </w:r>
      <w:r w:rsidR="004622C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К. Толсто</w:t>
      </w:r>
      <w:r w:rsidR="00B718C1"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Р. Сабатини, Ф. Купер</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.5.4. </w:t>
      </w:r>
      <w:r w:rsidR="00D67B9C" w:rsidRPr="00CA4934">
        <w:rPr>
          <w:rFonts w:ascii="Times New Roman" w:eastAsia="OfficinaSansBoldITC" w:hAnsi="Times New Roman"/>
          <w:sz w:val="28"/>
          <w:szCs w:val="28"/>
          <w:lang w:val="ru-RU"/>
        </w:rPr>
        <w:t xml:space="preserve">Литература конца </w:t>
      </w:r>
      <w:r w:rsidR="00D67B9C" w:rsidRPr="00CA4934">
        <w:rPr>
          <w:rFonts w:ascii="Times New Roman" w:eastAsia="OfficinaSansBoldITC" w:hAnsi="Times New Roman"/>
          <w:sz w:val="28"/>
          <w:szCs w:val="28"/>
        </w:rPr>
        <w:t>XIX</w:t>
      </w:r>
      <w:r w:rsidR="00E47B62" w:rsidRPr="00CA4934">
        <w:rPr>
          <w:rFonts w:ascii="Times New Roman" w:eastAsia="OfficinaSansBoldITC" w:hAnsi="Times New Roman"/>
          <w:sz w:val="28"/>
          <w:szCs w:val="28"/>
          <w:lang w:val="ru-RU"/>
        </w:rPr>
        <w:t xml:space="preserve"> – </w:t>
      </w:r>
      <w:r w:rsidR="00D67B9C" w:rsidRPr="00CA4934">
        <w:rPr>
          <w:rFonts w:ascii="Times New Roman" w:eastAsia="OfficinaSansBoldITC" w:hAnsi="Times New Roman"/>
          <w:sz w:val="28"/>
          <w:szCs w:val="28"/>
          <w:lang w:val="ru-RU"/>
        </w:rPr>
        <w:t xml:space="preserve">начала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(один по выбору). Например, «Тоска»,</w:t>
      </w:r>
      <w:r w:rsidRPr="00CA4934">
        <w:rPr>
          <w:rFonts w:ascii="Times New Roman" w:eastAsia="SchoolBookSanPin" w:hAnsi="Times New Roman"/>
          <w:position w:val="1"/>
          <w:sz w:val="28"/>
          <w:szCs w:val="28"/>
          <w:lang w:val="ru-RU"/>
        </w:rPr>
        <w:t>«Злоумышленник»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 Горький. </w:t>
      </w:r>
      <w:r w:rsidRPr="00CA4934">
        <w:rPr>
          <w:rFonts w:ascii="Times New Roman" w:eastAsia="SchoolBookSanPin" w:hAnsi="Times New Roman"/>
          <w:sz w:val="28"/>
          <w:szCs w:val="28"/>
          <w:lang w:val="ru-RU"/>
        </w:rPr>
        <w:t>Ранние рассказы (одно произведение по выбору). Например, «Старуха Изергиль» (легенда о Данко), «Челкаш» и другие</w:t>
      </w:r>
      <w:r w:rsidR="004622CF"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Сатирические произведения отечественных и зарубежных писателей </w:t>
      </w:r>
      <w:r w:rsidRPr="00CA4934">
        <w:rPr>
          <w:rFonts w:ascii="Times New Roman" w:eastAsia="SchoolBookSanPin" w:hAnsi="Times New Roman"/>
          <w:sz w:val="28"/>
          <w:szCs w:val="28"/>
          <w:lang w:val="ru-RU"/>
        </w:rPr>
        <w:t>(не менее двух). Например, М.М. Зощенко, А.Т. Аверченко, Н.Тэффи, О. Генри, Я. Гашека</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.5.5.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Грин. </w:t>
      </w:r>
      <w:r w:rsidRPr="00CA4934">
        <w:rPr>
          <w:rFonts w:ascii="Times New Roman" w:eastAsia="SchoolBookSanPin" w:hAnsi="Times New Roman"/>
          <w:sz w:val="28"/>
          <w:szCs w:val="28"/>
          <w:lang w:val="ru-RU"/>
        </w:rPr>
        <w:t>Повести и рассказы (одно произведение по выбору). Например, «Алые паруса», «Зелёная лампа» и другие</w:t>
      </w:r>
      <w:r w:rsidR="004622CF"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Отечественная поэзия первой половины </w:t>
      </w:r>
      <w:r w:rsidRPr="00CA4934">
        <w:rPr>
          <w:rFonts w:ascii="Times New Roman" w:eastAsia="SchoolBookSanPin" w:hAnsi="Times New Roman"/>
          <w:bCs/>
          <w:sz w:val="28"/>
          <w:szCs w:val="28"/>
        </w:rPr>
        <w:t>XX</w:t>
      </w:r>
      <w:r w:rsidRPr="00CA4934">
        <w:rPr>
          <w:rFonts w:ascii="Times New Roman" w:eastAsia="SchoolBookSanPin" w:hAnsi="Times New Roman"/>
          <w:bCs/>
          <w:sz w:val="28"/>
          <w:szCs w:val="28"/>
          <w:lang w:val="ru-RU"/>
        </w:rPr>
        <w:t xml:space="preserve"> века</w:t>
      </w:r>
      <w:r w:rsidRPr="00CA4934">
        <w:rPr>
          <w:rFonts w:ascii="Times New Roman" w:eastAsia="SchoolBookSanPin" w:hAnsi="Times New Roman"/>
          <w:sz w:val="28"/>
          <w:szCs w:val="28"/>
          <w:lang w:val="ru-RU"/>
        </w:rPr>
        <w:t>. Стихотворения на тему мечты и реальности (два-три по выбору). Например, стихотворения А.А. Блока,Н.С. Гумилёва, М.И. Цветаевой и другие.</w:t>
      </w:r>
    </w:p>
    <w:p w:rsidR="00D7390A"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В.В. Маяковский. </w:t>
      </w:r>
      <w:r w:rsidRPr="00CA4934">
        <w:rPr>
          <w:rFonts w:ascii="Times New Roman" w:eastAsia="SchoolBookSanPin" w:hAnsi="Times New Roman"/>
          <w:sz w:val="28"/>
          <w:szCs w:val="28"/>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CA4934">
        <w:rPr>
          <w:rFonts w:ascii="Times New Roman" w:eastAsia="SchoolBookSanPin" w:hAnsi="Times New Roman"/>
          <w:sz w:val="28"/>
          <w:szCs w:val="28"/>
          <w:lang w:val="ru-RU"/>
        </w:rPr>
        <w:t>.</w:t>
      </w:r>
    </w:p>
    <w:p w:rsidR="00D7390A" w:rsidRPr="00CA4934" w:rsidRDefault="00D7390A" w:rsidP="00F973DB">
      <w:pPr>
        <w:spacing w:after="0" w:line="353" w:lineRule="auto"/>
        <w:ind w:firstLine="709"/>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«Донские рассказы» </w:t>
      </w:r>
      <w:r w:rsidRPr="00CA4934">
        <w:rPr>
          <w:rFonts w:ascii="Times New Roman" w:eastAsia="SchoolBookSanPin" w:hAnsi="Times New Roman"/>
          <w:sz w:val="28"/>
          <w:szCs w:val="28"/>
          <w:lang w:val="ru-RU"/>
        </w:rPr>
        <w:t>(один по выбору). Например, «Родинка», «Чужая кровь»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«Юшка», «Неизвестный цветок»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.5.6.1. </w:t>
      </w:r>
      <w:r w:rsidR="00D67B9C" w:rsidRPr="00CA4934">
        <w:rPr>
          <w:rFonts w:ascii="Times New Roman" w:eastAsia="SchoolBookSanPin" w:hAnsi="Times New Roman"/>
          <w:bCs/>
          <w:sz w:val="28"/>
          <w:szCs w:val="28"/>
          <w:lang w:val="ru-RU"/>
        </w:rPr>
        <w:t xml:space="preserve">В.М. Шукшин. </w:t>
      </w:r>
      <w:r w:rsidR="00D67B9C" w:rsidRPr="00CA4934">
        <w:rPr>
          <w:rFonts w:ascii="Times New Roman" w:eastAsia="SchoolBookSanPin" w:hAnsi="Times New Roman"/>
          <w:sz w:val="28"/>
          <w:szCs w:val="28"/>
          <w:lang w:val="ru-RU"/>
        </w:rPr>
        <w:t>Рассказы (один по выбору). Например, «Чудик», «Стенька Разин», «Критики»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.5.6.2.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XX</w:t>
      </w:r>
      <w:r w:rsidR="00041B2F"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веков </w:t>
      </w:r>
      <w:r w:rsidR="00D67B9C" w:rsidRPr="00CA4934">
        <w:rPr>
          <w:rFonts w:ascii="Times New Roman" w:eastAsia="SchoolBookSanPin" w:hAnsi="Times New Roman"/>
          <w:sz w:val="28"/>
          <w:szCs w:val="28"/>
          <w:lang w:val="ru-RU"/>
        </w:rPr>
        <w:t>(не менее четырёх стихотворений двух поэтов). Например, стихотворения М.И. Цветаевой,Е.А. Евтушенко, Б.А. Ахмадулиной, Ю.Д. Левитанского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.5.6.3. </w:t>
      </w:r>
      <w:r w:rsidR="00D67B9C"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00D67B9C"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00D67B9C" w:rsidRPr="00CA4934">
        <w:rPr>
          <w:rFonts w:ascii="Times New Roman" w:eastAsia="SchoolBookSanPin" w:hAnsi="Times New Roman"/>
          <w:bCs/>
          <w:sz w:val="28"/>
          <w:szCs w:val="28"/>
          <w:lang w:val="ru-RU"/>
        </w:rPr>
        <w:t xml:space="preserve">начала </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века </w:t>
      </w:r>
      <w:r w:rsidR="00D67B9C" w:rsidRPr="00CA4934">
        <w:rPr>
          <w:rFonts w:ascii="Times New Roman" w:eastAsia="SchoolBookSanPin" w:hAnsi="Times New Roman"/>
          <w:sz w:val="28"/>
          <w:szCs w:val="28"/>
          <w:lang w:val="ru-RU"/>
        </w:rPr>
        <w:t>(не менее двух). Например, произведения Ф.А. Абрамова,В.П. Астафьева, В.И. Белова, Ф.А. Искандера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.5.6.4. </w:t>
      </w:r>
      <w:r w:rsidR="00D67B9C" w:rsidRPr="00CA4934">
        <w:rPr>
          <w:rFonts w:ascii="Times New Roman" w:eastAsia="SchoolBookSanPin" w:hAnsi="Times New Roman"/>
          <w:bCs/>
          <w:sz w:val="28"/>
          <w:szCs w:val="28"/>
          <w:lang w:val="ru-RU"/>
        </w:rPr>
        <w:t xml:space="preserve">Тема взаимоотношения поколений, становления человека, выбораим жизненного пути </w:t>
      </w:r>
      <w:r w:rsidR="00D67B9C" w:rsidRPr="00CA4934">
        <w:rPr>
          <w:rFonts w:ascii="Times New Roman" w:eastAsia="SchoolBookSanPin" w:hAnsi="Times New Roman"/>
          <w:sz w:val="28"/>
          <w:szCs w:val="28"/>
          <w:lang w:val="ru-RU"/>
        </w:rPr>
        <w:t>(не менее двух произведений современных отечественныхи зарубежных писателей). Например, Л.Л. Волкова «Всем выйти из кадра»,Т.В. Михеева «Лёгкие горы», У. Старк «Умеешь ли ты свистеть, Йоханна?»и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.5.7.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 Сервантес</w:t>
      </w:r>
      <w:r w:rsidRPr="00CA4934">
        <w:rPr>
          <w:rFonts w:ascii="Times New Roman" w:eastAsia="SchoolBookSanPin" w:hAnsi="Times New Roman"/>
          <w:sz w:val="28"/>
          <w:szCs w:val="28"/>
          <w:lang w:val="ru-RU"/>
        </w:rPr>
        <w:t xml:space="preserve">. Роман «Хитроумный идальго Дон </w:t>
      </w:r>
      <w:r w:rsidRPr="00CA4934">
        <w:rPr>
          <w:rFonts w:ascii="Times New Roman" w:eastAsia="SchoolBookSanPin" w:hAnsi="Times New Roman"/>
          <w:position w:val="1"/>
          <w:sz w:val="28"/>
          <w:szCs w:val="28"/>
          <w:lang w:val="ru-RU"/>
        </w:rPr>
        <w:t>Кихот Ламанчский» (главы).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новеллистика </w:t>
      </w:r>
      <w:r w:rsidRPr="00CA4934">
        <w:rPr>
          <w:rFonts w:ascii="Times New Roman" w:eastAsia="SchoolBookSanPin" w:hAnsi="Times New Roman"/>
          <w:sz w:val="28"/>
          <w:szCs w:val="28"/>
          <w:lang w:val="ru-RU"/>
        </w:rPr>
        <w:t>(одно-два произведения по выбору). Например,П. Мериме. «Маттео Фальконе»</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 Генри. «Дары волхвов», «Последний лист»</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 Экзюпери. </w:t>
      </w:r>
      <w:r w:rsidRPr="00CA4934">
        <w:rPr>
          <w:rFonts w:ascii="Times New Roman" w:eastAsia="SchoolBookSanPin" w:hAnsi="Times New Roman"/>
          <w:sz w:val="28"/>
          <w:szCs w:val="28"/>
          <w:lang w:val="ru-RU"/>
        </w:rPr>
        <w:t>Повесть-сказка «Маленький принц».</w:t>
      </w:r>
    </w:p>
    <w:p w:rsidR="002B647D"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 Содержание обучения в 8 классе.</w:t>
      </w:r>
    </w:p>
    <w:p w:rsidR="002B647D"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.6.1. Древнерусская литература.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Житийная литература </w:t>
      </w:r>
      <w:r w:rsidRPr="00CA4934">
        <w:rPr>
          <w:rFonts w:ascii="Times New Roman" w:eastAsia="SchoolBookSanPin" w:hAnsi="Times New Roman"/>
          <w:sz w:val="28"/>
          <w:szCs w:val="28"/>
          <w:lang w:val="ru-RU"/>
        </w:rPr>
        <w:t>(одно произведение по выбору). «Житие Сергия Радонежского», «Житие протопопа Аввакума, им самим написанное».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.6.2.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XVIII</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Д.И. Фонвизин. </w:t>
      </w:r>
      <w:r w:rsidRPr="00CA4934">
        <w:rPr>
          <w:rFonts w:ascii="Times New Roman" w:eastAsia="SchoolBookSanPin" w:hAnsi="Times New Roman"/>
          <w:sz w:val="28"/>
          <w:szCs w:val="28"/>
          <w:lang w:val="ru-RU"/>
        </w:rPr>
        <w:t>Комедия «Недоросль».</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Стихотворения (не менее двух). Например,</w:t>
      </w:r>
      <w:r w:rsidRPr="00CA4934">
        <w:rPr>
          <w:rFonts w:ascii="Times New Roman" w:eastAsia="SchoolBookSanPin" w:hAnsi="Times New Roman"/>
          <w:position w:val="1"/>
          <w:sz w:val="28"/>
          <w:szCs w:val="28"/>
          <w:lang w:val="ru-RU"/>
        </w:rPr>
        <w:t>«К Чаадаеву», «Анчар»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«Маленькие трагедии» (одна пьеса по выбору). Например, «Моцарт и Сальери», «Каменный гость»</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 Роман «Капитанская дочка».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двух). Например,</w:t>
      </w:r>
      <w:r w:rsidRPr="00CA4934">
        <w:rPr>
          <w:rFonts w:ascii="Times New Roman" w:eastAsia="SchoolBookSanPin" w:hAnsi="Times New Roman"/>
          <w:position w:val="1"/>
          <w:sz w:val="28"/>
          <w:szCs w:val="28"/>
          <w:lang w:val="ru-RU"/>
        </w:rPr>
        <w:t>«Я не хочу,чтоб свет узнал…», «Из-под таинственной, холодной полумаски…», «Нищий»и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Поэма «Мцыри».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«Шинель». Комедия «Ревизор».</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.6.4.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Повести (одна по выбору). Например, «Ася»,</w:t>
      </w:r>
      <w:r w:rsidRPr="00CA4934">
        <w:rPr>
          <w:rFonts w:ascii="Times New Roman" w:eastAsia="SchoolBookSanPin" w:hAnsi="Times New Roman"/>
          <w:position w:val="1"/>
          <w:sz w:val="28"/>
          <w:szCs w:val="28"/>
          <w:lang w:val="ru-RU"/>
        </w:rPr>
        <w:t>«Первая любовь».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Ф.М. Достоевский </w:t>
      </w:r>
      <w:r w:rsidRPr="00CA4934">
        <w:rPr>
          <w:rFonts w:ascii="Times New Roman" w:eastAsia="SchoolBookSanPin" w:hAnsi="Times New Roman"/>
          <w:sz w:val="28"/>
          <w:szCs w:val="28"/>
          <w:lang w:val="ru-RU"/>
        </w:rPr>
        <w:t>«Бедные люди», «Белые ночи» (одно произведениепо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Повести и рассказы (одно произведение по выбору). Например, «Отрочество» (главы)</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.6.5.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писателей русского зарубежья </w:t>
      </w:r>
      <w:r w:rsidRPr="00CA4934">
        <w:rPr>
          <w:rFonts w:ascii="Times New Roman" w:eastAsia="SchoolBookSanPin" w:hAnsi="Times New Roman"/>
          <w:sz w:val="28"/>
          <w:szCs w:val="28"/>
          <w:lang w:val="ru-RU"/>
        </w:rPr>
        <w:t>(не менее двух по выбору). Например, произведения И.С. Шмелёва, М.А. Осоргина, В.В. Набокова, Н. Тэффи, А.Т. Аверченко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первой половины ХХ века </w:t>
      </w:r>
      <w:r w:rsidRPr="00CA4934">
        <w:rPr>
          <w:rFonts w:ascii="Times New Roman" w:eastAsia="SchoolBookSanPin" w:hAnsi="Times New Roman"/>
          <w:sz w:val="28"/>
          <w:szCs w:val="28"/>
          <w:lang w:val="ru-RU"/>
        </w:rPr>
        <w:t>(не менее трёх стихотворений на тему «Человек и эпоха» по выбору). Например, стихотворения В.В. Маяковского,М.И. Цветаевой, О.Э. Мандельштама, Б.Л. Пастернака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Булгаков </w:t>
      </w:r>
      <w:r w:rsidRPr="00CA4934">
        <w:rPr>
          <w:rFonts w:ascii="Times New Roman" w:eastAsia="SchoolBookSanPin" w:hAnsi="Times New Roman"/>
          <w:sz w:val="28"/>
          <w:szCs w:val="28"/>
          <w:lang w:val="ru-RU"/>
        </w:rPr>
        <w:t>(одна повесть по выбору). Например, «Собачье сердце»и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.6.6.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А.Т. Твардовский. </w:t>
      </w:r>
      <w:r w:rsidRPr="00CA4934">
        <w:rPr>
          <w:rFonts w:ascii="Times New Roman" w:eastAsia="SchoolBookSanPin" w:hAnsi="Times New Roman"/>
          <w:sz w:val="28"/>
          <w:szCs w:val="28"/>
          <w:lang w:val="ru-RU"/>
        </w:rPr>
        <w:t>Поэма «Василий Тёркин» (главы «Переправа», «Гармонь», «Два солдата», «Поединок» и другие).</w:t>
      </w:r>
    </w:p>
    <w:p w:rsidR="009651FB" w:rsidRPr="00CA4934" w:rsidRDefault="009651FB" w:rsidP="00F973DB">
      <w:pPr>
        <w:spacing w:after="0" w:line="353" w:lineRule="auto"/>
        <w:ind w:firstLine="709"/>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 Толстой. Рассказ «Русский характер».</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w:t>
      </w:r>
      <w:r w:rsidRPr="00CA4934">
        <w:rPr>
          <w:rFonts w:ascii="Times New Roman" w:eastAsia="SchoolBookSanPin" w:hAnsi="Times New Roman"/>
          <w:sz w:val="28"/>
          <w:szCs w:val="28"/>
          <w:lang w:val="ru-RU"/>
        </w:rPr>
        <w:t>Рассказ «Судьба человека».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А.И. Солженицын. </w:t>
      </w:r>
      <w:r w:rsidRPr="00CA4934">
        <w:rPr>
          <w:rFonts w:ascii="Times New Roman" w:eastAsia="SchoolBookSanPin" w:hAnsi="Times New Roman"/>
          <w:sz w:val="28"/>
          <w:szCs w:val="28"/>
          <w:lang w:val="ru-RU"/>
        </w:rPr>
        <w:t>Рассказ «Матрёнин двор».</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Pr="00CA4934">
        <w:rPr>
          <w:rFonts w:ascii="Times New Roman" w:eastAsia="SchoolBookSanPin" w:hAnsi="Times New Roman"/>
          <w:bCs/>
          <w:sz w:val="28"/>
          <w:szCs w:val="28"/>
        </w:rPr>
        <w:t>XX</w:t>
      </w:r>
      <w:r w:rsidR="00041B2F" w:rsidRPr="00CA4934">
        <w:rPr>
          <w:rFonts w:ascii="Times New Roman" w:eastAsia="SchoolBookSanPin" w:hAnsi="Times New Roman"/>
          <w:bCs/>
          <w:sz w:val="28"/>
          <w:szCs w:val="28"/>
          <w:lang w:val="ru-RU"/>
        </w:rPr>
        <w:t>-</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w:t>
      </w:r>
      <w:r w:rsidRPr="00CA4934">
        <w:rPr>
          <w:rFonts w:ascii="Times New Roman" w:eastAsia="SchoolBookSanPin" w:hAnsi="Times New Roman"/>
          <w:sz w:val="28"/>
          <w:szCs w:val="28"/>
          <w:lang w:val="ru-RU"/>
        </w:rPr>
        <w:t>(не менее двух произведений). Например, произведения Е.И. Носова,А.Н. и Б.Н. Стругацких, В.Ф. Тендрякова, Б.П. Екимова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Произведения отечественных и зарубежных прозаиков второй половины</w:t>
      </w:r>
      <w:r w:rsidRPr="00CA4934">
        <w:rPr>
          <w:rFonts w:ascii="Times New Roman" w:eastAsia="SchoolBookSanPin" w:hAnsi="Times New Roman"/>
          <w:bCs/>
          <w:sz w:val="28"/>
          <w:szCs w:val="28"/>
        </w:rPr>
        <w:t>XX</w:t>
      </w:r>
      <w:r w:rsidR="008734AF" w:rsidRPr="00CA4934">
        <w:rPr>
          <w:rFonts w:ascii="Times New Roman" w:eastAsia="SchoolBookSanPin" w:hAnsi="Times New Roman"/>
          <w:bCs/>
          <w:sz w:val="28"/>
          <w:szCs w:val="28"/>
          <w:lang w:val="ru-RU"/>
        </w:rPr>
        <w:t xml:space="preserve"> – начало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двух произведений на тему «Человек в ситуации нравственного выбора»). Например, произведения В.П. Астафьева, Ю.</w:t>
      </w:r>
      <w:r w:rsidR="00316458" w:rsidRPr="00CA4934">
        <w:rPr>
          <w:rFonts w:ascii="Times New Roman" w:eastAsia="SchoolBookSanPin" w:hAnsi="Times New Roman"/>
          <w:sz w:val="28"/>
          <w:szCs w:val="28"/>
          <w:lang w:val="ru-RU"/>
        </w:rPr>
        <w:t>В. Бондарева, Н.С. Дашевской, Д</w:t>
      </w:r>
      <w:r w:rsidRPr="00CA4934">
        <w:rPr>
          <w:rFonts w:ascii="Times New Roman" w:eastAsia="SchoolBookSanPin" w:hAnsi="Times New Roman"/>
          <w:sz w:val="28"/>
          <w:szCs w:val="28"/>
          <w:lang w:val="ru-RU"/>
        </w:rPr>
        <w:t>. Сэлинджера, К. Патерсон</w:t>
      </w:r>
      <w:r w:rsidR="00316458" w:rsidRPr="00CA4934">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Б. Кауфман</w:t>
      </w:r>
      <w:r w:rsidR="00316458" w:rsidRPr="00CA4934">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xml:space="preserve"> и други</w:t>
      </w:r>
      <w:r w:rsidR="00316458"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начала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трёх стихотворений). Например, стихотворения Н.А. Заболоцкого, М.А. Светлова,М.В. Исаковского, К.М. Симонова, Р.Г. Гамзатова, Б.Ш. Окуджавы, В.С. Высоцкого,А.</w:t>
      </w:r>
      <w:r w:rsidR="00B42234" w:rsidRPr="00CA4934">
        <w:rPr>
          <w:rFonts w:ascii="Times New Roman" w:eastAsia="SchoolBookSanPin" w:hAnsi="Times New Roman"/>
          <w:sz w:val="28"/>
          <w:szCs w:val="28"/>
          <w:lang w:val="ru-RU"/>
        </w:rPr>
        <w:t>А. Вознесенского, Е.</w:t>
      </w:r>
      <w:r w:rsidRPr="00CA4934">
        <w:rPr>
          <w:rFonts w:ascii="Times New Roman" w:eastAsia="SchoolBookSanPin" w:hAnsi="Times New Roman"/>
          <w:sz w:val="28"/>
          <w:szCs w:val="28"/>
          <w:lang w:val="ru-RU"/>
        </w:rPr>
        <w:t>А. Евтушенко, Р.И. Рождественского, И.А. Бродского,А.С. Кушнера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.6.7.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Сонеты (один-два по выбору). Например, № 66</w:t>
      </w:r>
      <w:r w:rsidRPr="00CA4934">
        <w:rPr>
          <w:rFonts w:ascii="Times New Roman" w:eastAsia="SchoolBookSanPin" w:hAnsi="Times New Roman"/>
          <w:position w:val="1"/>
          <w:sz w:val="28"/>
          <w:szCs w:val="28"/>
          <w:lang w:val="ru-RU"/>
        </w:rPr>
        <w:t>«Измучась всем, я умереть хочу…», № 130 «Её глаза на звёзды не похожи…» 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Трагедия «Ромео и Джульетта» (фрагменты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Ж.-Б. Мольер. </w:t>
      </w:r>
      <w:r w:rsidRPr="00CA4934">
        <w:rPr>
          <w:rFonts w:ascii="Times New Roman" w:eastAsia="SchoolBookSanPin" w:hAnsi="Times New Roman"/>
          <w:sz w:val="28"/>
          <w:szCs w:val="28"/>
          <w:lang w:val="ru-RU"/>
        </w:rPr>
        <w:t>Комедия «Мещанин во дворянстве» (фрагменты по выбору).</w:t>
      </w:r>
    </w:p>
    <w:p w:rsidR="002B647D"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 Содержание обучения в 9 классе.</w:t>
      </w:r>
    </w:p>
    <w:p w:rsidR="002B647D"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.7.1. Древнерусская литература.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«Слово о полку Игореве».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.7.2.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XVIII</w:t>
      </w:r>
      <w:r w:rsidR="00D67B9C" w:rsidRPr="00CA4934">
        <w:rPr>
          <w:rFonts w:ascii="Times New Roman" w:eastAsia="OfficinaSansBoldITC" w:hAnsi="Times New Roman"/>
          <w:sz w:val="28"/>
          <w:szCs w:val="28"/>
          <w:lang w:val="ru-RU"/>
        </w:rPr>
        <w:t xml:space="preserve"> века</w:t>
      </w:r>
      <w:r w:rsidR="00B9299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М.В. Ломоносов </w:t>
      </w:r>
      <w:r w:rsidRPr="00CA4934">
        <w:rPr>
          <w:rFonts w:ascii="Times New Roman" w:eastAsia="SchoolBookSanPin" w:hAnsi="Times New Roman"/>
          <w:sz w:val="28"/>
          <w:szCs w:val="28"/>
          <w:lang w:val="ru-RU"/>
        </w:rPr>
        <w:t>«Ода на день восшествия на Всероссийский престолЕя Величества Государыни Императрицы Елисаветы Петровны 1747 года» и другие стихотворения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Г.Р. Державин. </w:t>
      </w:r>
      <w:r w:rsidRPr="00CA4934">
        <w:rPr>
          <w:rFonts w:ascii="Times New Roman" w:eastAsia="SchoolBookSanPin" w:hAnsi="Times New Roman"/>
          <w:sz w:val="28"/>
          <w:szCs w:val="28"/>
          <w:lang w:val="ru-RU"/>
        </w:rPr>
        <w:t xml:space="preserve">Стихотворения (два по выбору). Например, </w:t>
      </w:r>
      <w:r w:rsidRPr="00CA4934">
        <w:rPr>
          <w:rFonts w:ascii="Times New Roman" w:eastAsia="SchoolBookSanPin" w:hAnsi="Times New Roman"/>
          <w:position w:val="1"/>
          <w:sz w:val="28"/>
          <w:szCs w:val="28"/>
          <w:lang w:val="ru-RU"/>
        </w:rPr>
        <w:t>«Властителями судиям», «Памятник»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Н.М. Карамзин. </w:t>
      </w:r>
      <w:r w:rsidRPr="00CA4934">
        <w:rPr>
          <w:rFonts w:ascii="Times New Roman" w:eastAsia="SchoolBookSanPin" w:hAnsi="Times New Roman"/>
          <w:sz w:val="28"/>
          <w:szCs w:val="28"/>
          <w:lang w:val="ru-RU"/>
        </w:rPr>
        <w:t>Повесть «Бедная Лиза».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B9299B"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.7.4.1. </w:t>
      </w:r>
      <w:r w:rsidR="00D67B9C" w:rsidRPr="00CA4934">
        <w:rPr>
          <w:rFonts w:ascii="Times New Roman" w:eastAsia="SchoolBookSanPin" w:hAnsi="Times New Roman"/>
          <w:bCs/>
          <w:sz w:val="28"/>
          <w:szCs w:val="28"/>
          <w:lang w:val="ru-RU"/>
        </w:rPr>
        <w:t xml:space="preserve">В.А. Жуковский. </w:t>
      </w:r>
      <w:r w:rsidR="00D67B9C" w:rsidRPr="00CA4934">
        <w:rPr>
          <w:rFonts w:ascii="Times New Roman" w:eastAsia="SchoolBookSanPin" w:hAnsi="Times New Roman"/>
          <w:sz w:val="28"/>
          <w:szCs w:val="28"/>
          <w:lang w:val="ru-RU"/>
        </w:rPr>
        <w:t>Баллады, элегии (одна-две по выбору). Например, «Светлана», «Невыразимое», «Море»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.7.4.2. </w:t>
      </w:r>
      <w:r w:rsidR="00D67B9C" w:rsidRPr="00CA4934">
        <w:rPr>
          <w:rFonts w:ascii="Times New Roman" w:eastAsia="SchoolBookSanPin" w:hAnsi="Times New Roman"/>
          <w:bCs/>
          <w:sz w:val="28"/>
          <w:szCs w:val="28"/>
          <w:lang w:val="ru-RU"/>
        </w:rPr>
        <w:t xml:space="preserve">А.С. Грибоедов. </w:t>
      </w:r>
      <w:r w:rsidR="00D67B9C" w:rsidRPr="00CA4934">
        <w:rPr>
          <w:rFonts w:ascii="Times New Roman" w:eastAsia="SchoolBookSanPin" w:hAnsi="Times New Roman"/>
          <w:sz w:val="28"/>
          <w:szCs w:val="28"/>
          <w:lang w:val="ru-RU"/>
        </w:rPr>
        <w:t>Комедия «Горе от ума».</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.7.4.3. </w:t>
      </w:r>
      <w:r w:rsidR="00D67B9C" w:rsidRPr="00CA4934">
        <w:rPr>
          <w:rFonts w:ascii="Times New Roman" w:eastAsia="SchoolBookSanPin" w:hAnsi="Times New Roman"/>
          <w:bCs/>
          <w:sz w:val="28"/>
          <w:szCs w:val="28"/>
          <w:lang w:val="ru-RU"/>
        </w:rPr>
        <w:t xml:space="preserve">Поэзия пушкинской эпохи. </w:t>
      </w:r>
      <w:r w:rsidR="00D67B9C" w:rsidRPr="00CA4934">
        <w:rPr>
          <w:rFonts w:ascii="Times New Roman" w:eastAsia="SchoolBookSanPin" w:hAnsi="Times New Roman"/>
          <w:sz w:val="28"/>
          <w:szCs w:val="28"/>
          <w:lang w:val="ru-RU"/>
        </w:rPr>
        <w:t>К.Н. Батюшков, А.А. Дельвиг,Н.М. Языков, Е.А. Баратынский (не менее трёх стихотворений по выбору).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.7.4.4. </w:t>
      </w:r>
      <w:r w:rsidR="00D67B9C" w:rsidRPr="00CA4934">
        <w:rPr>
          <w:rFonts w:ascii="Times New Roman" w:eastAsia="SchoolBookSanPin" w:hAnsi="Times New Roman"/>
          <w:bCs/>
          <w:sz w:val="28"/>
          <w:szCs w:val="28"/>
          <w:lang w:val="ru-RU"/>
        </w:rPr>
        <w:t xml:space="preserve">А.С. Пушкин. </w:t>
      </w:r>
      <w:r w:rsidR="00D67B9C" w:rsidRPr="00CA4934">
        <w:rPr>
          <w:rFonts w:ascii="Times New Roman" w:eastAsia="SchoolBookSanPin" w:hAnsi="Times New Roman"/>
          <w:sz w:val="28"/>
          <w:szCs w:val="28"/>
          <w:lang w:val="ru-RU"/>
        </w:rPr>
        <w:t>Стихотворения. Например, «Бесы», «Брожу ли я вдоль улиц шумных…», «…Вновь я посетил…», «Из Пиндемонти», «К морю», «К***»(«Я помню чудное мгновенье…»), «Мадонна», «Осень» (отрывок),«Отцы-пустынники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может…»,«Я памятник себе воздвиг нерукотворный…» и другие</w:t>
      </w:r>
      <w:r w:rsidR="009836EB"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Поэма «Медный всадник». Роман в стихах «Евгений Онегин».</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.7.4.5. </w:t>
      </w:r>
      <w:r w:rsidR="00D67B9C" w:rsidRPr="00CA4934">
        <w:rPr>
          <w:rFonts w:ascii="Times New Roman" w:eastAsia="SchoolBookSanPin" w:hAnsi="Times New Roman"/>
          <w:bCs/>
          <w:sz w:val="28"/>
          <w:szCs w:val="28"/>
          <w:lang w:val="ru-RU"/>
        </w:rPr>
        <w:t xml:space="preserve">М.Ю. Лермонтов. </w:t>
      </w:r>
      <w:r w:rsidR="00D67B9C" w:rsidRPr="00CA4934">
        <w:rPr>
          <w:rFonts w:ascii="Times New Roman" w:eastAsia="SchoolBookSanPin" w:hAnsi="Times New Roman"/>
          <w:sz w:val="28"/>
          <w:szCs w:val="28"/>
          <w:lang w:val="ru-RU"/>
        </w:rPr>
        <w:t xml:space="preserve">Стихотворения. Например, «Выхожу одиня на дорогу…», «Дума», «И скучно и грустно», «Как часто, пёстрою толпою окружён…», «Молитва» («Я, Матерь Божия, ныне с молитвою…»), «Нет, не тебятак пылко я люблю…», </w:t>
      </w:r>
      <w:r w:rsidR="00D67B9C" w:rsidRPr="00CA4934">
        <w:rPr>
          <w:rFonts w:ascii="Times New Roman" w:eastAsia="SchoolBookSanPin" w:hAnsi="Times New Roman"/>
          <w:position w:val="1"/>
          <w:sz w:val="28"/>
          <w:szCs w:val="28"/>
          <w:lang w:val="ru-RU"/>
        </w:rPr>
        <w:t>«Нет, я не Байрон, я другой…», «Поэт» («Отделкой золотой блистает мой кинжал…»), «Пророк», «Родина», «Смерть Поэта», «Сон»(«В полдневный жар в долине Дагестана…»), «Я жить хочу, хочу печали…» и другие</w:t>
      </w:r>
      <w:r w:rsidR="009836EB" w:rsidRPr="00CA4934">
        <w:rPr>
          <w:rFonts w:ascii="Times New Roman" w:eastAsia="SchoolBookSanPin" w:hAnsi="Times New Roman"/>
          <w:position w:val="1"/>
          <w:sz w:val="28"/>
          <w:szCs w:val="28"/>
          <w:lang w:val="ru-RU"/>
        </w:rPr>
        <w:t>.</w:t>
      </w:r>
      <w:r w:rsidR="00D67B9C" w:rsidRPr="00CA4934">
        <w:rPr>
          <w:rFonts w:ascii="Times New Roman" w:eastAsia="SchoolBookSanPin" w:hAnsi="Times New Roman"/>
          <w:position w:val="1"/>
          <w:sz w:val="28"/>
          <w:szCs w:val="28"/>
          <w:lang w:val="ru-RU"/>
        </w:rPr>
        <w:t xml:space="preserve"> Роман «Герой нашего времени».</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.7.4.6. </w:t>
      </w:r>
      <w:r w:rsidR="00D67B9C" w:rsidRPr="00CA4934">
        <w:rPr>
          <w:rFonts w:ascii="Times New Roman" w:eastAsia="SchoolBookSanPin" w:hAnsi="Times New Roman"/>
          <w:bCs/>
          <w:sz w:val="28"/>
          <w:szCs w:val="28"/>
          <w:lang w:val="ru-RU"/>
        </w:rPr>
        <w:t xml:space="preserve">Н.В. Гоголь. </w:t>
      </w:r>
      <w:r w:rsidR="00D67B9C" w:rsidRPr="00CA4934">
        <w:rPr>
          <w:rFonts w:ascii="Times New Roman" w:eastAsia="SchoolBookSanPin" w:hAnsi="Times New Roman"/>
          <w:sz w:val="28"/>
          <w:szCs w:val="28"/>
          <w:lang w:val="ru-RU"/>
        </w:rPr>
        <w:t>Поэма «Мёртвые души».</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.7.4.7. </w:t>
      </w:r>
      <w:r w:rsidR="00D67B9C" w:rsidRPr="00CA4934">
        <w:rPr>
          <w:rFonts w:ascii="Times New Roman" w:eastAsia="SchoolBookSanPin" w:hAnsi="Times New Roman"/>
          <w:bCs/>
          <w:sz w:val="28"/>
          <w:szCs w:val="28"/>
          <w:lang w:val="ru-RU"/>
        </w:rPr>
        <w:t xml:space="preserve">Отечественная проза первой половины </w:t>
      </w:r>
      <w:r w:rsidR="00D67B9C" w:rsidRPr="00CA4934">
        <w:rPr>
          <w:rFonts w:ascii="Times New Roman" w:eastAsia="SchoolBookSanPin" w:hAnsi="Times New Roman"/>
          <w:bCs/>
          <w:sz w:val="28"/>
          <w:szCs w:val="28"/>
        </w:rPr>
        <w:t>XIX</w:t>
      </w:r>
      <w:r w:rsidR="00D67B9C" w:rsidRPr="00CA4934">
        <w:rPr>
          <w:rFonts w:ascii="Times New Roman" w:eastAsia="SchoolBookSanPin" w:hAnsi="Times New Roman"/>
          <w:bCs/>
          <w:sz w:val="28"/>
          <w:szCs w:val="28"/>
          <w:lang w:val="ru-RU"/>
        </w:rPr>
        <w:t xml:space="preserve"> в. </w:t>
      </w:r>
      <w:r w:rsidR="00D67B9C" w:rsidRPr="00CA4934">
        <w:rPr>
          <w:rFonts w:ascii="Times New Roman" w:eastAsia="SchoolBookSanPin" w:hAnsi="Times New Roman"/>
          <w:sz w:val="28"/>
          <w:szCs w:val="28"/>
          <w:lang w:val="ru-RU"/>
        </w:rPr>
        <w:t xml:space="preserve">(одно произведение по выбору). Например, произведения: </w:t>
      </w:r>
      <w:r w:rsidR="008734AF" w:rsidRPr="00CA4934">
        <w:rPr>
          <w:rFonts w:ascii="Times New Roman" w:eastAsia="SchoolBookSanPin" w:hAnsi="Times New Roman"/>
          <w:sz w:val="28"/>
          <w:szCs w:val="28"/>
          <w:lang w:val="ru-RU"/>
        </w:rPr>
        <w:t xml:space="preserve">А. Погорельский </w:t>
      </w:r>
      <w:r w:rsidR="00D67B9C" w:rsidRPr="00CA4934">
        <w:rPr>
          <w:rFonts w:ascii="Times New Roman" w:eastAsia="SchoolBookSanPin" w:hAnsi="Times New Roman"/>
          <w:sz w:val="28"/>
          <w:szCs w:val="28"/>
          <w:lang w:val="ru-RU"/>
        </w:rPr>
        <w:t xml:space="preserve">«Лафертовская маковница», </w:t>
      </w:r>
      <w:r w:rsidR="008734AF" w:rsidRPr="00CA4934">
        <w:rPr>
          <w:rFonts w:ascii="Times New Roman" w:eastAsia="SchoolBookSanPin" w:hAnsi="Times New Roman"/>
          <w:sz w:val="28"/>
          <w:szCs w:val="28"/>
          <w:lang w:val="ru-RU"/>
        </w:rPr>
        <w:t xml:space="preserve">А.А. Бестужева-Марлинский </w:t>
      </w:r>
      <w:r w:rsidR="00D67B9C" w:rsidRPr="00CA4934">
        <w:rPr>
          <w:rFonts w:ascii="Times New Roman" w:eastAsia="SchoolBookSanPin" w:hAnsi="Times New Roman"/>
          <w:sz w:val="28"/>
          <w:szCs w:val="28"/>
          <w:lang w:val="ru-RU"/>
        </w:rPr>
        <w:t xml:space="preserve">«Часы и зеркало», </w:t>
      </w:r>
      <w:r w:rsidR="008734AF" w:rsidRPr="00CA4934">
        <w:rPr>
          <w:rFonts w:ascii="Times New Roman" w:eastAsia="SchoolBookSanPin" w:hAnsi="Times New Roman"/>
          <w:sz w:val="28"/>
          <w:szCs w:val="28"/>
          <w:lang w:val="ru-RU"/>
        </w:rPr>
        <w:t xml:space="preserve">А.И. Герцен </w:t>
      </w:r>
      <w:r w:rsidR="00D67B9C" w:rsidRPr="00CA4934">
        <w:rPr>
          <w:rFonts w:ascii="Times New Roman" w:eastAsia="SchoolBookSanPin" w:hAnsi="Times New Roman"/>
          <w:sz w:val="28"/>
          <w:szCs w:val="28"/>
          <w:lang w:val="ru-RU"/>
        </w:rPr>
        <w:t>«Кто виноват?»(главы по выбору)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.7.5. </w:t>
      </w:r>
      <w:r w:rsidR="00D67B9C" w:rsidRPr="00CA4934">
        <w:rPr>
          <w:rFonts w:ascii="Times New Roman" w:eastAsia="OfficinaSansBoldITC" w:hAnsi="Times New Roman"/>
          <w:sz w:val="28"/>
          <w:szCs w:val="28"/>
          <w:lang w:val="ru-RU"/>
        </w:rPr>
        <w:t>Зарубежная литература</w:t>
      </w:r>
      <w:r w:rsidR="00B9299B" w:rsidRPr="00CA4934">
        <w:rPr>
          <w:rFonts w:ascii="Times New Roman" w:eastAsia="OfficinaSansBoldITC" w:hAnsi="Times New Roman"/>
          <w:sz w:val="28"/>
          <w:szCs w:val="28"/>
          <w:lang w:val="ru-RU"/>
        </w:rPr>
        <w:t>.</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Данте</w:t>
      </w:r>
      <w:r w:rsidR="00D67B9C" w:rsidRPr="00CA4934">
        <w:rPr>
          <w:rFonts w:ascii="Times New Roman" w:eastAsia="SchoolBookSanPin" w:hAnsi="Times New Roman"/>
          <w:sz w:val="28"/>
          <w:szCs w:val="28"/>
          <w:lang w:val="ru-RU"/>
        </w:rPr>
        <w:t>«Божественная комедия» (не менее двух фрагментов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Трагедия «Гамлет» (фрагменты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 Гёте. </w:t>
      </w:r>
      <w:r w:rsidRPr="00CA4934">
        <w:rPr>
          <w:rFonts w:ascii="Times New Roman" w:eastAsia="SchoolBookSanPin" w:hAnsi="Times New Roman"/>
          <w:sz w:val="28"/>
          <w:szCs w:val="28"/>
          <w:lang w:val="ru-RU"/>
        </w:rPr>
        <w:t>Трагедия «Фауст» (не менее двух фрагментов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 Байрон. </w:t>
      </w:r>
      <w:r w:rsidRPr="00CA4934">
        <w:rPr>
          <w:rFonts w:ascii="Times New Roman" w:eastAsia="SchoolBookSanPin" w:hAnsi="Times New Roman"/>
          <w:sz w:val="28"/>
          <w:szCs w:val="28"/>
          <w:lang w:val="ru-RU"/>
        </w:rPr>
        <w:t>Стихотворения (одно по выбору). Например,</w:t>
      </w:r>
      <w:r w:rsidRPr="00CA4934">
        <w:rPr>
          <w:rFonts w:ascii="Times New Roman" w:eastAsia="SchoolBookSanPin" w:hAnsi="Times New Roman"/>
          <w:position w:val="1"/>
          <w:sz w:val="28"/>
          <w:szCs w:val="28"/>
          <w:lang w:val="ru-RU"/>
        </w:rPr>
        <w:t>«Душа моя мрачна. Скорей, певец, скорей!..», «Прощание Наполеона» и другие Поэма «Паломничество Чайльд-Гарольда»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не менее одного фрагмента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проза первой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 </w:t>
      </w:r>
      <w:r w:rsidRPr="00CA4934">
        <w:rPr>
          <w:rFonts w:ascii="Times New Roman" w:eastAsia="SchoolBookSanPin" w:hAnsi="Times New Roman"/>
          <w:sz w:val="28"/>
          <w:szCs w:val="28"/>
          <w:lang w:val="ru-RU"/>
        </w:rPr>
        <w:t>(одно произведение по выбору). Например, произведения Э. Гофмана, В. Гюго, В. Скотта и другие</w:t>
      </w:r>
      <w:r w:rsidR="00B9299B" w:rsidRPr="00CA4934">
        <w:rPr>
          <w:rFonts w:ascii="Times New Roman" w:eastAsia="SchoolBookSanPin" w:hAnsi="Times New Roman"/>
          <w:sz w:val="28"/>
          <w:szCs w:val="28"/>
          <w:lang w:val="ru-RU"/>
        </w:rPr>
        <w:t>.</w:t>
      </w:r>
    </w:p>
    <w:p w:rsidR="009071C8"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9071C8" w:rsidRPr="00CA4934">
        <w:rPr>
          <w:rFonts w:ascii="Times New Roman" w:eastAsia="OfficinaSansBoldITC" w:hAnsi="Times New Roman"/>
          <w:sz w:val="28"/>
          <w:szCs w:val="28"/>
          <w:lang w:val="ru-RU"/>
        </w:rPr>
        <w:t>.8. Планируемые результаты освоения программы по литературена уровне основного общего образования.</w:t>
      </w:r>
    </w:p>
    <w:p w:rsidR="009071C8"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9071C8" w:rsidRPr="00CA4934">
        <w:rPr>
          <w:rFonts w:ascii="Times New Roman" w:eastAsia="SchoolBookSanPin" w:hAnsi="Times New Roman"/>
          <w:sz w:val="28"/>
          <w:szCs w:val="28"/>
          <w:lang w:val="ru-RU"/>
        </w:rPr>
        <w:t xml:space="preserve">.8.1. Личностные результаты освоения </w:t>
      </w:r>
      <w:r w:rsidR="009071C8" w:rsidRPr="00CA4934">
        <w:rPr>
          <w:rFonts w:ascii="Times New Roman" w:eastAsia="OfficinaSansBoldITC" w:hAnsi="Times New Roman"/>
          <w:sz w:val="28"/>
          <w:szCs w:val="28"/>
          <w:lang w:val="ru-RU"/>
        </w:rPr>
        <w:t>программы по литературена уровне основного общего образования</w:t>
      </w:r>
      <w:r w:rsidR="009071C8" w:rsidRPr="00CA4934">
        <w:rPr>
          <w:rFonts w:ascii="Times New Roman" w:eastAsia="SchoolBookSanPin" w:hAnsi="Times New Roman"/>
          <w:sz w:val="28"/>
          <w:szCs w:val="28"/>
          <w:lang w:val="ru-RU"/>
        </w:rPr>
        <w:t xml:space="preserve">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9071C8" w:rsidRPr="00CA4934">
        <w:rPr>
          <w:rFonts w:ascii="Times New Roman" w:eastAsia="SchoolBookSanPin" w:hAnsi="Times New Roman"/>
          <w:sz w:val="28"/>
          <w:szCs w:val="28"/>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CA4934" w:rsidRDefault="009071C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1) гражданского воспитания: </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CA4934">
        <w:rPr>
          <w:rFonts w:ascii="Times New Roman" w:eastAsia="SchoolBookSanPin" w:hAnsi="Times New Roman"/>
          <w:sz w:val="28"/>
          <w:szCs w:val="28"/>
          <w:lang w:val="ru-RU"/>
        </w:rPr>
        <w:t>;</w:t>
      </w:r>
    </w:p>
    <w:p w:rsidR="001F4F72" w:rsidRPr="00CA4934" w:rsidRDefault="00D67B9C"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представлениеоб основных правах, свободах и обязанностях гражданина, социальных нормахи правилах межличностных отношений в поликультурноми многоконфессиональном обществе, в том числе </w:t>
      </w:r>
      <w:r w:rsidR="001F4F72" w:rsidRPr="00CA4934">
        <w:rPr>
          <w:rFonts w:ascii="Times New Roman" w:eastAsia="SchoolBookSanPin" w:hAnsi="Times New Roman"/>
          <w:sz w:val="28"/>
          <w:szCs w:val="28"/>
          <w:lang w:val="ru-RU"/>
        </w:rPr>
        <w:t xml:space="preserve">с использованием примеровиз литературы;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о способах противодействия коррупции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готовностьк разнообразной совместной деятельности, стремление к взаимопониманиюи взаимопомощи, в том числе </w:t>
      </w:r>
      <w:r w:rsidR="001F4F72" w:rsidRPr="00CA4934">
        <w:rPr>
          <w:rFonts w:ascii="Times New Roman" w:eastAsia="SchoolBookSanPin" w:hAnsi="Times New Roman"/>
          <w:sz w:val="28"/>
          <w:szCs w:val="28"/>
          <w:lang w:val="ru-RU"/>
        </w:rPr>
        <w:t>с использованием примеров из литературы</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 </w:t>
      </w:r>
      <w:r w:rsidR="003143D0" w:rsidRPr="00CA4934">
        <w:rPr>
          <w:rFonts w:ascii="Times New Roman" w:eastAsia="SchoolBookSanPin" w:hAnsi="Times New Roman"/>
          <w:sz w:val="28"/>
          <w:szCs w:val="28"/>
          <w:lang w:val="ru-RU"/>
        </w:rPr>
        <w:t>в самоуправлении в образовательной организации</w:t>
      </w:r>
      <w:r w:rsidRPr="00CA4934">
        <w:rPr>
          <w:rFonts w:ascii="Times New Roman" w:eastAsia="SchoolBookSanPin" w:hAnsi="Times New Roman"/>
          <w:sz w:val="28"/>
          <w:szCs w:val="28"/>
          <w:lang w:val="ru-RU"/>
        </w:rPr>
        <w:t>; готовность к участиюв гуманитарной деятельности;</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 </w:t>
      </w:r>
      <w:r w:rsidR="00D67B9C" w:rsidRPr="00CA4934">
        <w:rPr>
          <w:rFonts w:ascii="Times New Roman" w:eastAsia="OfficinaSansBoldITC" w:hAnsi="Times New Roman"/>
          <w:sz w:val="28"/>
          <w:szCs w:val="28"/>
          <w:lang w:val="ru-RU"/>
        </w:rPr>
        <w:t>патриотического воспитания:</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Россиив контексте изучения произведений русской и зарубежной литературы, а также литератур народов Р</w:t>
      </w:r>
      <w:r w:rsidR="00EE0888" w:rsidRPr="00CA4934">
        <w:rPr>
          <w:rFonts w:ascii="Times New Roman" w:eastAsia="SchoolBookSanPin" w:hAnsi="Times New Roman"/>
          <w:sz w:val="28"/>
          <w:szCs w:val="28"/>
          <w:lang w:val="ru-RU"/>
        </w:rPr>
        <w:t>оссии</w:t>
      </w:r>
      <w:r w:rsidRPr="00CA4934">
        <w:rPr>
          <w:rFonts w:ascii="Times New Roman" w:eastAsia="SchoolBookSanPin" w:hAnsi="Times New Roman"/>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ценностное отношение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наследиюи памятникам, традициям разных народов, проживающих в родной стране, обращая внимание на их воплощение в литературе;</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3) </w:t>
      </w:r>
      <w:r w:rsidR="00D67B9C" w:rsidRPr="00CA4934">
        <w:rPr>
          <w:rFonts w:ascii="Times New Roman" w:eastAsia="OfficinaSansBoldITC" w:hAnsi="Times New Roman"/>
          <w:sz w:val="28"/>
          <w:szCs w:val="28"/>
          <w:lang w:val="ru-RU"/>
        </w:rPr>
        <w:t>духовно-нравственного воспитания:</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4) </w:t>
      </w:r>
      <w:r w:rsidR="00D67B9C" w:rsidRPr="00CA4934">
        <w:rPr>
          <w:rFonts w:ascii="Times New Roman" w:eastAsia="OfficinaSansBoldITC" w:hAnsi="Times New Roman"/>
          <w:sz w:val="28"/>
          <w:szCs w:val="28"/>
          <w:lang w:val="ru-RU"/>
        </w:rPr>
        <w:t>эстетического воспитания:</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восприимчивость к разным видам искусства, традициям и творчеству своегои других народов, понимание эмоционального воздействия искусства, в том числе изучаемых литературных произведений; </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самовыражениюв разных видах искусства;</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5) </w:t>
      </w:r>
      <w:r w:rsidR="00D67B9C" w:rsidRPr="00CA4934">
        <w:rPr>
          <w:rFonts w:ascii="Times New Roman" w:eastAsia="OfficinaSansBoldITC" w:hAnsi="Times New Roman"/>
          <w:sz w:val="28"/>
          <w:szCs w:val="28"/>
          <w:lang w:val="ru-RU"/>
        </w:rPr>
        <w:t>физического воспитания, формирования культуры здоровьяи эмоционального благополучия:</w:t>
      </w:r>
    </w:p>
    <w:p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ценности жизни с использованием собственного жизненногои читательского опыта, ответственного отношения к своему здоровью и установкана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физическогопсихического здоровья, соблюдение правил безопасности, в том числе навыки безопасного поведения в </w:t>
      </w:r>
      <w:r w:rsidR="004C5B66" w:rsidRPr="00CA4934">
        <w:rPr>
          <w:rFonts w:ascii="Times New Roman" w:eastAsia="SchoolBookSanPin" w:hAnsi="Times New Roman"/>
          <w:sz w:val="28"/>
          <w:szCs w:val="28"/>
          <w:lang w:val="ru-RU"/>
        </w:rPr>
        <w:t>Интернете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принимать себя и других, не осуждая; </w:t>
      </w:r>
      <w:r w:rsidRPr="00CA4934">
        <w:rPr>
          <w:rFonts w:ascii="Times New Roman" w:eastAsia="SchoolBookSanPin" w:hAnsi="Times New Roman"/>
          <w:position w:val="1"/>
          <w:sz w:val="28"/>
          <w:szCs w:val="28"/>
          <w:lang w:val="ru-RU"/>
        </w:rPr>
        <w:t>умение осознавать эмоциональное состояние себя и других, опираясьна примеры из литературных произведений</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управлять собственным эмоциональным состоянием</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6) </w:t>
      </w:r>
      <w:r w:rsidR="00D67B9C" w:rsidRPr="00CA4934">
        <w:rPr>
          <w:rFonts w:ascii="Times New Roman" w:eastAsia="OfficinaSansBoldITC" w:hAnsi="Times New Roman"/>
          <w:sz w:val="28"/>
          <w:szCs w:val="28"/>
          <w:lang w:val="ru-RU"/>
        </w:rPr>
        <w:t>трудового воспитания:</w:t>
      </w:r>
    </w:p>
    <w:p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установка на активное участие в решении практических задач (</w:t>
      </w:r>
      <w:r w:rsidR="00E9489A" w:rsidRPr="00CA4934">
        <w:rPr>
          <w:rFonts w:ascii="Times New Roman" w:eastAsia="SchoolBookSanPin" w:hAnsi="Times New Roman"/>
          <w:sz w:val="28"/>
          <w:szCs w:val="28"/>
          <w:lang w:val="ru-RU"/>
        </w:rPr>
        <w:t xml:space="preserve">в рамках семьи, образовательной организации, </w:t>
      </w:r>
      <w:r w:rsidR="00AD58D8"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AD58D8" w:rsidRPr="00CA4934">
        <w:rPr>
          <w:rFonts w:ascii="Times New Roman" w:eastAsia="SchoolBookSanPin" w:hAnsi="Times New Roman"/>
          <w:sz w:val="28"/>
          <w:szCs w:val="28"/>
          <w:lang w:val="ru-RU"/>
        </w:rPr>
        <w:t>края</w:t>
      </w:r>
      <w:r w:rsidRPr="00CA4934">
        <w:rPr>
          <w:rFonts w:ascii="Times New Roman" w:eastAsia="SchoolBookSanPin" w:hAnsi="Times New Roman"/>
          <w:sz w:val="28"/>
          <w:szCs w:val="28"/>
          <w:lang w:val="ru-RU"/>
        </w:rPr>
        <w:t>) технологической и социальной направленности, способность инициировать, планироватьи самостоятельно выполнять такого рода деятельность;</w:t>
      </w:r>
    </w:p>
    <w:p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интерес к практическому изучению профессий и труда различного рода,в том числе на основе применения изучаемого предметного знания и знакомствас деятельностью героев на страницах литературных произведений;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трудуи результатам трудовой деятельности, в том числе при изучении произведений русского фольклора и литературы</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7) </w:t>
      </w:r>
      <w:r w:rsidR="00D67B9C" w:rsidRPr="00CA4934">
        <w:rPr>
          <w:rFonts w:ascii="Times New Roman" w:eastAsia="OfficinaSansBoldITC" w:hAnsi="Times New Roman"/>
          <w:sz w:val="28"/>
          <w:szCs w:val="28"/>
          <w:lang w:val="ru-RU"/>
        </w:rPr>
        <w:t>экологического воспитания:</w:t>
      </w:r>
    </w:p>
    <w:p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готовность к участиюв практической деятельности экологической направленности;</w:t>
      </w:r>
    </w:p>
    <w:p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8) </w:t>
      </w:r>
      <w:r w:rsidR="00D67B9C" w:rsidRPr="00CA4934">
        <w:rPr>
          <w:rFonts w:ascii="Times New Roman" w:eastAsia="OfficinaSansBoldITC" w:hAnsi="Times New Roman"/>
          <w:sz w:val="28"/>
          <w:szCs w:val="28"/>
          <w:lang w:val="ru-RU"/>
        </w:rPr>
        <w:t>ценности научного познания:</w:t>
      </w:r>
    </w:p>
    <w:p w:rsidR="001F4F72" w:rsidRPr="00CA4934" w:rsidRDefault="00D67B9C"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CA4934">
        <w:rPr>
          <w:rFonts w:ascii="Times New Roman" w:eastAsia="SchoolBookSanPin" w:hAnsi="Times New Roman"/>
          <w:sz w:val="28"/>
          <w:szCs w:val="28"/>
          <w:lang w:val="ru-RU"/>
        </w:rPr>
        <w:t xml:space="preserve">с использованием изученных и самостоятельно прочитанных литературных произведений;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языковой и читательской культурой как средством познания мира</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 с учётом специфики литературного образования</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CA4934" w:rsidRDefault="00A5790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обеспечение</w:t>
      </w:r>
      <w:r w:rsidR="00D67B9C" w:rsidRPr="00CA4934">
        <w:rPr>
          <w:rFonts w:ascii="Times New Roman" w:eastAsia="SchoolBookSanPin" w:hAnsi="Times New Roman"/>
          <w:sz w:val="28"/>
          <w:szCs w:val="28"/>
          <w:lang w:val="ru-RU"/>
        </w:rPr>
        <w:t xml:space="preserve"> адаптаци</w:t>
      </w:r>
      <w:r w:rsidRPr="00CA4934">
        <w:rPr>
          <w:rFonts w:ascii="Times New Roman" w:eastAsia="SchoolBookSanPin" w:hAnsi="Times New Roman"/>
          <w:sz w:val="28"/>
          <w:szCs w:val="28"/>
          <w:lang w:val="ru-RU"/>
        </w:rPr>
        <w:t>и</w:t>
      </w:r>
      <w:r w:rsidR="00D67B9C" w:rsidRPr="00CA4934">
        <w:rPr>
          <w:rFonts w:ascii="Times New Roman" w:eastAsia="SchoolBookSanPin" w:hAnsi="Times New Roman"/>
          <w:sz w:val="28"/>
          <w:szCs w:val="28"/>
          <w:lang w:val="ru-RU"/>
        </w:rPr>
        <w:t xml:space="preserve"> обучающегося к изменяющимся условиям социальной и природной среды: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изучениеи оценка социальных ролей персонажей литературных произведений;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оперировать основными понятиями, терминамии представлениями в области концепции устойчивого развития; анализироватьи выявлять взаимосвязи природы, общества и экономики; оценивать свои действияс учётом влияния на окружающую среду, достижений целей и преодоления вызовов, возможных глобальных последствий;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действоватьв отсутствии гарантий успеха.</w:t>
      </w:r>
    </w:p>
    <w:p w:rsidR="00592E55" w:rsidRPr="00CA4934" w:rsidRDefault="00244FF2"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20</w:t>
      </w:r>
      <w:r w:rsidR="00592E55" w:rsidRPr="00CA4934">
        <w:rPr>
          <w:rFonts w:ascii="Times New Roman" w:eastAsia="SchoolBookSanPin" w:hAnsi="Times New Roman"/>
          <w:sz w:val="28"/>
          <w:szCs w:val="28"/>
          <w:lang w:val="ru-RU"/>
        </w:rPr>
        <w:t>.8.</w:t>
      </w:r>
      <w:r w:rsidR="00CD185B" w:rsidRPr="00CA4934">
        <w:rPr>
          <w:rFonts w:ascii="Times New Roman" w:eastAsia="SchoolBookSanPin" w:hAnsi="Times New Roman"/>
          <w:sz w:val="28"/>
          <w:szCs w:val="28"/>
          <w:lang w:val="ru-RU"/>
        </w:rPr>
        <w:t>3</w:t>
      </w:r>
      <w:r w:rsidR="00592E55" w:rsidRPr="00CA4934">
        <w:rPr>
          <w:rFonts w:ascii="Times New Roman" w:eastAsia="SchoolBookSanPin" w:hAnsi="Times New Roman"/>
          <w:sz w:val="28"/>
          <w:szCs w:val="28"/>
          <w:lang w:val="ru-RU"/>
        </w:rPr>
        <w:t xml:space="preserve">. В результате изучения литературы на уровне основного общего образования у обучающегося будут сформированы </w:t>
      </w:r>
      <w:r w:rsidR="00592E55"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.1. </w:t>
      </w:r>
      <w:r w:rsidR="00592E55"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CA4934" w:rsidRDefault="00592E55" w:rsidP="00F973DB">
      <w:pPr>
        <w:pStyle w:val="affc"/>
        <w:spacing w:line="353" w:lineRule="auto"/>
        <w:ind w:left="0" w:firstLine="709"/>
        <w:rPr>
          <w:sz w:val="28"/>
          <w:szCs w:val="28"/>
          <w:lang w:val="ru-RU"/>
        </w:rPr>
      </w:pPr>
      <w:r w:rsidRPr="00CA4934">
        <w:rPr>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основаниядля их обобщения и сравнения, определять критерии проводимого анализа;</w:t>
      </w:r>
    </w:p>
    <w:p w:rsidR="00592E55" w:rsidRPr="00CA4934" w:rsidRDefault="00592E55" w:rsidP="00F973DB">
      <w:pPr>
        <w:pStyle w:val="affc"/>
        <w:spacing w:line="353" w:lineRule="auto"/>
        <w:ind w:left="0" w:firstLine="709"/>
        <w:rPr>
          <w:sz w:val="28"/>
          <w:szCs w:val="28"/>
          <w:lang w:val="ru-RU"/>
        </w:rPr>
      </w:pPr>
      <w:r w:rsidRPr="00CA4934">
        <w:rPr>
          <w:sz w:val="28"/>
          <w:szCs w:val="28"/>
          <w:lang w:val="ru-RU"/>
        </w:rPr>
        <w:t>с учётом предложенной задачи выявлять закономерности и противоречияв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выявлять дефициты информации, данных, необходимых для решения поставленной учебной задачи;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 xml:space="preserve">выявлять причинно-следственные связи при изучении литературных явлений и процессов; </w:t>
      </w:r>
      <w:r w:rsidR="00BB7E68" w:rsidRPr="00CA4934">
        <w:rPr>
          <w:rFonts w:eastAsia="SchoolBookSanPin"/>
          <w:sz w:val="28"/>
          <w:szCs w:val="28"/>
          <w:lang w:val="ru-RU"/>
        </w:rPr>
        <w:t>проводить</w:t>
      </w:r>
      <w:r w:rsidRPr="00CA4934">
        <w:rPr>
          <w:rFonts w:eastAsia="SchoolBookSanPin"/>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гипотезыоб их взаимосвязях;</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выбирать способ решения учебной задачи при работес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.2. </w:t>
      </w:r>
      <w:r w:rsidR="00592E55"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использовать вопросы как исследовательский инструмент познанияв литературном образовании;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формировать гипотезу об истинности собственных суждений и суждений других, аргументировать свою позицию, мнение;</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проводить по самостоятельно составленному плану небольшое исследованиепо установлению особенностей литературного объекта изучения, причинно-следственных связей и зависимостей объектов между собой;</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оценивать на применимость и достоверность информацию, полученную в ходе исследования (эксперимента);</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прогнозировать возможное дальнейшее развитие событий и их последствияв аналогичных или сходных ситуациях, а также выдвигать предположенияоб их развитии в новых условиях и контекстах, в том числе в литературных произведениях.</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.3. </w:t>
      </w:r>
      <w:r w:rsidR="00592E55"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выбирать оптимальную форму представления литературнойи другой информации и иллюстрировать решаемые учебные задачи несложными схемами, диаграммами, иной графикой и их комбинациями;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эффективно запоминать и систематизировать эту информацию.</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.4. </w:t>
      </w:r>
      <w:r w:rsidR="00592E55"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592E55" w:rsidRPr="00CA4934">
        <w:rPr>
          <w:rFonts w:ascii="Times New Roman" w:eastAsia="SchoolBookSanPin" w:hAnsi="Times New Roman"/>
          <w:bCs/>
          <w:sz w:val="28"/>
          <w:szCs w:val="28"/>
          <w:lang w:val="ru-RU"/>
        </w:rPr>
        <w:t>коммуникативных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воспринимать и формулировать суждения, выражать эмоциив соответствии с условиями и целями общения; выражать себя (свою точку зрения)в устных и письменных текстах;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понимать намерения других, проявлять уважительное отношениек собеседнику и корректно формулировать свои возражения; в ходе учебного диалога и (или) дискуссии задавать вопросы по существу обсуждаемой темыи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r w:rsidR="00926E77" w:rsidRPr="00CA4934">
        <w:rPr>
          <w:rFonts w:eastAsia="SchoolBookSanPin"/>
          <w:sz w:val="28"/>
          <w:szCs w:val="28"/>
          <w:lang w:val="ru-RU"/>
        </w:rPr>
        <w:t>.</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.5. </w:t>
      </w:r>
      <w:r w:rsidR="00592E55" w:rsidRPr="00CA4934">
        <w:rPr>
          <w:rFonts w:ascii="Times New Roman" w:eastAsia="SchoolBookSanPin" w:hAnsi="Times New Roman"/>
          <w:sz w:val="28"/>
          <w:szCs w:val="28"/>
          <w:lang w:val="ru-RU"/>
        </w:rPr>
        <w:t xml:space="preserve">У обучающегося будут сформированы умения самоорганизациикак части </w:t>
      </w:r>
      <w:r w:rsidR="00592E55" w:rsidRPr="00CA4934">
        <w:rPr>
          <w:rFonts w:ascii="Times New Roman" w:eastAsia="SchoolBookSanPin" w:hAnsi="Times New Roman"/>
          <w:bCs/>
          <w:sz w:val="28"/>
          <w:szCs w:val="28"/>
          <w:lang w:val="ru-RU"/>
        </w:rPr>
        <w:t>регулятивных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знанийоб изучаемом литературном объекте; </w:t>
      </w:r>
      <w:r w:rsidR="00BB7E68" w:rsidRPr="00CA4934">
        <w:rPr>
          <w:rFonts w:eastAsia="SchoolBookSanPin"/>
          <w:sz w:val="28"/>
          <w:szCs w:val="28"/>
          <w:lang w:val="ru-RU"/>
        </w:rPr>
        <w:t>проводить</w:t>
      </w:r>
      <w:r w:rsidRPr="00CA4934">
        <w:rPr>
          <w:rFonts w:eastAsia="SchoolBookSanPin"/>
          <w:sz w:val="28"/>
          <w:szCs w:val="28"/>
          <w:lang w:val="ru-RU"/>
        </w:rPr>
        <w:t xml:space="preserve"> выбор и брать ответственностьза решение</w:t>
      </w:r>
      <w:r w:rsidR="00926E77" w:rsidRPr="00CA4934">
        <w:rPr>
          <w:rFonts w:eastAsia="SchoolBookSanPin"/>
          <w:sz w:val="28"/>
          <w:szCs w:val="28"/>
          <w:lang w:val="ru-RU"/>
        </w:rPr>
        <w:t>.</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.6. </w:t>
      </w:r>
      <w:r w:rsidR="00592E55"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592E55"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00592E55" w:rsidRPr="00CA4934">
        <w:rPr>
          <w:rFonts w:ascii="Times New Roman" w:eastAsia="SchoolBookSanPin" w:hAnsi="Times New Roman"/>
          <w:bCs/>
          <w:sz w:val="28"/>
          <w:szCs w:val="28"/>
          <w:lang w:val="ru-RU"/>
        </w:rPr>
        <w:t xml:space="preserve">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владеть способами самоконтроля, самомотивации и рефлексии в литературном образовании;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давать оценку учебной ситуации и предлагать план её изменения; учитывать контекст и предвидеть трудности, которые могут возникнутьпри решении учебной задачи, адаптировать решение к меняющимся обстоятельствам;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обстоятельстви изменившихся ситуаций, установленных ошибок, возникших трудностей, оценивать соответствие результата цели и условиям;</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развивать способность различать и называть собственные эмоции, управлять ими и эмоциями других;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примерыиз художественной литературы; регулировать способ выражения своих эмоций;</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осознанно относиться к другому человеку, его мнению, размышляянад взаимоотношениями литературных героев; признавать своё право на ошибкуи такое же право другого;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.7. </w:t>
      </w:r>
      <w:r w:rsidR="00592E55"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использовать преимущества командной (парной, групповой, коллективной)и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процесси результат совместной работы;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обобщать мнения нескольких </w:t>
      </w:r>
      <w:r w:rsidR="00D73B0F" w:rsidRPr="00CA4934">
        <w:rPr>
          <w:sz w:val="28"/>
          <w:szCs w:val="28"/>
          <w:lang w:val="ru-RU"/>
        </w:rPr>
        <w:t>человек</w:t>
      </w:r>
      <w:r w:rsidRPr="00CA4934">
        <w:rPr>
          <w:rFonts w:eastAsia="SchoolBookSanPin"/>
          <w:sz w:val="28"/>
          <w:szCs w:val="28"/>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D57DD1"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SchoolBookSanPin" w:hAnsi="Times New Roman"/>
          <w:sz w:val="28"/>
          <w:szCs w:val="28"/>
          <w:lang w:val="ru-RU"/>
        </w:rPr>
        <w:t>4</w:t>
      </w:r>
      <w:r w:rsidR="00592E55" w:rsidRPr="00CA4934">
        <w:rPr>
          <w:rFonts w:ascii="Times New Roman" w:eastAsia="SchoolBookSanPin" w:hAnsi="Times New Roman"/>
          <w:sz w:val="28"/>
          <w:szCs w:val="28"/>
          <w:lang w:val="ru-RU"/>
        </w:rPr>
        <w:t>. </w:t>
      </w:r>
      <w:r w:rsidR="00F30568" w:rsidRPr="00CA4934">
        <w:rPr>
          <w:rFonts w:ascii="Times New Roman" w:eastAsia="SchoolBookSanPin" w:hAnsi="Times New Roman"/>
          <w:bCs/>
          <w:sz w:val="28"/>
          <w:szCs w:val="28"/>
          <w:lang w:val="ru-RU"/>
        </w:rPr>
        <w:t xml:space="preserve">Предметные результаты освоения программы по литературе на уровне основного общего образования </w:t>
      </w:r>
      <w:r w:rsidR="00D57DD1" w:rsidRPr="00CA4934">
        <w:rPr>
          <w:rFonts w:ascii="Times New Roman" w:eastAsia="SchoolBookSanPin" w:hAnsi="Times New Roman"/>
          <w:sz w:val="28"/>
          <w:szCs w:val="28"/>
          <w:lang w:val="ru-RU"/>
        </w:rPr>
        <w:t>должны обеспечивать:</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понимание духовно-нравственной и культурной ценности литературыи её роли в формировании гражданственности и патриотизма, укреплении единства многонационального народа Российской Федерации;</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AD71CE" w:rsidRPr="00CA4934">
        <w:rPr>
          <w:rFonts w:ascii="Times New Roman" w:eastAsia="SchoolBookSanPin" w:hAnsi="Times New Roman"/>
          <w:sz w:val="28"/>
          <w:szCs w:val="28"/>
          <w:lang w:val="ru-RU"/>
        </w:rPr>
        <w:t>:</w:t>
      </w:r>
    </w:p>
    <w:p w:rsidR="00D57DD1" w:rsidRPr="00CA4934" w:rsidRDefault="00F30568" w:rsidP="00F973DB">
      <w:pPr>
        <w:pStyle w:val="affc"/>
        <w:spacing w:line="353" w:lineRule="auto"/>
        <w:ind w:left="0" w:firstLine="709"/>
        <w:rPr>
          <w:sz w:val="28"/>
          <w:szCs w:val="28"/>
          <w:lang w:val="ru-RU"/>
        </w:rPr>
      </w:pPr>
      <w:r w:rsidRPr="00CA4934">
        <w:rPr>
          <w:rFonts w:eastAsia="SchoolBookSanPin"/>
          <w:sz w:val="28"/>
          <w:szCs w:val="28"/>
          <w:lang w:val="ru-RU"/>
        </w:rPr>
        <w:t xml:space="preserve">овладение </w:t>
      </w:r>
      <w:r w:rsidR="00D57DD1" w:rsidRPr="00CA4934">
        <w:rPr>
          <w:rFonts w:eastAsia="SchoolBookSanPin"/>
          <w:sz w:val="28"/>
          <w:szCs w:val="28"/>
          <w:lang w:val="ru-RU"/>
        </w:rPr>
        <w:t>умение</w:t>
      </w:r>
      <w:r w:rsidRPr="00CA4934">
        <w:rPr>
          <w:rFonts w:eastAsia="SchoolBookSanPin"/>
          <w:sz w:val="28"/>
          <w:szCs w:val="28"/>
          <w:lang w:val="ru-RU"/>
        </w:rPr>
        <w:t>м</w:t>
      </w:r>
      <w:r w:rsidR="00D57DD1" w:rsidRPr="00CA4934">
        <w:rPr>
          <w:rFonts w:eastAsia="SchoolBookSanPin"/>
          <w:sz w:val="28"/>
          <w:szCs w:val="28"/>
          <w:lang w:val="ru-RU"/>
        </w:rPr>
        <w:t xml:space="preserve"> анализировать произведение в единстве формыи содержания</w:t>
      </w:r>
      <w:r w:rsidRPr="00CA4934">
        <w:rPr>
          <w:rFonts w:eastAsia="SchoolBookSanPin"/>
          <w:sz w:val="28"/>
          <w:szCs w:val="28"/>
          <w:lang w:val="ru-RU"/>
        </w:rPr>
        <w:t>,</w:t>
      </w:r>
      <w:r w:rsidR="00D57DD1" w:rsidRPr="00CA4934">
        <w:rPr>
          <w:rFonts w:eastAsia="SchoolBookSanPin"/>
          <w:sz w:val="28"/>
          <w:szCs w:val="28"/>
          <w:lang w:val="ru-RU"/>
        </w:rPr>
        <w:t xml:space="preserve"> определять тематику и проблематику произведения, родовуюи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007B4505" w:rsidRPr="00CA4934">
        <w:rPr>
          <w:rFonts w:eastAsia="SchoolBookSanPin"/>
          <w:sz w:val="28"/>
          <w:szCs w:val="28"/>
          <w:lang w:val="ru-RU"/>
        </w:rPr>
        <w:t>;</w:t>
      </w:r>
      <w:r w:rsidR="00D57DD1" w:rsidRPr="00CA4934">
        <w:rPr>
          <w:rFonts w:eastAsia="SchoolBookSanPin"/>
          <w:sz w:val="28"/>
          <w:szCs w:val="28"/>
          <w:lang w:val="ru-RU"/>
        </w:rPr>
        <w:t xml:space="preserve"> характеризовать авторский пафос</w:t>
      </w:r>
      <w:r w:rsidR="007B4505" w:rsidRPr="00CA4934">
        <w:rPr>
          <w:rFonts w:eastAsia="SchoolBookSanPin"/>
          <w:sz w:val="28"/>
          <w:szCs w:val="28"/>
          <w:lang w:val="ru-RU"/>
        </w:rPr>
        <w:t>;</w:t>
      </w:r>
      <w:r w:rsidR="00D57DD1" w:rsidRPr="00CA4934">
        <w:rPr>
          <w:rFonts w:eastAsia="SchoolBookSanPin"/>
          <w:sz w:val="28"/>
          <w:szCs w:val="28"/>
          <w:lang w:val="ru-RU"/>
        </w:rPr>
        <w:t xml:space="preserve"> выявлять особенности языка художественного произведения, поэтическойи прозаической речи;</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овладение теоретико-литературными понятиямии использование ихв процессе анализа, интерпретации произведений и оформления собственных оценок и наблюдений</w:t>
      </w:r>
      <w:r w:rsidR="00F30568"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7B4505" w:rsidRPr="00CA4934">
        <w:rPr>
          <w:rFonts w:eastAsia="SchoolBookSanPin"/>
          <w:sz w:val="28"/>
          <w:szCs w:val="28"/>
          <w:lang w:val="ru-RU"/>
        </w:rPr>
        <w:t>;</w:t>
      </w:r>
      <w:r w:rsidRPr="00CA4934">
        <w:rPr>
          <w:rFonts w:eastAsia="SchoolBookSanPin"/>
          <w:sz w:val="28"/>
          <w:szCs w:val="28"/>
          <w:lang w:val="ru-RU"/>
        </w:rPr>
        <w:t xml:space="preserve"> проза и поэзия</w:t>
      </w:r>
      <w:r w:rsidR="007B4505"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7B4505" w:rsidRPr="00CA4934">
        <w:rPr>
          <w:rFonts w:eastAsia="SchoolBookSanPin"/>
          <w:sz w:val="28"/>
          <w:szCs w:val="28"/>
          <w:lang w:val="ru-RU"/>
        </w:rPr>
        <w:t>;</w:t>
      </w:r>
      <w:r w:rsidRPr="00CA4934">
        <w:rPr>
          <w:rFonts w:eastAsia="SchoolBookSanPin"/>
          <w:sz w:val="28"/>
          <w:szCs w:val="28"/>
          <w:lang w:val="ru-RU"/>
        </w:rPr>
        <w:t xml:space="preserve"> факт</w:t>
      </w:r>
      <w:r w:rsidR="00F30568" w:rsidRPr="00CA4934">
        <w:rPr>
          <w:rFonts w:eastAsia="SchoolBookSanPin"/>
          <w:sz w:val="28"/>
          <w:szCs w:val="28"/>
          <w:lang w:val="ru-RU"/>
        </w:rPr>
        <w:t xml:space="preserve"> и</w:t>
      </w:r>
      <w:r w:rsidRPr="00CA4934">
        <w:rPr>
          <w:rFonts w:eastAsia="SchoolBookSanPin"/>
          <w:sz w:val="28"/>
          <w:szCs w:val="28"/>
          <w:lang w:val="ru-RU"/>
        </w:rPr>
        <w:t xml:space="preserve"> вымысел</w:t>
      </w:r>
      <w:r w:rsidR="007B4505" w:rsidRPr="00CA4934">
        <w:rPr>
          <w:rFonts w:eastAsia="SchoolBookSanPin"/>
          <w:sz w:val="28"/>
          <w:szCs w:val="28"/>
          <w:lang w:val="ru-RU"/>
        </w:rPr>
        <w:t>;</w:t>
      </w:r>
      <w:r w:rsidRPr="00CA4934">
        <w:rPr>
          <w:rFonts w:eastAsia="SchoolBookSanPin"/>
          <w:sz w:val="28"/>
          <w:szCs w:val="28"/>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w:t>
      </w:r>
      <w:r w:rsidR="007B4505" w:rsidRPr="00CA4934">
        <w:rPr>
          <w:rFonts w:eastAsia="SchoolBookSanPin"/>
          <w:sz w:val="28"/>
          <w:szCs w:val="28"/>
          <w:lang w:val="ru-RU"/>
        </w:rPr>
        <w:t>;</w:t>
      </w:r>
      <w:r w:rsidRPr="00CA4934">
        <w:rPr>
          <w:rFonts w:eastAsia="SchoolBookSanPin"/>
          <w:sz w:val="28"/>
          <w:szCs w:val="28"/>
          <w:lang w:val="ru-RU"/>
        </w:rPr>
        <w:t xml:space="preserve"> тема, идея, проблематика, пафос (героический, трагический, комический)</w:t>
      </w:r>
      <w:r w:rsidR="007B4505"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7B4505" w:rsidRPr="00CA4934">
        <w:rPr>
          <w:rFonts w:eastAsia="SchoolBookSanPin"/>
          <w:sz w:val="28"/>
          <w:szCs w:val="28"/>
          <w:lang w:val="ru-RU"/>
        </w:rPr>
        <w:t>;</w:t>
      </w:r>
      <w:r w:rsidRPr="00CA4934">
        <w:rPr>
          <w:rFonts w:eastAsia="SchoolBookSanPin"/>
          <w:sz w:val="28"/>
          <w:szCs w:val="28"/>
          <w:lang w:val="ru-RU"/>
        </w:rPr>
        <w:t xml:space="preserve"> стадии развития действия</w:t>
      </w:r>
      <w:r w:rsidR="00F30568" w:rsidRPr="00CA4934">
        <w:rPr>
          <w:rFonts w:eastAsia="SchoolBookSanPin"/>
          <w:sz w:val="28"/>
          <w:szCs w:val="28"/>
          <w:lang w:val="ru-RU"/>
        </w:rPr>
        <w:t xml:space="preserve"> (</w:t>
      </w:r>
      <w:r w:rsidRPr="00CA4934">
        <w:rPr>
          <w:rFonts w:eastAsia="SchoolBookSanPin"/>
          <w:sz w:val="28"/>
          <w:szCs w:val="28"/>
          <w:lang w:val="ru-RU"/>
        </w:rPr>
        <w:t>экспозиция, завязка, развитие действия, кульминация, развязка, эпилог</w:t>
      </w:r>
      <w:r w:rsidR="007B4505" w:rsidRPr="00CA4934">
        <w:rPr>
          <w:rFonts w:eastAsia="SchoolBookSanPin"/>
          <w:sz w:val="28"/>
          <w:szCs w:val="28"/>
          <w:lang w:val="ru-RU"/>
        </w:rPr>
        <w:t>);</w:t>
      </w:r>
      <w:r w:rsidRPr="00CA4934">
        <w:rPr>
          <w:rFonts w:eastAsia="SchoolBookSanPin"/>
          <w:sz w:val="28"/>
          <w:szCs w:val="28"/>
          <w:lang w:val="ru-RU"/>
        </w:rPr>
        <w:t xml:space="preserve"> авторское отступление</w:t>
      </w:r>
      <w:r w:rsidR="00F30568" w:rsidRPr="00CA4934">
        <w:rPr>
          <w:rFonts w:eastAsia="SchoolBookSanPin"/>
          <w:sz w:val="28"/>
          <w:szCs w:val="28"/>
          <w:lang w:val="ru-RU"/>
        </w:rPr>
        <w:t>,</w:t>
      </w:r>
      <w:r w:rsidRPr="00CA4934">
        <w:rPr>
          <w:rFonts w:eastAsia="SchoolBookSanPin"/>
          <w:sz w:val="28"/>
          <w:szCs w:val="28"/>
          <w:lang w:val="ru-RU"/>
        </w:rPr>
        <w:t xml:space="preserve"> конфликт</w:t>
      </w:r>
      <w:r w:rsidR="00F30568" w:rsidRPr="00CA4934">
        <w:rPr>
          <w:rFonts w:eastAsia="SchoolBookSanPin"/>
          <w:sz w:val="28"/>
          <w:szCs w:val="28"/>
          <w:lang w:val="ru-RU"/>
        </w:rPr>
        <w:t>)</w:t>
      </w:r>
      <w:r w:rsidR="007B4505" w:rsidRPr="00CA4934">
        <w:rPr>
          <w:rFonts w:eastAsia="SchoolBookSanPin"/>
          <w:sz w:val="28"/>
          <w:szCs w:val="28"/>
          <w:lang w:val="ru-RU"/>
        </w:rPr>
        <w:t xml:space="preserve">; </w:t>
      </w:r>
      <w:r w:rsidRPr="00CA4934">
        <w:rPr>
          <w:rFonts w:eastAsia="SchoolBookSanPin"/>
          <w:sz w:val="28"/>
          <w:szCs w:val="28"/>
          <w:lang w:val="ru-RU"/>
        </w:rPr>
        <w:t>система образов</w:t>
      </w:r>
      <w:r w:rsidR="007B4505" w:rsidRPr="00CA4934">
        <w:rPr>
          <w:rFonts w:eastAsia="SchoolBookSanPin"/>
          <w:sz w:val="28"/>
          <w:szCs w:val="28"/>
          <w:lang w:val="ru-RU"/>
        </w:rPr>
        <w:t xml:space="preserve">; </w:t>
      </w:r>
      <w:r w:rsidRPr="00CA4934">
        <w:rPr>
          <w:rFonts w:eastAsia="SchoolBookSanPin"/>
          <w:sz w:val="28"/>
          <w:szCs w:val="28"/>
          <w:lang w:val="ru-RU"/>
        </w:rPr>
        <w:t>образ автора, повествователь, рассказчик, литературный герой (персонаж), лирический герой, лирический персонаж</w:t>
      </w:r>
      <w:r w:rsidR="007B4505" w:rsidRPr="00CA4934">
        <w:rPr>
          <w:rFonts w:eastAsia="SchoolBookSanPin"/>
          <w:sz w:val="28"/>
          <w:szCs w:val="28"/>
          <w:lang w:val="ru-RU"/>
        </w:rPr>
        <w:t>;</w:t>
      </w:r>
      <w:r w:rsidRPr="00CA4934">
        <w:rPr>
          <w:rFonts w:eastAsia="SchoolBookSanPin"/>
          <w:sz w:val="28"/>
          <w:szCs w:val="28"/>
          <w:lang w:val="ru-RU"/>
        </w:rPr>
        <w:t xml:space="preserve"> речевая характеристика героя</w:t>
      </w:r>
      <w:r w:rsidR="007B4505" w:rsidRPr="00CA4934">
        <w:rPr>
          <w:rFonts w:eastAsia="SchoolBookSanPin"/>
          <w:sz w:val="28"/>
          <w:szCs w:val="28"/>
          <w:lang w:val="ru-RU"/>
        </w:rPr>
        <w:t>;</w:t>
      </w:r>
      <w:r w:rsidRPr="00CA4934">
        <w:rPr>
          <w:rFonts w:eastAsia="SchoolBookSanPin"/>
          <w:sz w:val="28"/>
          <w:szCs w:val="28"/>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00F30568" w:rsidRPr="00CA4934">
        <w:rPr>
          <w:rFonts w:eastAsia="SchoolBookSanPin"/>
          <w:sz w:val="28"/>
          <w:szCs w:val="28"/>
          <w:lang w:val="ru-RU"/>
        </w:rPr>
        <w:t>,</w:t>
      </w:r>
      <w:r w:rsidRPr="00CA4934">
        <w:rPr>
          <w:rFonts w:eastAsia="SchoolBookSanPin"/>
          <w:sz w:val="28"/>
          <w:szCs w:val="28"/>
          <w:lang w:val="ru-RU"/>
        </w:rPr>
        <w:t xml:space="preserve"> олицетворение, гипербола; антитеза, аллегория, риторический вопрос, риторическое восклицание</w:t>
      </w:r>
      <w:r w:rsidR="00F30568" w:rsidRPr="00CA4934">
        <w:rPr>
          <w:rFonts w:eastAsia="SchoolBookSanPin"/>
          <w:sz w:val="28"/>
          <w:szCs w:val="28"/>
          <w:lang w:val="ru-RU"/>
        </w:rPr>
        <w:t>,</w:t>
      </w:r>
      <w:r w:rsidRPr="00CA4934">
        <w:rPr>
          <w:rFonts w:eastAsia="SchoolBookSanPin"/>
          <w:sz w:val="28"/>
          <w:szCs w:val="28"/>
          <w:lang w:val="ru-RU"/>
        </w:rPr>
        <w:t xml:space="preserve"> инверсия; повтор, анафора; умолчание, параллелизм, звукопись (аллитерация, ассонанс)</w:t>
      </w:r>
      <w:r w:rsidR="00F30568" w:rsidRPr="00CA4934">
        <w:rPr>
          <w:rFonts w:eastAsia="SchoolBookSanPin"/>
          <w:sz w:val="28"/>
          <w:szCs w:val="28"/>
          <w:lang w:val="ru-RU"/>
        </w:rPr>
        <w:t>,</w:t>
      </w:r>
      <w:r w:rsidRPr="00CA4934">
        <w:rPr>
          <w:rFonts w:eastAsia="SchoolBookSanPin"/>
          <w:sz w:val="28"/>
          <w:szCs w:val="28"/>
          <w:lang w:val="ru-RU"/>
        </w:rPr>
        <w:t xml:space="preserve"> стиль; стих и проза</w:t>
      </w:r>
      <w:r w:rsidR="007B4505"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7B4505" w:rsidRPr="00CA4934">
        <w:rPr>
          <w:rFonts w:eastAsia="SchoolBookSanPin"/>
          <w:sz w:val="28"/>
          <w:szCs w:val="28"/>
          <w:lang w:val="ru-RU"/>
        </w:rPr>
        <w:t xml:space="preserve">; </w:t>
      </w:r>
      <w:r w:rsidRPr="00CA4934">
        <w:rPr>
          <w:rFonts w:eastAsia="SchoolBookSanPin"/>
          <w:sz w:val="28"/>
          <w:szCs w:val="28"/>
          <w:lang w:val="ru-RU"/>
        </w:rPr>
        <w:t>афоризм;</w:t>
      </w:r>
    </w:p>
    <w:p w:rsidR="00D57DD1" w:rsidRPr="00CA4934" w:rsidRDefault="00F30568" w:rsidP="00F973DB">
      <w:pPr>
        <w:pStyle w:val="affc"/>
        <w:spacing w:line="353" w:lineRule="auto"/>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CA4934">
        <w:rPr>
          <w:rFonts w:eastAsia="SchoolBookSanPin"/>
          <w:sz w:val="28"/>
          <w:szCs w:val="28"/>
          <w:lang w:val="ru-RU"/>
        </w:rPr>
        <w:t>);</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t xml:space="preserve">овладение умением </w:t>
      </w:r>
      <w:r w:rsidR="00D57DD1" w:rsidRPr="00CA4934">
        <w:rPr>
          <w:rFonts w:eastAsia="SchoolBookSanPin"/>
          <w:sz w:val="28"/>
          <w:szCs w:val="28"/>
          <w:lang w:val="ru-RU"/>
        </w:rPr>
        <w:t>выявлять связь между важнейшими фактами биографии писателей (в том числе А.С. Грибоедова, А.С. Пушкина, М.Ю. Лермонтова,Н.В. Гоголя) и особенностями исторической эпохи, авторского мировоззрения, проблематики произведений;</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t xml:space="preserve">овладение умением </w:t>
      </w:r>
      <w:r w:rsidR="00D57DD1"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D57DD1" w:rsidRPr="00CA4934">
        <w:rPr>
          <w:rFonts w:ascii="Times New Roman" w:eastAsia="SchoolBookSanPin" w:hAnsi="Times New Roman"/>
          <w:sz w:val="28"/>
          <w:szCs w:val="28"/>
          <w:lang w:val="ru-RU"/>
        </w:rPr>
        <w:t>) совершенствование умения выразительно (с учётом индивидуальных особенностей обучающихся) читать, в том числе наизусть, не менее12 произведений и (или) фрагментов;</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D57DD1" w:rsidRPr="00CA4934">
        <w:rPr>
          <w:rFonts w:ascii="Times New Roman" w:eastAsia="SchoolBookSanPin" w:hAnsi="Times New Roman"/>
          <w:sz w:val="28"/>
          <w:szCs w:val="28"/>
          <w:lang w:val="ru-RU"/>
        </w:rPr>
        <w:t>) овладение умением пересказывать прочитанное произведение, используя подробный, сжатый, выборочный, творческий пересказ, отвечать на вопросыпо прочитанному произведению и формулировать вопросы к тексту;</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D57DD1" w:rsidRPr="00CA4934">
        <w:rPr>
          <w:rFonts w:ascii="Times New Roman" w:eastAsia="SchoolBookSanPin" w:hAnsi="Times New Roman"/>
          <w:sz w:val="28"/>
          <w:szCs w:val="28"/>
          <w:lang w:val="ru-RU"/>
        </w:rPr>
        <w:t>) развитие умения участвовать в диалоге о прочитанном произведении,в дискуссии на литературные темы, соотносить собственную позицию с позицией автора и мнениями участников дискуссии</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давать аргументированную оценку прочитанному;</w:t>
      </w:r>
    </w:p>
    <w:p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ссылки на источник информации; редактировать собственные и чужие письменные тексты;</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D57DD1" w:rsidRPr="00CA4934">
        <w:rPr>
          <w:rFonts w:ascii="Times New Roman" w:eastAsia="SchoolBookSanPin" w:hAnsi="Times New Roman"/>
          <w:sz w:val="28"/>
          <w:szCs w:val="28"/>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sidR="003D2A45">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и зарубежной литературы и современных авторов (в том числе с использованием методов смыслового чтения и эстетического анализа):«Слово о полку Игореве»; стихотворения М.В. Ломоносова, Г.Р. Державина; комедия Д.И. Фонвизина «Недоросль»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повесть Н.М. Карамзина «Бедная Лиза»</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басни И.А. Крылова; стихотворения и баллады В.А. Жуковского</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комедия А.С. Грибоедова «Гореот ума»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А.С. Пушкина: стихотворения, поэма «Медный всадник», роман в стихах «Евгений Онегин», роман «Капитанская дочка», повесть«Станционный смотритель»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произведенияН.В. Гоголя: комедия «Ревизор», повесть «Шинель», поэма «Мёртвые души»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Ф.И. Тютчева, А.А. Фета, Н.А. Некрасова; </w:t>
      </w:r>
      <w:r w:rsidR="00B718C1" w:rsidRPr="00CA4934">
        <w:rPr>
          <w:rFonts w:ascii="Times New Roman" w:eastAsia="SchoolBookSanPin" w:hAnsi="Times New Roman"/>
          <w:sz w:val="28"/>
          <w:szCs w:val="28"/>
          <w:lang w:val="ru-RU"/>
        </w:rPr>
        <w:t xml:space="preserve">М.Е. Салтыкова-Щедрина </w:t>
      </w:r>
      <w:r w:rsidR="00D57DD1" w:rsidRPr="00CA4934">
        <w:rPr>
          <w:rFonts w:ascii="Times New Roman" w:eastAsia="SchoolBookSanPin" w:hAnsi="Times New Roman"/>
          <w:sz w:val="28"/>
          <w:szCs w:val="28"/>
          <w:lang w:val="ru-RU"/>
        </w:rPr>
        <w:t>«Повесть о том, как один мужик двух генералов прокормил»</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 писателей: Ф.М. Достоевский, И.С. Тургенев,Л.Н. Толстой, Н.С. Лесков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рассказы А.П. Чехова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И.А. Бунина,А.А. Блока, В.В. Маяковского, С.А. Есенина,А.А. Ахматовой, М.И. Цветаевой,О.Э. Мандельштама, Б.Л. Пастернака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w:t>
      </w:r>
      <w:r w:rsidR="00B718C1" w:rsidRPr="00CA4934">
        <w:rPr>
          <w:rFonts w:ascii="Times New Roman" w:eastAsia="SchoolBookSanPin" w:hAnsi="Times New Roman"/>
          <w:sz w:val="28"/>
          <w:szCs w:val="28"/>
          <w:lang w:val="ru-RU"/>
        </w:rPr>
        <w:t>ы</w:t>
      </w:r>
      <w:r w:rsidR="00AC115E" w:rsidRPr="00CA4934">
        <w:rPr>
          <w:rFonts w:ascii="Times New Roman" w:eastAsia="SchoolBookSanPin" w:hAnsi="Times New Roman"/>
          <w:sz w:val="28"/>
          <w:szCs w:val="28"/>
          <w:lang w:val="ru-RU"/>
        </w:rPr>
        <w:t xml:space="preserve">А.Н. Толстого «Русский характер», </w:t>
      </w:r>
      <w:r w:rsidR="00D57DD1" w:rsidRPr="00CA4934">
        <w:rPr>
          <w:rFonts w:ascii="Times New Roman" w:eastAsia="SchoolBookSanPin" w:hAnsi="Times New Roman"/>
          <w:sz w:val="28"/>
          <w:szCs w:val="28"/>
          <w:lang w:val="ru-RU"/>
        </w:rPr>
        <w:t>М.А. Шолохова «Судьба человека»</w:t>
      </w:r>
      <w:r w:rsidR="00806EE2" w:rsidRPr="00CA4934">
        <w:rPr>
          <w:rFonts w:ascii="Times New Roman" w:eastAsia="SchoolBookSanPin" w:hAnsi="Times New Roman"/>
          <w:sz w:val="28"/>
          <w:szCs w:val="28"/>
          <w:lang w:val="ru-RU"/>
        </w:rPr>
        <w:t>,</w:t>
      </w:r>
      <w:r w:rsidR="00D9261B" w:rsidRPr="00CA4934">
        <w:rPr>
          <w:rFonts w:ascii="Times New Roman" w:eastAsia="SchoolBookSanPin" w:hAnsi="Times New Roman"/>
          <w:sz w:val="28"/>
          <w:szCs w:val="28"/>
          <w:lang w:val="ru-RU"/>
        </w:rPr>
        <w:t xml:space="preserve">«Донские рассказы», </w:t>
      </w:r>
      <w:r w:rsidR="00D57DD1" w:rsidRPr="00CA4934">
        <w:rPr>
          <w:rFonts w:ascii="Times New Roman" w:eastAsia="SchoolBookSanPin" w:hAnsi="Times New Roman"/>
          <w:sz w:val="28"/>
          <w:szCs w:val="28"/>
          <w:lang w:val="ru-RU"/>
        </w:rPr>
        <w:t>поэма А.Т. Твардовского «Василий Тёркин» (избранные главы); рассказы В.М. Шукшина: «Чудик», «Стенька Разин»</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 А.И. Солженицына «Матрёнин двор», рассказ В.Г. Распутина «Уроки французского»</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выбору)А.П. Платонова, М.А. Булгакова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литературы второй половины</w:t>
      </w:r>
      <w:r w:rsidR="00D57DD1" w:rsidRPr="00CA4934">
        <w:rPr>
          <w:rFonts w:ascii="Times New Roman" w:eastAsia="SchoolBookSanPin" w:hAnsi="Times New Roman"/>
          <w:sz w:val="28"/>
          <w:szCs w:val="28"/>
        </w:rPr>
        <w:t>XX</w:t>
      </w:r>
      <w:r w:rsidR="0081234F"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rPr>
        <w:t>XXI</w:t>
      </w:r>
      <w:r w:rsidR="00D57DD1" w:rsidRPr="00CA4934">
        <w:rPr>
          <w:rFonts w:ascii="Times New Roman" w:eastAsia="SchoolBookSanPin" w:hAnsi="Times New Roman"/>
          <w:sz w:val="28"/>
          <w:szCs w:val="28"/>
          <w:lang w:val="ru-RU"/>
        </w:rPr>
        <w:t xml:space="preserve"> в.: не менее трёх прозаиков по выбору (в том числе Ф.А. Абрамов,Ч.Т. Айтматов, В.П. Астафьев, В.И. Белов, Ф.А. Искандер, Ю.П. Казаков,Е.И. Носов, А.Н. и Б.Н. Стругацкие, В.Ф. Тендряков)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не менее трёх поэтовпо выбору (в том числе Р.Г. Гамзатов, О.Ф. Берггольц, И.А. Бродский,А.А. Вознесенский, В.С. Высоцкий, Е.А. Евтушенко, Н.А. Заболоцкий,Ю.П. Кузнецов, А.С. Кушнер, Б.Ш. Окуджава, Р.И. Рождественский, Н.М. Рубцов)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Гомера, М. Сервантеса, У. Шекспира;</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D57DD1" w:rsidRPr="00CA4934">
        <w:rPr>
          <w:rFonts w:ascii="Times New Roman" w:eastAsia="SchoolBookSanPin" w:hAnsi="Times New Roman"/>
          <w:sz w:val="28"/>
          <w:szCs w:val="28"/>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xml:space="preserve">) развитие умения планировать </w:t>
      </w:r>
      <w:r w:rsidR="001F4F72" w:rsidRPr="00CA4934">
        <w:rPr>
          <w:rFonts w:ascii="Times New Roman" w:eastAsia="SchoolBookSanPin" w:hAnsi="Times New Roman"/>
          <w:sz w:val="28"/>
          <w:szCs w:val="28"/>
          <w:lang w:val="ru-RU"/>
        </w:rPr>
        <w:t>собственное чтение</w:t>
      </w:r>
      <w:r w:rsidRPr="00CA4934">
        <w:rPr>
          <w:rFonts w:ascii="Times New Roman" w:eastAsia="SchoolBookSanPin" w:hAnsi="Times New Roman"/>
          <w:sz w:val="28"/>
          <w:szCs w:val="28"/>
          <w:lang w:val="ru-RU"/>
        </w:rPr>
        <w:t>, формироватьи обогащать свой круг чтения, в том числе за счёт произведений современной литературы;</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технологии(далее – ИКТ), соблюдать правила информационной безопасности.</w:t>
      </w:r>
    </w:p>
    <w:p w:rsidR="00C112FF"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C112FF"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5</w:t>
      </w:r>
      <w:r w:rsidR="00C112FF" w:rsidRPr="00CA4934">
        <w:rPr>
          <w:rFonts w:ascii="Times New Roman" w:eastAsia="SchoolBookSanPin" w:hAnsi="Times New Roman"/>
          <w:sz w:val="28"/>
          <w:szCs w:val="28"/>
          <w:lang w:val="ru-RU"/>
        </w:rPr>
        <w:t>. </w:t>
      </w:r>
      <w:r w:rsidR="00C112FF" w:rsidRPr="00CA4934">
        <w:rPr>
          <w:rFonts w:ascii="Times New Roman" w:eastAsia="OfficinaSansBoldITC" w:hAnsi="Times New Roman"/>
          <w:sz w:val="28"/>
          <w:szCs w:val="28"/>
          <w:lang w:val="ru-RU"/>
        </w:rPr>
        <w:t xml:space="preserve">Предметные результаты изучения </w:t>
      </w:r>
      <w:r w:rsidR="00F30568" w:rsidRPr="00CA4934">
        <w:rPr>
          <w:rFonts w:ascii="Times New Roman" w:eastAsia="OfficinaSansBoldITC" w:hAnsi="Times New Roman"/>
          <w:sz w:val="28"/>
          <w:szCs w:val="28"/>
          <w:lang w:val="ru-RU"/>
        </w:rPr>
        <w:t>литературы</w:t>
      </w:r>
      <w:r w:rsidR="00C112FF" w:rsidRPr="00CA4934">
        <w:rPr>
          <w:rFonts w:ascii="Times New Roman" w:eastAsia="OfficinaSansBoldITC" w:hAnsi="Times New Roman"/>
          <w:sz w:val="28"/>
          <w:szCs w:val="28"/>
          <w:lang w:val="ru-RU"/>
        </w:rPr>
        <w:t>. К</w:t>
      </w:r>
      <w:r w:rsidR="00C112FF" w:rsidRPr="00CA4934">
        <w:rPr>
          <w:rFonts w:ascii="Times New Roman" w:eastAsia="SchoolBookSanPin" w:hAnsi="Times New Roman"/>
          <w:sz w:val="28"/>
          <w:szCs w:val="28"/>
          <w:lang w:val="ru-RU"/>
        </w:rPr>
        <w:t xml:space="preserve"> концу обучения</w:t>
      </w:r>
      <w:r w:rsidR="003D2A45">
        <w:rPr>
          <w:rFonts w:ascii="Times New Roman" w:eastAsia="SchoolBookSanPin" w:hAnsi="Times New Roman"/>
          <w:sz w:val="28"/>
          <w:szCs w:val="28"/>
          <w:lang w:val="ru-RU"/>
        </w:rPr>
        <w:t xml:space="preserve"> </w:t>
      </w:r>
      <w:r w:rsidR="00C112FF" w:rsidRPr="00CA4934">
        <w:rPr>
          <w:rFonts w:ascii="Times New Roman" w:eastAsia="SchoolBookSanPin" w:hAnsi="Times New Roman"/>
          <w:sz w:val="28"/>
          <w:szCs w:val="28"/>
          <w:lang w:val="ru-RU"/>
        </w:rPr>
        <w:t xml:space="preserve">в </w:t>
      </w:r>
      <w:r w:rsidR="00F30568" w:rsidRPr="00CA4934">
        <w:rPr>
          <w:rFonts w:ascii="Times New Roman" w:eastAsia="SchoolBookSanPin" w:hAnsi="Times New Roman"/>
          <w:bCs/>
          <w:sz w:val="28"/>
          <w:szCs w:val="28"/>
          <w:lang w:val="ru-RU"/>
        </w:rPr>
        <w:t>5</w:t>
      </w:r>
      <w:r w:rsidR="00C112FF" w:rsidRPr="00CA4934">
        <w:rPr>
          <w:rFonts w:ascii="Times New Roman" w:eastAsia="SchoolBookSanPin" w:hAnsi="Times New Roman"/>
          <w:bCs/>
          <w:sz w:val="28"/>
          <w:szCs w:val="28"/>
          <w:lang w:val="ru-RU"/>
        </w:rPr>
        <w:t xml:space="preserve"> классе </w:t>
      </w:r>
      <w:r w:rsidR="00C112FF"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D67B9C" w:rsidRPr="00CA4934">
        <w:rPr>
          <w:rFonts w:ascii="Times New Roman" w:eastAsia="SchoolBookSanPin" w:hAnsi="Times New Roman"/>
          <w:sz w:val="28"/>
          <w:szCs w:val="28"/>
          <w:lang w:val="ru-RU"/>
        </w:rPr>
        <w:t>начальны</w:t>
      </w:r>
      <w:r w:rsidR="00F30568"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 xml:space="preserve"> представления</w:t>
      </w:r>
      <w:r w:rsidR="00F30568"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 xml:space="preserve"> об общечеловеческой ценности литературыи её роли в воспитании любви к Родине и дружбы между народами Российской Федерации;</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w:t>
      </w:r>
      <w:r w:rsidR="00D67B9C" w:rsidRPr="00CA4934">
        <w:rPr>
          <w:rFonts w:ascii="Times New Roman" w:eastAsia="SchoolBookSanPin" w:hAnsi="Times New Roman"/>
          <w:sz w:val="28"/>
          <w:szCs w:val="28"/>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владеть элементарными умениями воспринимать, анализировать, интерпретировать и оценивать прочитанные произведения:</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определять тему и главную мысль произведения, иметь начальные представления о родах и жанрах литературы</w:t>
      </w:r>
      <w:r w:rsidR="00D9261B" w:rsidRPr="00CA4934">
        <w:rPr>
          <w:rFonts w:eastAsia="SchoolBookSanPin"/>
          <w:sz w:val="28"/>
          <w:szCs w:val="28"/>
          <w:lang w:val="ru-RU"/>
        </w:rPr>
        <w:t>;</w:t>
      </w:r>
      <w:r w:rsidRPr="00CA4934">
        <w:rPr>
          <w:rFonts w:eastAsia="SchoolBookSanPin"/>
          <w:sz w:val="28"/>
          <w:szCs w:val="28"/>
          <w:lang w:val="ru-RU"/>
        </w:rPr>
        <w:t>характеризовать героев-персонажей, давать их сравнительные характеристики</w:t>
      </w:r>
      <w:r w:rsidR="00D9261B" w:rsidRPr="00CA4934">
        <w:rPr>
          <w:rFonts w:eastAsia="SchoolBookSanPin"/>
          <w:sz w:val="28"/>
          <w:szCs w:val="28"/>
          <w:lang w:val="ru-RU"/>
        </w:rPr>
        <w:t>;</w:t>
      </w:r>
      <w:r w:rsidRPr="00CA4934">
        <w:rPr>
          <w:rFonts w:eastAsia="SchoolBookSanPin"/>
          <w:sz w:val="28"/>
          <w:szCs w:val="28"/>
          <w:lang w:val="ru-RU"/>
        </w:rPr>
        <w:t xml:space="preserve"> выявлять элементарные особенности языка художественного произведения, поэтической и прозаической речи;</w:t>
      </w:r>
    </w:p>
    <w:p w:rsidR="00D67B9C" w:rsidRPr="00CA4934" w:rsidRDefault="00D67B9C"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понимать смысловое наполнение теоретико-литературных понятийи учиться использовать в процессе анализа и интерпретации произведений</w:t>
      </w:r>
      <w:r w:rsidR="00C932FF" w:rsidRPr="00CA4934">
        <w:rPr>
          <w:rFonts w:eastAsia="SchoolBookSanPin"/>
          <w:sz w:val="28"/>
          <w:szCs w:val="28"/>
          <w:lang w:val="ru-RU"/>
        </w:rPr>
        <w:t xml:space="preserve"> таких теоретико-литературных понятий, как</w:t>
      </w:r>
      <w:r w:rsidRPr="00CA4934">
        <w:rPr>
          <w:rFonts w:eastAsia="SchoolBookSanPin"/>
          <w:sz w:val="28"/>
          <w:szCs w:val="28"/>
          <w:lang w:val="ru-RU"/>
        </w:rPr>
        <w:t xml:space="preserve"> художественная литература и устное народное творчество</w:t>
      </w:r>
      <w:r w:rsidR="00D9261B" w:rsidRPr="00CA4934">
        <w:rPr>
          <w:rFonts w:eastAsia="SchoolBookSanPin"/>
          <w:sz w:val="28"/>
          <w:szCs w:val="28"/>
          <w:lang w:val="ru-RU"/>
        </w:rPr>
        <w:t>;</w:t>
      </w:r>
      <w:r w:rsidRPr="00CA4934">
        <w:rPr>
          <w:rFonts w:eastAsia="SchoolBookSanPin"/>
          <w:sz w:val="28"/>
          <w:szCs w:val="28"/>
          <w:lang w:val="ru-RU"/>
        </w:rPr>
        <w:t xml:space="preserve"> проза и поэзия</w:t>
      </w:r>
      <w:r w:rsidR="00D9261B"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D9261B" w:rsidRPr="00CA4934">
        <w:rPr>
          <w:rFonts w:eastAsia="SchoolBookSanPin"/>
          <w:sz w:val="28"/>
          <w:szCs w:val="28"/>
          <w:lang w:val="ru-RU"/>
        </w:rPr>
        <w:t>;</w:t>
      </w:r>
      <w:r w:rsidRPr="00CA4934">
        <w:rPr>
          <w:rFonts w:eastAsia="SchoolBookSanPin"/>
          <w:sz w:val="28"/>
          <w:szCs w:val="28"/>
          <w:lang w:val="ru-RU"/>
        </w:rPr>
        <w:t xml:space="preserve"> литературные жанры (народная сказка, литературная сказка, рассказ, повесть, стихотворение, басня)</w:t>
      </w:r>
      <w:r w:rsidR="00D9261B" w:rsidRPr="00CA4934">
        <w:rPr>
          <w:rFonts w:eastAsia="SchoolBookSanPin"/>
          <w:sz w:val="28"/>
          <w:szCs w:val="28"/>
          <w:lang w:val="ru-RU"/>
        </w:rPr>
        <w:t>;</w:t>
      </w:r>
      <w:r w:rsidRPr="00CA4934">
        <w:rPr>
          <w:rFonts w:eastAsia="SchoolBookSanPin"/>
          <w:sz w:val="28"/>
          <w:szCs w:val="28"/>
          <w:lang w:val="ru-RU"/>
        </w:rPr>
        <w:t xml:space="preserve"> тема, идея, проблематика</w:t>
      </w:r>
      <w:r w:rsidR="00D9261B" w:rsidRPr="00CA4934">
        <w:rPr>
          <w:rFonts w:eastAsia="SchoolBookSanPin"/>
          <w:sz w:val="28"/>
          <w:szCs w:val="28"/>
          <w:lang w:val="ru-RU"/>
        </w:rPr>
        <w:t>;</w:t>
      </w:r>
      <w:r w:rsidRPr="00CA4934">
        <w:rPr>
          <w:rFonts w:eastAsia="SchoolBookSanPin"/>
          <w:sz w:val="28"/>
          <w:szCs w:val="28"/>
          <w:lang w:val="ru-RU"/>
        </w:rPr>
        <w:t xml:space="preserve"> сюжет, композиция</w:t>
      </w:r>
      <w:r w:rsidR="00D9261B" w:rsidRPr="00CA4934">
        <w:rPr>
          <w:rFonts w:eastAsia="SchoolBookSanPin"/>
          <w:sz w:val="28"/>
          <w:szCs w:val="28"/>
          <w:lang w:val="ru-RU"/>
        </w:rPr>
        <w:t>;</w:t>
      </w:r>
      <w:r w:rsidRPr="00CA4934">
        <w:rPr>
          <w:rFonts w:eastAsia="SchoolBookSanPin"/>
          <w:sz w:val="28"/>
          <w:szCs w:val="28"/>
          <w:lang w:val="ru-RU"/>
        </w:rPr>
        <w:t xml:space="preserve"> литературный герой (персонаж), речевая характеристика персонажей</w:t>
      </w:r>
      <w:r w:rsidR="00270680" w:rsidRPr="00CA4934">
        <w:rPr>
          <w:rFonts w:eastAsia="SchoolBookSanPin"/>
          <w:sz w:val="28"/>
          <w:szCs w:val="28"/>
          <w:lang w:val="ru-RU"/>
        </w:rPr>
        <w:t>;</w:t>
      </w:r>
      <w:r w:rsidRPr="00CA4934">
        <w:rPr>
          <w:rFonts w:eastAsia="SchoolBookSanPin"/>
          <w:sz w:val="28"/>
          <w:szCs w:val="28"/>
          <w:lang w:val="ru-RU"/>
        </w:rPr>
        <w:t xml:space="preserve"> портрет, пейзаж, художественная деталь</w:t>
      </w:r>
      <w:r w:rsidR="00270680" w:rsidRPr="00CA4934">
        <w:rPr>
          <w:rFonts w:eastAsia="SchoolBookSanPin"/>
          <w:sz w:val="28"/>
          <w:szCs w:val="28"/>
          <w:lang w:val="ru-RU"/>
        </w:rPr>
        <w:t xml:space="preserve">; </w:t>
      </w:r>
      <w:r w:rsidRPr="00CA4934">
        <w:rPr>
          <w:rFonts w:eastAsia="SchoolBookSanPin"/>
          <w:sz w:val="28"/>
          <w:szCs w:val="28"/>
          <w:lang w:val="ru-RU"/>
        </w:rPr>
        <w:t>эпитет, сравнение, метафора, олицетворение</w:t>
      </w:r>
      <w:r w:rsidR="00270680" w:rsidRPr="00CA4934">
        <w:rPr>
          <w:rFonts w:eastAsia="SchoolBookSanPin"/>
          <w:sz w:val="28"/>
          <w:szCs w:val="28"/>
          <w:lang w:val="ru-RU"/>
        </w:rPr>
        <w:t>;</w:t>
      </w:r>
      <w:r w:rsidRPr="00CA4934">
        <w:rPr>
          <w:rFonts w:eastAsia="SchoolBookSanPin"/>
          <w:sz w:val="28"/>
          <w:szCs w:val="28"/>
          <w:lang w:val="ru-RU"/>
        </w:rPr>
        <w:t xml:space="preserve"> аллегория; ритм, рифма;</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темы и сюжеты произведений, образы персонажей;</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подробный, сжатый, выборочный пересказ, отвечать на вопросы по прочитанному произведениюи с помощью учителя формулировать вопросы к тексту;</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06576F"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создавать устные и письменные высказывания разных жанров </w:t>
      </w:r>
      <w:r w:rsidR="00EC03D2" w:rsidRPr="00CA4934">
        <w:rPr>
          <w:rFonts w:ascii="Times New Roman" w:eastAsia="SchoolBookSanPin" w:hAnsi="Times New Roman"/>
          <w:sz w:val="28"/>
          <w:szCs w:val="28"/>
          <w:lang w:val="ru-RU"/>
        </w:rPr>
        <w:t>объём</w:t>
      </w:r>
      <w:r w:rsidR="00D67B9C" w:rsidRPr="00CA4934">
        <w:rPr>
          <w:rFonts w:ascii="Times New Roman" w:eastAsia="SchoolBookSanPin" w:hAnsi="Times New Roman"/>
          <w:sz w:val="28"/>
          <w:szCs w:val="28"/>
          <w:lang w:val="ru-RU"/>
        </w:rPr>
        <w:t>омне менее 70 слов (с учётом литературного развития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начальными умениями интерпретации и оценки текстуально изученных произведений фольклора и литературы;</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планироват</w:t>
      </w:r>
      <w:r w:rsidR="00BF5AFC" w:rsidRPr="00CA4934">
        <w:rPr>
          <w:rFonts w:ascii="Times New Roman" w:eastAsia="SchoolBookSanPin" w:hAnsi="Times New Roman"/>
          <w:sz w:val="28"/>
          <w:szCs w:val="28"/>
          <w:lang w:val="ru-RU"/>
        </w:rPr>
        <w:t>ь с помощью учителя собственное</w:t>
      </w:r>
      <w:r w:rsidR="00D67B9C" w:rsidRPr="00CA4934">
        <w:rPr>
          <w:rFonts w:ascii="Times New Roman" w:eastAsia="SchoolBookSanPin" w:hAnsi="Times New Roman"/>
          <w:sz w:val="28"/>
          <w:szCs w:val="28"/>
          <w:lang w:val="ru-RU"/>
        </w:rPr>
        <w:t xml:space="preserve"> чтение, расширять свой круг чтения, в том числе за счёт произведений современной литературыдля детей и подростков;</w:t>
      </w:r>
    </w:p>
    <w:p w:rsidR="004B1829" w:rsidRPr="00CA4934" w:rsidRDefault="0006576F" w:rsidP="004B1829">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4B1829" w:rsidRPr="00CA4934">
        <w:rPr>
          <w:rFonts w:ascii="Times New Roman" w:eastAsia="SchoolBookSanPin" w:hAnsi="Times New Roman"/>
          <w:sz w:val="28"/>
          <w:szCs w:val="28"/>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F9446D"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6</w:t>
      </w:r>
      <w:r w:rsidR="00F9446D" w:rsidRPr="00CA4934">
        <w:rPr>
          <w:rFonts w:ascii="Times New Roman" w:eastAsia="SchoolBookSanPin" w:hAnsi="Times New Roman"/>
          <w:sz w:val="28"/>
          <w:szCs w:val="28"/>
          <w:lang w:val="ru-RU"/>
        </w:rPr>
        <w:t>. </w:t>
      </w:r>
      <w:r w:rsidR="00F9446D" w:rsidRPr="00CA4934">
        <w:rPr>
          <w:rFonts w:ascii="Times New Roman" w:eastAsia="OfficinaSansBoldITC" w:hAnsi="Times New Roman"/>
          <w:sz w:val="28"/>
          <w:szCs w:val="28"/>
          <w:lang w:val="ru-RU"/>
        </w:rPr>
        <w:t>Предметные результаты изучения литературы. К</w:t>
      </w:r>
      <w:r w:rsidR="00F9446D" w:rsidRPr="00CA4934">
        <w:rPr>
          <w:rFonts w:ascii="Times New Roman" w:eastAsia="SchoolBookSanPin" w:hAnsi="Times New Roman"/>
          <w:sz w:val="28"/>
          <w:szCs w:val="28"/>
          <w:lang w:val="ru-RU"/>
        </w:rPr>
        <w:t xml:space="preserve"> концу обученияв </w:t>
      </w:r>
      <w:r w:rsidR="00F9446D" w:rsidRPr="00CA4934">
        <w:rPr>
          <w:rFonts w:ascii="Times New Roman" w:eastAsia="SchoolBookSanPin" w:hAnsi="Times New Roman"/>
          <w:bCs/>
          <w:sz w:val="28"/>
          <w:szCs w:val="28"/>
          <w:lang w:val="ru-RU"/>
        </w:rPr>
        <w:t xml:space="preserve">6 классе </w:t>
      </w:r>
      <w:r w:rsidR="00F9446D"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 </w:t>
      </w:r>
      <w:r w:rsidR="00D67B9C" w:rsidRPr="00CA4934">
        <w:rPr>
          <w:rFonts w:ascii="Times New Roman" w:eastAsia="SchoolBookSanPin" w:hAnsi="Times New Roman"/>
          <w:sz w:val="28"/>
          <w:szCs w:val="28"/>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CA4934" w:rsidRDefault="0006576F" w:rsidP="00F973DB">
      <w:pPr>
        <w:spacing w:after="0" w:line="353" w:lineRule="auto"/>
        <w:ind w:firstLine="709"/>
        <w:jc w:val="both"/>
        <w:rPr>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осуществлять элементарный смысловой и эстетический анализ произведений фольклора и художественной литературы</w:t>
      </w:r>
      <w:r w:rsidR="002706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w:t>
      </w:r>
      <w:r w:rsidR="00270680" w:rsidRPr="00CA4934">
        <w:rPr>
          <w:rFonts w:ascii="Times New Roman" w:eastAsia="SchoolBookSanPin" w:hAnsi="Times New Roman"/>
          <w:sz w:val="28"/>
          <w:szCs w:val="28"/>
          <w:lang w:val="ru-RU"/>
        </w:rPr>
        <w:t>ратурного развития обучающихся):</w:t>
      </w:r>
      <w:r w:rsidR="00D67B9C" w:rsidRPr="00CA4934">
        <w:rPr>
          <w:rFonts w:ascii="Times New Roman" w:eastAsia="SchoolBookSanPin" w:hAnsi="Times New Roman"/>
          <w:sz w:val="28"/>
          <w:szCs w:val="28"/>
          <w:lang w:val="ru-RU"/>
        </w:rPr>
        <w:t>определять тему и главную мысль произведения, основные вопросы, поднятые автором</w:t>
      </w:r>
      <w:r w:rsidR="002706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указывать родовую и жанровую принадлежность произведения</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выявлять позицию героя и авторскую позицию</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характеризовать героев-персонажей, давать их сравнительные характеристики</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выявлять основные особенности языка художественного произведения, поэтической и прозаической речи;</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t>4</w:t>
      </w:r>
      <w:r w:rsidR="0006576F" w:rsidRPr="00CA4934">
        <w:rPr>
          <w:rFonts w:eastAsia="SchoolBookSanPin"/>
          <w:sz w:val="28"/>
          <w:szCs w:val="28"/>
          <w:lang w:val="ru-RU"/>
        </w:rPr>
        <w:t>) </w:t>
      </w:r>
      <w:r w:rsidR="00D67B9C" w:rsidRPr="00CA4934">
        <w:rPr>
          <w:rFonts w:eastAsia="SchoolBookSanPin"/>
          <w:sz w:val="28"/>
          <w:szCs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CA4934">
        <w:rPr>
          <w:rFonts w:eastAsia="SchoolBookSanPin"/>
          <w:sz w:val="28"/>
          <w:szCs w:val="28"/>
          <w:lang w:val="ru-RU"/>
        </w:rPr>
        <w:t>,</w:t>
      </w:r>
      <w:r w:rsidR="00D67B9C" w:rsidRPr="00CA4934">
        <w:rPr>
          <w:rFonts w:eastAsia="SchoolBookSanPin"/>
          <w:sz w:val="28"/>
          <w:szCs w:val="28"/>
          <w:lang w:val="ru-RU"/>
        </w:rPr>
        <w:t xml:space="preserve"> проза и поэзия</w:t>
      </w:r>
      <w:r w:rsidR="00F9446D" w:rsidRPr="00CA4934">
        <w:rPr>
          <w:rFonts w:eastAsia="SchoolBookSanPin"/>
          <w:sz w:val="28"/>
          <w:szCs w:val="28"/>
          <w:lang w:val="ru-RU"/>
        </w:rPr>
        <w:t>,</w:t>
      </w:r>
      <w:r w:rsidR="00D67B9C" w:rsidRPr="00CA4934">
        <w:rPr>
          <w:rFonts w:eastAsia="SchoolBookSanPin"/>
          <w:sz w:val="28"/>
          <w:szCs w:val="28"/>
          <w:lang w:val="ru-RU"/>
        </w:rPr>
        <w:t xml:space="preserve"> художественный образ</w:t>
      </w:r>
      <w:r w:rsidR="00F9446D" w:rsidRPr="00CA4934">
        <w:rPr>
          <w:rFonts w:eastAsia="SchoolBookSanPin"/>
          <w:sz w:val="28"/>
          <w:szCs w:val="28"/>
          <w:lang w:val="ru-RU"/>
        </w:rPr>
        <w:t>,</w:t>
      </w:r>
      <w:r w:rsidR="00D67B9C" w:rsidRPr="00CA4934">
        <w:rPr>
          <w:rFonts w:eastAsia="SchoolBookSanPin"/>
          <w:sz w:val="28"/>
          <w:szCs w:val="28"/>
          <w:lang w:val="ru-RU"/>
        </w:rPr>
        <w:t xml:space="preserve"> роды (лирика, эпос), жанры (рассказ, повесть, роман, басня, послание)</w:t>
      </w:r>
      <w:r w:rsidR="00F9446D" w:rsidRPr="00CA4934">
        <w:rPr>
          <w:rFonts w:eastAsia="SchoolBookSanPin"/>
          <w:sz w:val="28"/>
          <w:szCs w:val="28"/>
          <w:lang w:val="ru-RU"/>
        </w:rPr>
        <w:t xml:space="preserve">, </w:t>
      </w:r>
      <w:r w:rsidR="00D67B9C" w:rsidRPr="00CA4934">
        <w:rPr>
          <w:rFonts w:eastAsia="SchoolBookSanPin"/>
          <w:sz w:val="28"/>
          <w:szCs w:val="28"/>
          <w:lang w:val="ru-RU"/>
        </w:rPr>
        <w:t>форма и содержание литературного произведения; тема, идея, проблематика</w:t>
      </w:r>
      <w:r w:rsidR="00F9446D" w:rsidRPr="00CA4934">
        <w:rPr>
          <w:rFonts w:eastAsia="SchoolBookSanPin"/>
          <w:sz w:val="28"/>
          <w:szCs w:val="28"/>
          <w:lang w:val="ru-RU"/>
        </w:rPr>
        <w:t>,</w:t>
      </w:r>
      <w:r w:rsidR="00D67B9C" w:rsidRPr="00CA4934">
        <w:rPr>
          <w:rFonts w:eastAsia="SchoolBookSanPin"/>
          <w:sz w:val="28"/>
          <w:szCs w:val="28"/>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CA4934">
        <w:rPr>
          <w:rFonts w:eastAsia="SchoolBookSanPin"/>
          <w:sz w:val="28"/>
          <w:szCs w:val="28"/>
          <w:lang w:val="ru-RU"/>
        </w:rPr>
        <w:t>,</w:t>
      </w:r>
      <w:r w:rsidR="00D67B9C" w:rsidRPr="00CA4934">
        <w:rPr>
          <w:rFonts w:eastAsia="SchoolBookSanPin"/>
          <w:sz w:val="28"/>
          <w:szCs w:val="28"/>
          <w:lang w:val="ru-RU"/>
        </w:rPr>
        <w:t xml:space="preserve"> портрет, пейзаж, художественная деталь</w:t>
      </w:r>
      <w:r w:rsidR="00F9446D" w:rsidRPr="00CA4934">
        <w:rPr>
          <w:rFonts w:eastAsia="SchoolBookSanPin"/>
          <w:sz w:val="28"/>
          <w:szCs w:val="28"/>
          <w:lang w:val="ru-RU"/>
        </w:rPr>
        <w:t>,</w:t>
      </w:r>
      <w:r w:rsidR="00D67B9C" w:rsidRPr="00CA4934">
        <w:rPr>
          <w:rFonts w:eastAsia="SchoolBookSanPin"/>
          <w:sz w:val="28"/>
          <w:szCs w:val="28"/>
          <w:lang w:val="ru-RU"/>
        </w:rPr>
        <w:t xml:space="preserve"> юмор, ирония</w:t>
      </w:r>
      <w:r w:rsidR="00F9446D" w:rsidRPr="00CA4934">
        <w:rPr>
          <w:rFonts w:eastAsia="SchoolBookSanPin"/>
          <w:sz w:val="28"/>
          <w:szCs w:val="28"/>
          <w:lang w:val="ru-RU"/>
        </w:rPr>
        <w:t>,</w:t>
      </w:r>
      <w:r w:rsidR="00D67B9C" w:rsidRPr="00CA4934">
        <w:rPr>
          <w:rFonts w:eastAsia="SchoolBookSanPin"/>
          <w:sz w:val="28"/>
          <w:szCs w:val="28"/>
          <w:lang w:val="ru-RU"/>
        </w:rPr>
        <w:t xml:space="preserve"> эпитет, метафора, сравнение</w:t>
      </w:r>
      <w:r w:rsidR="00F9446D" w:rsidRPr="00CA4934">
        <w:rPr>
          <w:rFonts w:eastAsia="SchoolBookSanPin"/>
          <w:sz w:val="28"/>
          <w:szCs w:val="28"/>
          <w:lang w:val="ru-RU"/>
        </w:rPr>
        <w:t>,</w:t>
      </w:r>
      <w:r w:rsidR="00D67B9C" w:rsidRPr="00CA4934">
        <w:rPr>
          <w:rFonts w:eastAsia="SchoolBookSanPin"/>
          <w:sz w:val="28"/>
          <w:szCs w:val="28"/>
          <w:lang w:val="ru-RU"/>
        </w:rPr>
        <w:t xml:space="preserve"> олицетворение, гипербола; антитеза, аллегория</w:t>
      </w:r>
      <w:r w:rsidR="00F9446D" w:rsidRPr="00CA4934">
        <w:rPr>
          <w:rFonts w:eastAsia="SchoolBookSanPin"/>
          <w:sz w:val="28"/>
          <w:szCs w:val="28"/>
          <w:lang w:val="ru-RU"/>
        </w:rPr>
        <w:t>,</w:t>
      </w:r>
      <w:r w:rsidR="00D67B9C" w:rsidRPr="00CA4934">
        <w:rPr>
          <w:rFonts w:eastAsia="SchoolBookSanPin"/>
          <w:sz w:val="28"/>
          <w:szCs w:val="28"/>
          <w:lang w:val="ru-RU"/>
        </w:rPr>
        <w:t xml:space="preserve"> стихотворный метр (хорей, ямб), ритм, рифма, строфа;</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t>5</w:t>
      </w:r>
      <w:r w:rsidR="0006576F" w:rsidRPr="00CA4934">
        <w:rPr>
          <w:rFonts w:eastAsia="SchoolBookSanPin"/>
          <w:sz w:val="28"/>
          <w:szCs w:val="28"/>
          <w:lang w:val="ru-RU"/>
        </w:rPr>
        <w:t>) </w:t>
      </w:r>
      <w:r w:rsidR="00D67B9C" w:rsidRPr="00CA4934">
        <w:rPr>
          <w:rFonts w:eastAsia="SchoolBookSanPin"/>
          <w:sz w:val="28"/>
          <w:szCs w:val="28"/>
          <w:lang w:val="ru-RU"/>
        </w:rPr>
        <w:t>выделять в произведениях элементы художественной формыи обнаруживать связи между ними;</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t>6</w:t>
      </w:r>
      <w:r w:rsidR="0006576F" w:rsidRPr="00CA4934">
        <w:rPr>
          <w:rFonts w:eastAsia="SchoolBookSanPin"/>
          <w:sz w:val="28"/>
          <w:szCs w:val="28"/>
          <w:lang w:val="ru-RU"/>
        </w:rPr>
        <w:t>) </w:t>
      </w:r>
      <w:r w:rsidR="00D67B9C"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возрастаи литературного развития обучающихся);</w:t>
      </w:r>
    </w:p>
    <w:p w:rsidR="00D67B9C" w:rsidRPr="00CA4934" w:rsidRDefault="00471849"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7</w:t>
      </w:r>
      <w:r w:rsidR="0006576F" w:rsidRPr="00CA4934">
        <w:rPr>
          <w:rFonts w:eastAsia="SchoolBookSanPin"/>
          <w:sz w:val="28"/>
          <w:szCs w:val="28"/>
          <w:lang w:val="ru-RU"/>
        </w:rPr>
        <w:t>) </w:t>
      </w:r>
      <w:r w:rsidR="00D67B9C" w:rsidRPr="00CA4934">
        <w:rPr>
          <w:rFonts w:eastAsia="SchoolBookSanPin"/>
          <w:sz w:val="28"/>
          <w:szCs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CA4934" w:rsidRDefault="00547FA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менее7 поэтических произведений, не выученных ранее), передавая личное отношениек произведению (с учётом литературного развития, индивидуальных особенностей обучающихся);</w:t>
      </w:r>
    </w:p>
    <w:p w:rsidR="00D67B9C" w:rsidRPr="00CA4934" w:rsidRDefault="00B718C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давать аргументированную оценку прочитанному;</w:t>
      </w:r>
    </w:p>
    <w:p w:rsidR="001F4F72" w:rsidRPr="00CA4934" w:rsidRDefault="0006576F"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создавать устные и письменные высказывания разных жанров (объёмомне менее 100 слов), писать сочинение-рассуждение по заданной теме</w:t>
      </w:r>
      <w:r w:rsidR="001F4F72" w:rsidRPr="00CA4934">
        <w:rPr>
          <w:rFonts w:ascii="Times New Roman" w:eastAsia="SchoolBookSanPin" w:hAnsi="Times New Roman"/>
          <w:sz w:val="28"/>
          <w:szCs w:val="28"/>
          <w:lang w:val="ru-RU"/>
        </w:rPr>
        <w:t>с использованием прочитанных произведений, аннотаций, отзывов;</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умениями интерпретации и оценки текстуально изученных произведений фольклора, древнерусской, русской и зарубежной литературыи современных авторовс использованием методов смыслового чтенияи эстетического анализа;</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планировать </w:t>
      </w:r>
      <w:r w:rsidR="001F4F72" w:rsidRPr="00CA4934">
        <w:rPr>
          <w:rFonts w:ascii="Times New Roman" w:eastAsia="SchoolBookSanPin" w:hAnsi="Times New Roman"/>
          <w:sz w:val="28"/>
          <w:szCs w:val="28"/>
          <w:lang w:val="ru-RU"/>
        </w:rPr>
        <w:t xml:space="preserve">собственное чтение, </w:t>
      </w:r>
      <w:r w:rsidR="00D67B9C" w:rsidRPr="00CA4934">
        <w:rPr>
          <w:rFonts w:ascii="Times New Roman" w:eastAsia="SchoolBookSanPin" w:hAnsi="Times New Roman"/>
          <w:sz w:val="28"/>
          <w:szCs w:val="28"/>
          <w:lang w:val="ru-RU"/>
        </w:rPr>
        <w:t>обогащать свой круг чтенияпо рекомендациям учителя, в том числе за счёт произведений современной литературы для детей и подростков;</w:t>
      </w:r>
    </w:p>
    <w:p w:rsidR="005E3AF0"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5E3AF0" w:rsidRPr="00CA4934">
        <w:rPr>
          <w:rFonts w:ascii="Times New Roman" w:eastAsia="SchoolBookSanPin" w:hAnsi="Times New Roman"/>
          <w:sz w:val="28"/>
          <w:szCs w:val="28"/>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6</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развивать умение использовать словари и справочники, в том числев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F9446D"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7</w:t>
      </w:r>
      <w:r w:rsidR="00F9446D" w:rsidRPr="00CA4934">
        <w:rPr>
          <w:rFonts w:ascii="Times New Roman" w:eastAsia="SchoolBookSanPin" w:hAnsi="Times New Roman"/>
          <w:sz w:val="28"/>
          <w:szCs w:val="28"/>
          <w:lang w:val="ru-RU"/>
        </w:rPr>
        <w:t>. </w:t>
      </w:r>
      <w:r w:rsidR="00F9446D" w:rsidRPr="00CA4934">
        <w:rPr>
          <w:rFonts w:ascii="Times New Roman" w:eastAsia="OfficinaSansBoldITC" w:hAnsi="Times New Roman"/>
          <w:sz w:val="28"/>
          <w:szCs w:val="28"/>
          <w:lang w:val="ru-RU"/>
        </w:rPr>
        <w:t>Предметные результаты изучения литературы. К</w:t>
      </w:r>
      <w:r w:rsidR="00F9446D" w:rsidRPr="00CA4934">
        <w:rPr>
          <w:rFonts w:ascii="Times New Roman" w:eastAsia="SchoolBookSanPin" w:hAnsi="Times New Roman"/>
          <w:sz w:val="28"/>
          <w:szCs w:val="28"/>
          <w:lang w:val="ru-RU"/>
        </w:rPr>
        <w:t xml:space="preserve"> концу обученияв </w:t>
      </w:r>
      <w:r w:rsidR="00F9446D" w:rsidRPr="00CA4934">
        <w:rPr>
          <w:rFonts w:ascii="Times New Roman" w:eastAsia="SchoolBookSanPin" w:hAnsi="Times New Roman"/>
          <w:bCs/>
          <w:sz w:val="28"/>
          <w:szCs w:val="28"/>
          <w:lang w:val="ru-RU"/>
        </w:rPr>
        <w:t xml:space="preserve">7 классе </w:t>
      </w:r>
      <w:r w:rsidR="00F9446D"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проводить смысловой и эстетический анализ произведений фольклораи художественной литературы</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547FAB" w:rsidRPr="00CA4934">
        <w:rPr>
          <w:rFonts w:ascii="Times New Roman" w:eastAsia="SchoolBookSanPin" w:hAnsi="Times New Roma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w:t>
      </w:r>
      <w:r w:rsidR="0081125B" w:rsidRPr="00CA4934">
        <w:rPr>
          <w:rFonts w:eastAsia="SchoolBookSanPin"/>
          <w:sz w:val="28"/>
          <w:szCs w:val="28"/>
          <w:lang w:val="ru-RU"/>
        </w:rPr>
        <w:t>;</w:t>
      </w:r>
      <w:r w:rsidRPr="00CA4934">
        <w:rPr>
          <w:rFonts w:eastAsia="SchoolBookSanPin"/>
          <w:sz w:val="28"/>
          <w:szCs w:val="28"/>
          <w:lang w:val="ru-RU"/>
        </w:rPr>
        <w:t xml:space="preserve"> определять тему, главную мысль и проблематику произведения, его родовую и жанровую принадлежность</w:t>
      </w:r>
      <w:r w:rsidR="0081125B" w:rsidRPr="00CA4934">
        <w:rPr>
          <w:rFonts w:eastAsia="SchoolBookSanPin"/>
          <w:sz w:val="28"/>
          <w:szCs w:val="28"/>
          <w:lang w:val="ru-RU"/>
        </w:rPr>
        <w:t>;</w:t>
      </w:r>
      <w:r w:rsidRPr="00CA4934">
        <w:rPr>
          <w:rFonts w:eastAsia="SchoolBookSanPin"/>
          <w:sz w:val="28"/>
          <w:szCs w:val="28"/>
          <w:lang w:val="ru-RU"/>
        </w:rPr>
        <w:t xml:space="preserve"> выявлять позицию героя, рассказчика и авторскую позицию, учитывая художественные особенности произведения</w:t>
      </w:r>
      <w:r w:rsidR="0081125B" w:rsidRPr="00CA4934">
        <w:rPr>
          <w:rFonts w:eastAsia="SchoolBookSanPin"/>
          <w:sz w:val="28"/>
          <w:szCs w:val="28"/>
          <w:lang w:val="ru-RU"/>
        </w:rPr>
        <w:t>;</w:t>
      </w:r>
      <w:r w:rsidRPr="00CA4934">
        <w:rPr>
          <w:rFonts w:eastAsia="SchoolBookSanPin"/>
          <w:sz w:val="28"/>
          <w:szCs w:val="28"/>
          <w:lang w:val="ru-RU"/>
        </w:rPr>
        <w:t xml:space="preserve"> характеризовать героев-персонажей, давать их сравнительные характеристики, оценивать систему персонажей</w:t>
      </w:r>
      <w:r w:rsidR="0081125B" w:rsidRPr="00CA4934">
        <w:rPr>
          <w:rFonts w:eastAsia="SchoolBookSanPin"/>
          <w:sz w:val="28"/>
          <w:szCs w:val="28"/>
          <w:lang w:val="ru-RU"/>
        </w:rPr>
        <w:t>;</w:t>
      </w:r>
      <w:r w:rsidRPr="00CA4934">
        <w:rPr>
          <w:rFonts w:eastAsia="SchoolBookSanPin"/>
          <w:sz w:val="28"/>
          <w:szCs w:val="28"/>
          <w:lang w:val="ru-RU"/>
        </w:rPr>
        <w:t xml:space="preserve"> определять особенности композиции и основной конфликт произведения</w:t>
      </w:r>
      <w:r w:rsidR="0081125B" w:rsidRPr="00CA4934">
        <w:rPr>
          <w:rFonts w:eastAsia="SchoolBookSanPin"/>
          <w:sz w:val="28"/>
          <w:szCs w:val="28"/>
          <w:lang w:val="ru-RU"/>
        </w:rPr>
        <w:t>;</w:t>
      </w:r>
      <w:r w:rsidRPr="00CA4934">
        <w:rPr>
          <w:rFonts w:eastAsia="SchoolBookSanPin"/>
          <w:sz w:val="28"/>
          <w:szCs w:val="28"/>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81125B" w:rsidRPr="00CA4934">
        <w:rPr>
          <w:rFonts w:eastAsia="SchoolBookSanPin"/>
          <w:sz w:val="28"/>
          <w:szCs w:val="28"/>
          <w:lang w:val="ru-RU"/>
        </w:rPr>
        <w:t>;</w:t>
      </w:r>
      <w:r w:rsidRPr="00CA4934">
        <w:rPr>
          <w:rFonts w:eastAsia="SchoolBookSanPin"/>
          <w:sz w:val="28"/>
          <w:szCs w:val="28"/>
          <w:lang w:val="ru-RU"/>
        </w:rPr>
        <w:t xml:space="preserve"> выявлять основные особенности языка художественного произведения, поэтической и прозаической речи</w:t>
      </w:r>
      <w:r w:rsidR="00F9446D"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оценоки наблюдений</w:t>
      </w:r>
      <w:r w:rsidR="00F9446D"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F9446D" w:rsidRPr="00CA4934">
        <w:rPr>
          <w:rFonts w:eastAsia="SchoolBookSanPin"/>
          <w:sz w:val="28"/>
          <w:szCs w:val="28"/>
          <w:lang w:val="ru-RU"/>
        </w:rPr>
        <w:t>,</w:t>
      </w:r>
      <w:r w:rsidRPr="00CA4934">
        <w:rPr>
          <w:rFonts w:eastAsia="SchoolBookSanPin"/>
          <w:sz w:val="28"/>
          <w:szCs w:val="28"/>
          <w:lang w:val="ru-RU"/>
        </w:rPr>
        <w:t xml:space="preserve"> прозаи поэзия</w:t>
      </w:r>
      <w:r w:rsidR="0081125B"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81125B" w:rsidRPr="00CA4934">
        <w:rPr>
          <w:rFonts w:eastAsia="SchoolBookSanPin"/>
          <w:sz w:val="28"/>
          <w:szCs w:val="28"/>
          <w:lang w:val="ru-RU"/>
        </w:rPr>
        <w:t>;</w:t>
      </w:r>
      <w:r w:rsidRPr="00CA4934">
        <w:rPr>
          <w:rFonts w:eastAsia="SchoolBookSanPin"/>
          <w:sz w:val="28"/>
          <w:szCs w:val="28"/>
          <w:lang w:val="ru-RU"/>
        </w:rPr>
        <w:t xml:space="preserve"> роды (лирика, эпос), жанры (рассказ, повесть, роман, послание, поэма, песня)</w:t>
      </w:r>
      <w:r w:rsidR="0081125B"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 тема, идея, проблематика</w:t>
      </w:r>
      <w:r w:rsidR="0081125B" w:rsidRPr="00CA4934">
        <w:rPr>
          <w:rFonts w:eastAsia="SchoolBookSanPin"/>
          <w:sz w:val="28"/>
          <w:szCs w:val="28"/>
          <w:lang w:val="ru-RU"/>
        </w:rPr>
        <w:t>;</w:t>
      </w:r>
      <w:r w:rsidRPr="00CA4934">
        <w:rPr>
          <w:rFonts w:eastAsia="SchoolBookSanPin"/>
          <w:sz w:val="28"/>
          <w:szCs w:val="28"/>
          <w:lang w:val="ru-RU"/>
        </w:rPr>
        <w:t xml:space="preserve"> пафос (героический, патриотический, гражданскийи другие)</w:t>
      </w:r>
      <w:r w:rsidR="003D3108"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3D3108" w:rsidRPr="00CA4934">
        <w:rPr>
          <w:rFonts w:eastAsia="SchoolBookSanPin"/>
          <w:sz w:val="28"/>
          <w:szCs w:val="28"/>
          <w:lang w:val="ru-RU"/>
        </w:rPr>
        <w:t>;</w:t>
      </w:r>
      <w:r w:rsidRPr="00CA4934">
        <w:rPr>
          <w:rFonts w:eastAsia="SchoolBookSanPin"/>
          <w:sz w:val="28"/>
          <w:szCs w:val="28"/>
          <w:lang w:val="ru-RU"/>
        </w:rPr>
        <w:t xml:space="preserve"> стадии развития действия </w:t>
      </w:r>
      <w:r w:rsidR="00F9446D" w:rsidRPr="00CA4934">
        <w:rPr>
          <w:rFonts w:eastAsia="SchoolBookSanPin"/>
          <w:sz w:val="28"/>
          <w:szCs w:val="28"/>
          <w:lang w:val="ru-RU"/>
        </w:rPr>
        <w:t>(</w:t>
      </w:r>
      <w:r w:rsidRPr="00CA4934">
        <w:rPr>
          <w:rFonts w:eastAsia="SchoolBookSanPin"/>
          <w:sz w:val="28"/>
          <w:szCs w:val="28"/>
          <w:lang w:val="ru-RU"/>
        </w:rPr>
        <w:t>экспозиция, завязка, развитие действия, кульминация, развязка</w:t>
      </w:r>
      <w:r w:rsidR="00F9446D" w:rsidRPr="00CA4934">
        <w:rPr>
          <w:rFonts w:eastAsia="SchoolBookSanPin"/>
          <w:sz w:val="28"/>
          <w:szCs w:val="28"/>
          <w:lang w:val="ru-RU"/>
        </w:rPr>
        <w:t>)</w:t>
      </w:r>
      <w:r w:rsidR="003D3108" w:rsidRPr="00CA4934">
        <w:rPr>
          <w:rFonts w:eastAsia="SchoolBookSanPin"/>
          <w:sz w:val="28"/>
          <w:szCs w:val="28"/>
          <w:lang w:val="ru-RU"/>
        </w:rPr>
        <w:t>;</w:t>
      </w:r>
      <w:r w:rsidRPr="00CA493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3D3108" w:rsidRPr="00CA4934">
        <w:rPr>
          <w:rFonts w:eastAsia="SchoolBookSanPin"/>
          <w:sz w:val="28"/>
          <w:szCs w:val="28"/>
          <w:lang w:val="ru-RU"/>
        </w:rPr>
        <w:t>;</w:t>
      </w:r>
      <w:r w:rsidRPr="00CA4934">
        <w:rPr>
          <w:rFonts w:eastAsia="SchoolBookSanPin"/>
          <w:sz w:val="28"/>
          <w:szCs w:val="28"/>
          <w:lang w:val="ru-RU"/>
        </w:rPr>
        <w:t xml:space="preserve"> портрет, пейзаж, интерьер, художественная деталь</w:t>
      </w:r>
      <w:r w:rsidR="003D3108" w:rsidRPr="00CA4934">
        <w:rPr>
          <w:rFonts w:eastAsia="SchoolBookSanPin"/>
          <w:sz w:val="28"/>
          <w:szCs w:val="28"/>
          <w:lang w:val="ru-RU"/>
        </w:rPr>
        <w:t>;</w:t>
      </w:r>
      <w:r w:rsidRPr="00CA4934">
        <w:rPr>
          <w:rFonts w:eastAsia="SchoolBookSanPin"/>
          <w:sz w:val="28"/>
          <w:szCs w:val="28"/>
          <w:lang w:val="ru-RU"/>
        </w:rPr>
        <w:t xml:space="preserve"> юмор, ирония, сатира</w:t>
      </w:r>
      <w:r w:rsidR="005D659A" w:rsidRPr="00CA4934">
        <w:rPr>
          <w:rFonts w:eastAsia="SchoolBookSanPin"/>
          <w:sz w:val="28"/>
          <w:szCs w:val="28"/>
          <w:lang w:val="ru-RU"/>
        </w:rPr>
        <w:t>;</w:t>
      </w:r>
      <w:r w:rsidRPr="00CA4934">
        <w:rPr>
          <w:rFonts w:eastAsia="SchoolBookSanPin"/>
          <w:sz w:val="28"/>
          <w:szCs w:val="28"/>
          <w:lang w:val="ru-RU"/>
        </w:rPr>
        <w:t xml:space="preserve"> эпитет, метафора, сравнение; олицетворение, гипербола</w:t>
      </w:r>
      <w:r w:rsidR="005D659A" w:rsidRPr="00CA4934">
        <w:rPr>
          <w:rFonts w:eastAsia="SchoolBookSanPin"/>
          <w:sz w:val="28"/>
          <w:szCs w:val="28"/>
          <w:lang w:val="ru-RU"/>
        </w:rPr>
        <w:t>;</w:t>
      </w:r>
      <w:r w:rsidRPr="00CA4934">
        <w:rPr>
          <w:rFonts w:eastAsia="SchoolBookSanPin"/>
          <w:sz w:val="28"/>
          <w:szCs w:val="28"/>
          <w:lang w:val="ru-RU"/>
        </w:rPr>
        <w:t xml:space="preserve"> антитеза, аллегория</w:t>
      </w:r>
      <w:r w:rsidR="005D659A" w:rsidRPr="00CA4934">
        <w:rPr>
          <w:rFonts w:eastAsia="SchoolBookSanPin"/>
          <w:sz w:val="28"/>
          <w:szCs w:val="28"/>
          <w:lang w:val="ru-RU"/>
        </w:rPr>
        <w:t>;</w:t>
      </w:r>
      <w:r w:rsidRPr="00CA4934">
        <w:rPr>
          <w:rFonts w:eastAsia="SchoolBookSanPin"/>
          <w:sz w:val="28"/>
          <w:szCs w:val="28"/>
          <w:lang w:val="ru-RU"/>
        </w:rPr>
        <w:t xml:space="preserve"> анафора; стихотворный метр (хорей, ямб, дактиль, амфибрахий, анапест), ритм, рифма, строфа</w:t>
      </w:r>
      <w:r w:rsidR="0006576F" w:rsidRPr="00CA4934">
        <w:rPr>
          <w:rFonts w:eastAsia="SchoolBookSanPin"/>
          <w:sz w:val="28"/>
          <w:szCs w:val="28"/>
          <w:lang w:val="ru-RU"/>
        </w:rPr>
        <w:t>)</w:t>
      </w:r>
      <w:r w:rsidRPr="00CA4934">
        <w:rPr>
          <w:rFonts w:eastAsia="SchoolBookSanPi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CA4934" w:rsidRDefault="00084A0E"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менее9 поэтических произведений, не выученных ранее), передавая личное отношениек произведению (с учётом литературного развития, индивидуальных особенностей обучающихся);</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F4F72" w:rsidRPr="00CA4934" w:rsidRDefault="006201B1"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1F4F72" w:rsidRPr="00CA4934">
        <w:rPr>
          <w:rFonts w:ascii="Times New Roman" w:eastAsia="SchoolBookSanPin" w:hAnsi="Times New Roman"/>
          <w:sz w:val="28"/>
          <w:szCs w:val="28"/>
          <w:lang w:val="ru-RU"/>
        </w:rPr>
        <w:t>) создавать устные и письменные высказывания разных жанров (объёмомне менее 150 слов), писать сочинение-рассуждение по заданной темес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материали обрабатывать информацию, необходимую для составления плана, таблицы, схемы, доклада, конспекта, аннотации, эссе, литературно-творческой работына самостоятельно или под руководством учителя выбранную литературнуюили публицистическую тему;</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литературыи современных авторов с использованием методов смыслового чтенияи эстетического анализа;</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чтения и изучения произведений фольклораи художественной литературы для самостоятельного познания мира, развития собственных эмоциональных и эстетических впечатлений;</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планировать своё чтение, обогащать свой круг чтенияпо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в том числе за счёт произведений современной литературы для детей и подростков;</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участвовать в коллективной и индивидуальной </w:t>
      </w:r>
      <w:r w:rsidR="00F70887" w:rsidRPr="00CA4934">
        <w:rPr>
          <w:rFonts w:ascii="Times New Roman" w:eastAsia="SchoolBookSanPin" w:hAnsi="Times New Roman"/>
          <w:sz w:val="28"/>
          <w:szCs w:val="28"/>
          <w:lang w:val="ru-RU"/>
        </w:rPr>
        <w:t xml:space="preserve">учебно-исследовательской и </w:t>
      </w:r>
      <w:r w:rsidR="00D67B9C" w:rsidRPr="00CA4934">
        <w:rPr>
          <w:rFonts w:ascii="Times New Roman" w:eastAsia="SchoolBookSanPin" w:hAnsi="Times New Roman"/>
          <w:sz w:val="28"/>
          <w:szCs w:val="28"/>
          <w:lang w:val="ru-RU"/>
        </w:rPr>
        <w:t>проектной деятельности и публично представлять полученные результаты;</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развивать умение использовать энциклопедии, словари и справочники,в том числе в электронной форме</w:t>
      </w:r>
      <w:r w:rsidR="00EB13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EB1380"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8</w:t>
      </w:r>
      <w:r w:rsidR="00EB1380" w:rsidRPr="00CA4934">
        <w:rPr>
          <w:rFonts w:ascii="Times New Roman" w:eastAsia="SchoolBookSanPin" w:hAnsi="Times New Roman"/>
          <w:sz w:val="28"/>
          <w:szCs w:val="28"/>
          <w:lang w:val="ru-RU"/>
        </w:rPr>
        <w:t>. </w:t>
      </w:r>
      <w:r w:rsidR="00EB1380" w:rsidRPr="00CA4934">
        <w:rPr>
          <w:rFonts w:ascii="Times New Roman" w:eastAsia="OfficinaSansBoldITC" w:hAnsi="Times New Roman"/>
          <w:sz w:val="28"/>
          <w:szCs w:val="28"/>
          <w:lang w:val="ru-RU"/>
        </w:rPr>
        <w:t>Предметные результаты изучения литературы. К</w:t>
      </w:r>
      <w:r w:rsidR="00EB1380" w:rsidRPr="00CA4934">
        <w:rPr>
          <w:rFonts w:ascii="Times New Roman" w:eastAsia="SchoolBookSanPin" w:hAnsi="Times New Roman"/>
          <w:sz w:val="28"/>
          <w:szCs w:val="28"/>
          <w:lang w:val="ru-RU"/>
        </w:rPr>
        <w:t xml:space="preserve"> концу обученияв </w:t>
      </w:r>
      <w:r w:rsidR="00EB1380" w:rsidRPr="00CA4934">
        <w:rPr>
          <w:rFonts w:ascii="Times New Roman" w:eastAsia="SchoolBookSanPin" w:hAnsi="Times New Roman"/>
          <w:bCs/>
          <w:sz w:val="28"/>
          <w:szCs w:val="28"/>
          <w:lang w:val="ru-RU"/>
        </w:rPr>
        <w:t xml:space="preserve">8 классе </w:t>
      </w:r>
      <w:r w:rsidR="00EB1380" w:rsidRPr="00CA4934">
        <w:rPr>
          <w:rFonts w:ascii="Times New Roman" w:eastAsia="SchoolBookSanPin" w:hAnsi="Times New Roman"/>
          <w:sz w:val="28"/>
          <w:szCs w:val="28"/>
          <w:lang w:val="ru-RU"/>
        </w:rPr>
        <w:t>обучающийся научится:</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духовно-нравственную ценность литературы, осознавать её рольв воспитании патриотизма и укреплении единства многонационального народа Российской Федерации;</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w:t>
      </w:r>
      <w:r w:rsidR="00D67B9C" w:rsidRPr="00CA493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проводить самостоятельный смысловой и эстетический анализ произведений художественной литературы</w:t>
      </w:r>
      <w:r w:rsidR="00EB13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заложенныхв литературных произведениях:</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w:t>
      </w:r>
      <w:r w:rsidR="00EB1380" w:rsidRPr="00CA4934">
        <w:rPr>
          <w:rFonts w:eastAsia="SchoolBookSanPin"/>
          <w:sz w:val="28"/>
          <w:szCs w:val="28"/>
          <w:lang w:val="ru-RU"/>
        </w:rPr>
        <w:t>,</w:t>
      </w:r>
      <w:r w:rsidRPr="00CA4934">
        <w:rPr>
          <w:rFonts w:eastAsia="SchoolBookSanPin"/>
          <w:sz w:val="28"/>
          <w:szCs w:val="28"/>
          <w:lang w:val="ru-RU"/>
        </w:rPr>
        <w:t xml:space="preserve"> определять тематику и проблематику произведения, его родовую и жанровую принадлежность</w:t>
      </w:r>
      <w:r w:rsidR="00EB1380" w:rsidRPr="00CA4934">
        <w:rPr>
          <w:rFonts w:eastAsia="SchoolBookSanPin"/>
          <w:sz w:val="28"/>
          <w:szCs w:val="28"/>
          <w:lang w:val="ru-RU"/>
        </w:rPr>
        <w:t>,</w:t>
      </w:r>
      <w:r w:rsidRPr="00CA4934">
        <w:rPr>
          <w:rFonts w:eastAsia="SchoolBookSanPin"/>
          <w:sz w:val="28"/>
          <w:szCs w:val="28"/>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4A6E6A" w:rsidRPr="00CA4934">
        <w:rPr>
          <w:rFonts w:eastAsia="SchoolBookSanPin"/>
          <w:sz w:val="28"/>
          <w:szCs w:val="28"/>
          <w:lang w:val="ru-RU"/>
        </w:rPr>
        <w:t>;</w:t>
      </w:r>
      <w:r w:rsidRPr="00CA4934">
        <w:rPr>
          <w:rFonts w:eastAsia="SchoolBookSanPin"/>
          <w:sz w:val="28"/>
          <w:szCs w:val="28"/>
          <w:lang w:val="ru-RU"/>
        </w:rPr>
        <w:t xml:space="preserve"> характеризовать авторский пафос; выявлять и осмыслять формы авторской оценки героев, событий, характер авторских взаимоотношенийс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4A6E6A" w:rsidRPr="00CA4934">
        <w:rPr>
          <w:rFonts w:eastAsia="SchoolBookSanPin"/>
          <w:sz w:val="28"/>
          <w:szCs w:val="28"/>
          <w:lang w:val="ru-RU"/>
        </w:rPr>
        <w:t>;</w:t>
      </w:r>
      <w:r w:rsidRPr="00CA493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06576F"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характерныедля творческой манеры и стиля писателя, определять их художественные функции;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владеть сущностью и пониманием смысловых функций теоретико-литературных понятий и самостоятельно использовать их в процессе анализаи интерпретации произведений, оформления собственных оценок и наблюдений</w:t>
      </w:r>
      <w:r w:rsidR="0006576F"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w:t>
      </w:r>
      <w:r w:rsidR="0006576F" w:rsidRPr="00CA4934">
        <w:rPr>
          <w:rFonts w:eastAsia="SchoolBookSanPin"/>
          <w:sz w:val="28"/>
          <w:szCs w:val="28"/>
          <w:lang w:val="ru-RU"/>
        </w:rPr>
        <w:t>,</w:t>
      </w:r>
      <w:r w:rsidRPr="00CA4934">
        <w:rPr>
          <w:rFonts w:eastAsia="SchoolBookSanPin"/>
          <w:sz w:val="28"/>
          <w:szCs w:val="28"/>
          <w:lang w:val="ru-RU"/>
        </w:rPr>
        <w:t xml:space="preserve"> тема, идея, проблематика; пафос (героический, патриотический, гражданский и другие)</w:t>
      </w:r>
      <w:r w:rsidR="0006576F"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06576F" w:rsidRPr="00CA4934">
        <w:rPr>
          <w:rFonts w:eastAsia="SchoolBookSanPin"/>
          <w:sz w:val="28"/>
          <w:szCs w:val="28"/>
          <w:lang w:val="ru-RU"/>
        </w:rPr>
        <w:t>,</w:t>
      </w:r>
      <w:r w:rsidRPr="00CA4934">
        <w:rPr>
          <w:rFonts w:eastAsia="SchoolBookSanPin"/>
          <w:sz w:val="28"/>
          <w:szCs w:val="28"/>
          <w:lang w:val="ru-RU"/>
        </w:rPr>
        <w:t xml:space="preserve"> стадии развития действия</w:t>
      </w:r>
      <w:r w:rsidR="0006576F" w:rsidRPr="00CA4934">
        <w:rPr>
          <w:rFonts w:eastAsia="SchoolBookSanPin"/>
          <w:sz w:val="28"/>
          <w:szCs w:val="28"/>
          <w:lang w:val="ru-RU"/>
        </w:rPr>
        <w:t xml:space="preserve"> (</w:t>
      </w:r>
      <w:r w:rsidRPr="00CA4934">
        <w:rPr>
          <w:rFonts w:eastAsia="SchoolBookSanPin"/>
          <w:sz w:val="28"/>
          <w:szCs w:val="28"/>
          <w:lang w:val="ru-RU"/>
        </w:rPr>
        <w:t>экспозиция, завязка, развитие действия, кульминация, развязка</w:t>
      </w:r>
      <w:r w:rsidR="0006576F" w:rsidRPr="00CA4934">
        <w:rPr>
          <w:rFonts w:eastAsia="SchoolBookSanPin"/>
          <w:sz w:val="28"/>
          <w:szCs w:val="28"/>
          <w:lang w:val="ru-RU"/>
        </w:rPr>
        <w:t>)</w:t>
      </w:r>
      <w:r w:rsidR="004A6E6A" w:rsidRPr="00CA4934">
        <w:rPr>
          <w:rFonts w:eastAsia="SchoolBookSanPin"/>
          <w:sz w:val="28"/>
          <w:szCs w:val="28"/>
          <w:lang w:val="ru-RU"/>
        </w:rPr>
        <w:t>;</w:t>
      </w:r>
      <w:r w:rsidRPr="00CA4934">
        <w:rPr>
          <w:rFonts w:eastAsia="SchoolBookSanPin"/>
          <w:sz w:val="28"/>
          <w:szCs w:val="28"/>
          <w:lang w:val="ru-RU"/>
        </w:rPr>
        <w:t>конфликт</w:t>
      </w:r>
      <w:r w:rsidR="0006576F" w:rsidRPr="00CA4934">
        <w:rPr>
          <w:rFonts w:eastAsia="SchoolBookSanPin"/>
          <w:sz w:val="28"/>
          <w:szCs w:val="28"/>
          <w:lang w:val="ru-RU"/>
        </w:rPr>
        <w:t>,</w:t>
      </w:r>
      <w:r w:rsidRPr="00CA4934">
        <w:rPr>
          <w:rFonts w:eastAsia="SchoolBookSanPin"/>
          <w:sz w:val="28"/>
          <w:szCs w:val="28"/>
          <w:lang w:val="ru-RU"/>
        </w:rPr>
        <w:t xml:space="preserve"> система образов</w:t>
      </w:r>
      <w:r w:rsidR="0006576F" w:rsidRPr="00CA4934">
        <w:rPr>
          <w:rFonts w:eastAsia="SchoolBookSanPin"/>
          <w:sz w:val="28"/>
          <w:szCs w:val="28"/>
          <w:lang w:val="ru-RU"/>
        </w:rPr>
        <w:t>,</w:t>
      </w:r>
      <w:r w:rsidRPr="00CA493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4A6E6A" w:rsidRPr="00CA4934">
        <w:rPr>
          <w:rFonts w:eastAsia="SchoolBookSanPin"/>
          <w:sz w:val="28"/>
          <w:szCs w:val="28"/>
          <w:lang w:val="ru-RU"/>
        </w:rPr>
        <w:t>;</w:t>
      </w:r>
      <w:r w:rsidRPr="00CA4934">
        <w:rPr>
          <w:rFonts w:eastAsia="SchoolBookSanPin"/>
          <w:sz w:val="28"/>
          <w:szCs w:val="28"/>
          <w:lang w:val="ru-RU"/>
        </w:rPr>
        <w:t xml:space="preserve"> портрет, пейзаж, интерьер, художественная деталь</w:t>
      </w:r>
      <w:r w:rsidR="004A6E6A" w:rsidRPr="00CA4934">
        <w:rPr>
          <w:rFonts w:eastAsia="SchoolBookSanPin"/>
          <w:sz w:val="28"/>
          <w:szCs w:val="28"/>
          <w:lang w:val="ru-RU"/>
        </w:rPr>
        <w:t>,</w:t>
      </w:r>
      <w:r w:rsidRPr="00CA4934">
        <w:rPr>
          <w:rFonts w:eastAsia="SchoolBookSanPin"/>
          <w:sz w:val="28"/>
          <w:szCs w:val="28"/>
          <w:lang w:val="ru-RU"/>
        </w:rPr>
        <w:t xml:space="preserve"> символ</w:t>
      </w:r>
      <w:r w:rsidR="004A6E6A" w:rsidRPr="00CA4934">
        <w:rPr>
          <w:rFonts w:eastAsia="SchoolBookSanPin"/>
          <w:sz w:val="28"/>
          <w:szCs w:val="28"/>
          <w:lang w:val="ru-RU"/>
        </w:rPr>
        <w:t>;</w:t>
      </w:r>
      <w:r w:rsidRPr="00CA4934">
        <w:rPr>
          <w:rFonts w:eastAsia="SchoolBookSanPin"/>
          <w:sz w:val="28"/>
          <w:szCs w:val="28"/>
          <w:lang w:val="ru-RU"/>
        </w:rPr>
        <w:t xml:space="preserve"> юмор, ирония, сатира, сарказм, гротеск</w:t>
      </w:r>
      <w:r w:rsidR="0006576F" w:rsidRPr="00CA4934">
        <w:rPr>
          <w:rFonts w:eastAsia="SchoolBookSanPin"/>
          <w:sz w:val="28"/>
          <w:szCs w:val="28"/>
          <w:lang w:val="ru-RU"/>
        </w:rPr>
        <w:t>,</w:t>
      </w:r>
      <w:r w:rsidRPr="00CA4934">
        <w:rPr>
          <w:rFonts w:eastAsia="SchoolBookSanPin"/>
          <w:sz w:val="28"/>
          <w:szCs w:val="28"/>
          <w:lang w:val="ru-RU"/>
        </w:rPr>
        <w:t xml:space="preserve"> эпитет, метафора, сравнение</w:t>
      </w:r>
      <w:r w:rsidR="004A6E6A" w:rsidRPr="00CA4934">
        <w:rPr>
          <w:rFonts w:eastAsia="SchoolBookSanPin"/>
          <w:sz w:val="28"/>
          <w:szCs w:val="28"/>
          <w:lang w:val="ru-RU"/>
        </w:rPr>
        <w:t>;</w:t>
      </w:r>
      <w:r w:rsidRPr="00CA4934">
        <w:rPr>
          <w:rFonts w:eastAsia="SchoolBookSanPin"/>
          <w:sz w:val="28"/>
          <w:szCs w:val="28"/>
          <w:lang w:val="ru-RU"/>
        </w:rPr>
        <w:t xml:space="preserve"> олицетворение, гипербола</w:t>
      </w:r>
      <w:r w:rsidR="004A6E6A" w:rsidRPr="00CA4934">
        <w:rPr>
          <w:rFonts w:eastAsia="SchoolBookSanPin"/>
          <w:sz w:val="28"/>
          <w:szCs w:val="28"/>
          <w:lang w:val="ru-RU"/>
        </w:rPr>
        <w:t>;</w:t>
      </w:r>
      <w:r w:rsidRPr="00CA4934">
        <w:rPr>
          <w:rFonts w:eastAsia="SchoolBookSanPin"/>
          <w:sz w:val="28"/>
          <w:szCs w:val="28"/>
          <w:lang w:val="ru-RU"/>
        </w:rPr>
        <w:t>антитеза, аллегория</w:t>
      </w:r>
      <w:r w:rsidR="0006576F" w:rsidRPr="00CA4934">
        <w:rPr>
          <w:rFonts w:eastAsia="SchoolBookSanPin"/>
          <w:sz w:val="28"/>
          <w:szCs w:val="28"/>
          <w:lang w:val="ru-RU"/>
        </w:rPr>
        <w:t>,</w:t>
      </w:r>
      <w:r w:rsidRPr="00CA4934">
        <w:rPr>
          <w:rFonts w:eastAsia="SchoolBookSanPin"/>
          <w:sz w:val="28"/>
          <w:szCs w:val="28"/>
          <w:lang w:val="ru-RU"/>
        </w:rPr>
        <w:t xml:space="preserve"> анафора</w:t>
      </w:r>
      <w:r w:rsidR="004A6E6A" w:rsidRPr="00CA4934">
        <w:rPr>
          <w:rFonts w:eastAsia="SchoolBookSanPin"/>
          <w:sz w:val="28"/>
          <w:szCs w:val="28"/>
          <w:lang w:val="ru-RU"/>
        </w:rPr>
        <w:t>;</w:t>
      </w:r>
      <w:r w:rsidRPr="00CA4934">
        <w:rPr>
          <w:rFonts w:eastAsia="SchoolBookSanPin"/>
          <w:sz w:val="28"/>
          <w:szCs w:val="28"/>
          <w:lang w:val="ru-RU"/>
        </w:rPr>
        <w:t xml:space="preserve"> звукопись (аллитерация, ассонанс)</w:t>
      </w:r>
      <w:r w:rsidR="004A6E6A"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4A6E6A" w:rsidRPr="00CA4934">
        <w:rPr>
          <w:rFonts w:eastAsia="SchoolBookSanPin"/>
          <w:sz w:val="28"/>
          <w:szCs w:val="28"/>
          <w:lang w:val="ru-RU"/>
        </w:rPr>
        <w:t xml:space="preserve">; </w:t>
      </w:r>
      <w:r w:rsidRPr="00CA4934">
        <w:rPr>
          <w:rFonts w:eastAsia="SchoolBookSanPin"/>
          <w:sz w:val="28"/>
          <w:szCs w:val="28"/>
          <w:lang w:val="ru-RU"/>
        </w:rPr>
        <w:t>афоризм</w:t>
      </w:r>
      <w:r w:rsidR="0006576F" w:rsidRPr="00CA4934">
        <w:rPr>
          <w:rFonts w:eastAsia="SchoolBookSanPin"/>
          <w:sz w:val="28"/>
          <w:szCs w:val="28"/>
          <w:lang w:val="ru-RU"/>
        </w:rPr>
        <w:t>)</w:t>
      </w:r>
      <w:r w:rsidRPr="00CA4934">
        <w:rPr>
          <w:rFonts w:eastAsia="SchoolBookSanPi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w:t>
      </w:r>
      <w:r w:rsidR="0006576F" w:rsidRPr="00CA4934">
        <w:rPr>
          <w:rFonts w:eastAsia="SchoolBookSanPin"/>
          <w:sz w:val="28"/>
          <w:szCs w:val="28"/>
          <w:lang w:val="ru-RU"/>
        </w:rPr>
        <w:t>,</w:t>
      </w:r>
      <w:r w:rsidRPr="00CA4934">
        <w:rPr>
          <w:rFonts w:eastAsia="SchoolBookSanPin"/>
          <w:sz w:val="28"/>
          <w:szCs w:val="28"/>
          <w:lang w:val="ru-RU"/>
        </w:rPr>
        <w:t xml:space="preserve"> определять родо</w:t>
      </w:r>
      <w:r w:rsidR="00EB7B9E" w:rsidRPr="00CA4934">
        <w:rPr>
          <w:rFonts w:eastAsia="SchoolBookSanPin"/>
          <w:sz w:val="28"/>
          <w:szCs w:val="28"/>
          <w:lang w:val="ru-RU"/>
        </w:rPr>
        <w:t>-</w:t>
      </w:r>
      <w:r w:rsidRPr="00CA4934">
        <w:rPr>
          <w:rFonts w:eastAsia="SchoolBookSanPin"/>
          <w:sz w:val="28"/>
          <w:szCs w:val="28"/>
          <w:lang w:val="ru-RU"/>
        </w:rPr>
        <w:t>жанровую специфику изученного художественного произведения;</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CA4934" w:rsidRDefault="005D659A" w:rsidP="00F973DB">
      <w:pPr>
        <w:pStyle w:val="affc"/>
        <w:spacing w:line="353" w:lineRule="auto"/>
        <w:ind w:left="0" w:firstLine="709"/>
        <w:rPr>
          <w:sz w:val="28"/>
          <w:szCs w:val="28"/>
          <w:lang w:val="ru-RU"/>
        </w:rPr>
      </w:pPr>
      <w:r w:rsidRPr="00CA4934">
        <w:rPr>
          <w:rFonts w:eastAsia="SchoolBookSanPin"/>
          <w:sz w:val="28"/>
          <w:szCs w:val="28"/>
          <w:lang w:val="ru-RU"/>
        </w:rPr>
        <w:t>4</w:t>
      </w:r>
      <w:r w:rsidR="00AD17C6" w:rsidRPr="00CA4934">
        <w:rPr>
          <w:rFonts w:eastAsia="SchoolBookSanPin"/>
          <w:sz w:val="28"/>
          <w:szCs w:val="28"/>
          <w:lang w:val="ru-RU"/>
        </w:rPr>
        <w:t>) </w:t>
      </w:r>
      <w:r w:rsidR="00D67B9C"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менее11 поэтических произведений, не выученных ранее), передавая личное отношениек произведению (с учётом литературного развития, индивидуальных особенностей обучающихся);</w:t>
      </w:r>
    </w:p>
    <w:p w:rsidR="00D67B9C" w:rsidRPr="00CA4934" w:rsidRDefault="004A6E6A"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6</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вопросыи самостоятельно формулировать </w:t>
      </w:r>
      <w:r w:rsidR="00D67B9C" w:rsidRPr="00CA4934">
        <w:rPr>
          <w:rFonts w:ascii="Times New Roman" w:eastAsia="SchoolBookSanPin" w:hAnsi="Times New Roman"/>
          <w:position w:val="1"/>
          <w:sz w:val="28"/>
          <w:szCs w:val="28"/>
          <w:lang w:val="ru-RU"/>
        </w:rPr>
        <w:t>вопрос</w:t>
      </w:r>
      <w:r w:rsidR="002C3E4A" w:rsidRPr="00CA4934">
        <w:rPr>
          <w:rFonts w:ascii="Times New Roman" w:eastAsia="SchoolBookSanPin" w:hAnsi="Times New Roman"/>
          <w:position w:val="1"/>
          <w:sz w:val="28"/>
          <w:szCs w:val="28"/>
          <w:lang w:val="ru-RU"/>
        </w:rPr>
        <w:t>ы к тексту; пересказывать сюжет</w:t>
      </w:r>
      <w:r w:rsidR="00D67B9C" w:rsidRPr="00CA4934">
        <w:rPr>
          <w:rFonts w:ascii="Times New Roman" w:eastAsia="SchoolBookSanPin" w:hAnsi="Times New Roman"/>
          <w:position w:val="1"/>
          <w:sz w:val="28"/>
          <w:szCs w:val="28"/>
          <w:lang w:val="ru-RU"/>
        </w:rPr>
        <w:t>;</w:t>
      </w:r>
    </w:p>
    <w:p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создавать устные и письменные высказывания разных жанров (объёмомне менее 200 слов), писать сочинение-рассуждение по заданной темес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русскойи зарубежной литературы и современных авторов с использованием методов смыслового чтения и эстетического анализа;</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чтения и изучения произведений фольклораи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а также проверенных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ресурсов</w:t>
      </w:r>
      <w:r w:rsidR="00D67B9C" w:rsidRPr="00CA4934">
        <w:rPr>
          <w:rFonts w:ascii="Times New Roman" w:eastAsia="SchoolBookSanPin" w:hAnsi="Times New Roman"/>
          <w:sz w:val="28"/>
          <w:szCs w:val="28"/>
          <w:lang w:val="ru-RU"/>
        </w:rPr>
        <w:t>, в том числе за счёт произведений современной литературы;</w:t>
      </w:r>
    </w:p>
    <w:p w:rsidR="00893ED5"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893ED5" w:rsidRPr="00CA4934">
        <w:rPr>
          <w:rFonts w:ascii="Times New Roman" w:eastAsia="SchoolBookSanPin" w:hAnsi="Times New Roman"/>
          <w:sz w:val="28"/>
          <w:szCs w:val="28"/>
          <w:lang w:val="ru-RU"/>
        </w:rPr>
        <w:t xml:space="preserve">участвовать в коллективной и </w:t>
      </w:r>
      <w:r w:rsidR="00F70887" w:rsidRPr="00CA4934">
        <w:rPr>
          <w:rFonts w:ascii="Times New Roman" w:eastAsia="SchoolBookSanPin" w:hAnsi="Times New Roman"/>
          <w:sz w:val="28"/>
          <w:szCs w:val="28"/>
          <w:lang w:val="ru-RU"/>
        </w:rPr>
        <w:t>индивидуальной учебно-исследовательской и проектной деятельности и</w:t>
      </w:r>
      <w:r w:rsidR="00893ED5" w:rsidRPr="00CA4934">
        <w:rPr>
          <w:rFonts w:ascii="Times New Roman" w:eastAsia="SchoolBookSanPin" w:hAnsi="Times New Roman"/>
          <w:sz w:val="28"/>
          <w:szCs w:val="28"/>
          <w:lang w:val="ru-RU"/>
        </w:rPr>
        <w:t xml:space="preserve"> публично представлять полученные результаты;</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использовать энциклопедии, словари и справочники,в том числе в электронной форме</w:t>
      </w:r>
      <w:r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пользоваться электронными библиотекамии другими справочными материалами, в том числе из числа верифицированных электронных ресурсов, включённых в федеральный перечень.</w:t>
      </w:r>
    </w:p>
    <w:p w:rsidR="00AD17C6"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AD17C6"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9</w:t>
      </w:r>
      <w:r w:rsidR="00AD17C6" w:rsidRPr="00CA4934">
        <w:rPr>
          <w:rFonts w:ascii="Times New Roman" w:eastAsia="SchoolBookSanPin" w:hAnsi="Times New Roman"/>
          <w:sz w:val="28"/>
          <w:szCs w:val="28"/>
          <w:lang w:val="ru-RU"/>
        </w:rPr>
        <w:t>. </w:t>
      </w:r>
      <w:r w:rsidR="00AD17C6" w:rsidRPr="00CA4934">
        <w:rPr>
          <w:rFonts w:ascii="Times New Roman" w:eastAsia="OfficinaSansBoldITC" w:hAnsi="Times New Roman"/>
          <w:sz w:val="28"/>
          <w:szCs w:val="28"/>
          <w:lang w:val="ru-RU"/>
        </w:rPr>
        <w:t>Предметные результаты изучения литературы. К</w:t>
      </w:r>
      <w:r w:rsidR="00AD17C6" w:rsidRPr="00CA4934">
        <w:rPr>
          <w:rFonts w:ascii="Times New Roman" w:eastAsia="SchoolBookSanPin" w:hAnsi="Times New Roman"/>
          <w:sz w:val="28"/>
          <w:szCs w:val="28"/>
          <w:lang w:val="ru-RU"/>
        </w:rPr>
        <w:t xml:space="preserve"> концу обученияв </w:t>
      </w:r>
      <w:r w:rsidR="00AD17C6" w:rsidRPr="00CA4934">
        <w:rPr>
          <w:rFonts w:ascii="Times New Roman" w:eastAsia="SchoolBookSanPin" w:hAnsi="Times New Roman"/>
          <w:bCs/>
          <w:sz w:val="28"/>
          <w:szCs w:val="28"/>
          <w:lang w:val="ru-RU"/>
        </w:rPr>
        <w:t xml:space="preserve">9 классе </w:t>
      </w:r>
      <w:r w:rsidR="00AD17C6" w:rsidRPr="00CA4934">
        <w:rPr>
          <w:rFonts w:ascii="Times New Roman" w:eastAsia="SchoolBookSanPin" w:hAnsi="Times New Roman"/>
          <w:sz w:val="28"/>
          <w:szCs w:val="28"/>
          <w:lang w:val="ru-RU"/>
        </w:rPr>
        <w:t>обучающийся научится: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AD17C6" w:rsidRPr="00CA4934">
        <w:rPr>
          <w:rFonts w:ascii="Times New Roman" w:eastAsia="SchoolBookSanPin" w:hAnsi="Times New Roman"/>
          <w:sz w:val="28"/>
          <w:szCs w:val="28"/>
          <w:lang w:val="ru-RU"/>
        </w:rPr>
        <w:t> </w:t>
      </w:r>
      <w:r w:rsidR="00B9299B" w:rsidRPr="00CA4934">
        <w:rPr>
          <w:rFonts w:ascii="Times New Roman" w:eastAsia="SchoolBookSanPin" w:hAnsi="Times New Roman"/>
          <w:sz w:val="28"/>
          <w:szCs w:val="28"/>
          <w:lang w:val="ru-RU"/>
        </w:rPr>
        <w:t>п</w:t>
      </w:r>
      <w:r w:rsidRPr="00CA4934">
        <w:rPr>
          <w:rFonts w:ascii="Times New Roman" w:eastAsia="SchoolBookSanPin" w:hAnsi="Times New Roman"/>
          <w:sz w:val="28"/>
          <w:szCs w:val="28"/>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AD17C6"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литературные произведения разных жанров</w:t>
      </w:r>
      <w:r w:rsidR="00AD17C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CA4934">
        <w:rPr>
          <w:rFonts w:ascii="Times New Roman" w:eastAsia="SchoolBookSanPin" w:hAnsi="Times New Roman"/>
          <w:sz w:val="28"/>
          <w:szCs w:val="28"/>
          <w:lang w:val="ru-RU"/>
        </w:rPr>
        <w:t>;</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4) </w:t>
      </w:r>
      <w:r w:rsidR="00D67B9C" w:rsidRPr="00CA4934">
        <w:rPr>
          <w:rFonts w:eastAsia="SchoolBookSanPin"/>
          <w:sz w:val="28"/>
          <w:szCs w:val="28"/>
          <w:lang w:val="ru-RU"/>
        </w:rPr>
        <w:t>анализировать произведение в единстве формы и содержания</w:t>
      </w:r>
      <w:r w:rsidR="00AD17C6" w:rsidRPr="00CA4934">
        <w:rPr>
          <w:rFonts w:eastAsia="SchoolBookSanPin"/>
          <w:sz w:val="28"/>
          <w:szCs w:val="28"/>
          <w:lang w:val="ru-RU"/>
        </w:rPr>
        <w:t>,</w:t>
      </w:r>
      <w:r w:rsidR="00D67B9C" w:rsidRPr="00CA4934">
        <w:rPr>
          <w:rFonts w:eastAsia="SchoolBookSanPin"/>
          <w:sz w:val="28"/>
          <w:szCs w:val="28"/>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00AD17C6" w:rsidRPr="00CA4934">
        <w:rPr>
          <w:rFonts w:eastAsia="SchoolBookSanPin"/>
          <w:sz w:val="28"/>
          <w:szCs w:val="28"/>
          <w:lang w:val="ru-RU"/>
        </w:rPr>
        <w:t xml:space="preserve">, </w:t>
      </w:r>
      <w:r w:rsidR="00D67B9C" w:rsidRPr="00CA4934">
        <w:rPr>
          <w:rFonts w:eastAsia="SchoolBookSanPin"/>
          <w:sz w:val="28"/>
          <w:szCs w:val="28"/>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2050F6" w:rsidRPr="00CA4934">
        <w:rPr>
          <w:rFonts w:eastAsia="SchoolBookSanPin"/>
          <w:sz w:val="28"/>
          <w:szCs w:val="28"/>
          <w:lang w:val="ru-RU"/>
        </w:rPr>
        <w:t>;</w:t>
      </w:r>
      <w:r w:rsidR="00D67B9C" w:rsidRPr="00CA4934">
        <w:rPr>
          <w:rFonts w:eastAsia="SchoolBookSanPin"/>
          <w:sz w:val="28"/>
          <w:szCs w:val="28"/>
          <w:lang w:val="ru-RU"/>
        </w:rPr>
        <w:t>характеризовать авторский пафос; выявлять и осмысливать формы авторской оценки героев, событий, характер авторских взаимоотношенийс читателем как адресатом произведения</w:t>
      </w:r>
      <w:r w:rsidR="002050F6" w:rsidRPr="00CA4934">
        <w:rPr>
          <w:rFonts w:eastAsia="SchoolBookSanPin"/>
          <w:sz w:val="28"/>
          <w:szCs w:val="28"/>
          <w:lang w:val="ru-RU"/>
        </w:rPr>
        <w:t>;</w:t>
      </w:r>
      <w:r w:rsidR="00D67B9C" w:rsidRPr="00CA4934">
        <w:rPr>
          <w:rFonts w:eastAsia="SchoolBookSanPin"/>
          <w:sz w:val="28"/>
          <w:szCs w:val="28"/>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2050F6" w:rsidRPr="00CA4934">
        <w:rPr>
          <w:rFonts w:eastAsia="SchoolBookSanPin"/>
          <w:sz w:val="28"/>
          <w:szCs w:val="28"/>
          <w:lang w:val="ru-RU"/>
        </w:rPr>
        <w:t>;</w:t>
      </w:r>
      <w:r w:rsidR="00D67B9C" w:rsidRPr="00CA493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AD17C6" w:rsidRPr="00CA4934">
        <w:rPr>
          <w:rFonts w:eastAsia="SchoolBookSanPin"/>
          <w:sz w:val="28"/>
          <w:szCs w:val="28"/>
          <w:lang w:val="ru-RU"/>
        </w:rPr>
        <w:t>,</w:t>
      </w:r>
      <w:r w:rsidR="00D67B9C" w:rsidRPr="00CA493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CA4934" w:rsidRDefault="00D21EA3"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5) </w:t>
      </w:r>
      <w:r w:rsidR="00D67B9C" w:rsidRPr="00CA4934">
        <w:rPr>
          <w:rFonts w:eastAsia="SchoolBookSanPin"/>
          <w:sz w:val="28"/>
          <w:szCs w:val="28"/>
          <w:lang w:val="ru-RU"/>
        </w:rPr>
        <w:t>овладеть сущностью и пониманием смысловых функций теоретико-литературных понятий и самостоятельно использовать их в процессе анализаи интерпретации произведений, оформления собственных оценок и наблюдений</w:t>
      </w:r>
      <w:r w:rsidR="00AD17C6" w:rsidRPr="00CA4934">
        <w:rPr>
          <w:rFonts w:eastAsia="SchoolBookSanPin"/>
          <w:sz w:val="28"/>
          <w:szCs w:val="28"/>
          <w:lang w:val="ru-RU"/>
        </w:rPr>
        <w:t xml:space="preserve"> (</w:t>
      </w:r>
      <w:r w:rsidR="00D67B9C" w:rsidRPr="00CA4934">
        <w:rPr>
          <w:rFonts w:eastAsia="SchoolBookSanPin"/>
          <w:sz w:val="28"/>
          <w:szCs w:val="28"/>
          <w:lang w:val="ru-RU"/>
        </w:rPr>
        <w:t>художественная литература и устное народное творчество</w:t>
      </w:r>
      <w:r w:rsidR="00830C92" w:rsidRPr="00CA4934">
        <w:rPr>
          <w:rFonts w:eastAsia="SchoolBookSanPin"/>
          <w:sz w:val="28"/>
          <w:szCs w:val="28"/>
          <w:lang w:val="ru-RU"/>
        </w:rPr>
        <w:t>;</w:t>
      </w:r>
      <w:r w:rsidR="00D67B9C" w:rsidRPr="00CA4934">
        <w:rPr>
          <w:rFonts w:eastAsia="SchoolBookSanPin"/>
          <w:sz w:val="28"/>
          <w:szCs w:val="28"/>
          <w:lang w:val="ru-RU"/>
        </w:rPr>
        <w:t xml:space="preserve"> проза и поэзия; художественный образ, факт, вымысел</w:t>
      </w:r>
      <w:r w:rsidR="00830C92" w:rsidRPr="00CA4934">
        <w:rPr>
          <w:rFonts w:eastAsia="SchoolBookSanPin"/>
          <w:sz w:val="28"/>
          <w:szCs w:val="28"/>
          <w:lang w:val="ru-RU"/>
        </w:rPr>
        <w:t>;</w:t>
      </w:r>
      <w:r w:rsidR="00D67B9C" w:rsidRPr="00CA4934">
        <w:rPr>
          <w:rFonts w:eastAsia="SchoolBookSanPin"/>
          <w:sz w:val="28"/>
          <w:szCs w:val="28"/>
          <w:lang w:val="ru-RU"/>
        </w:rPr>
        <w:t xml:space="preserve"> литературные направления (классицизм, сентиментализм, романтизм, реализм)</w:t>
      </w:r>
      <w:r w:rsidR="00830C92" w:rsidRPr="00CA4934">
        <w:rPr>
          <w:rFonts w:eastAsia="SchoolBookSanPin"/>
          <w:sz w:val="28"/>
          <w:szCs w:val="28"/>
          <w:lang w:val="ru-RU"/>
        </w:rPr>
        <w:t>;</w:t>
      </w:r>
      <w:r w:rsidR="00D67B9C" w:rsidRPr="00CA4934">
        <w:rPr>
          <w:rFonts w:eastAsia="SchoolBookSanPin"/>
          <w:sz w:val="28"/>
          <w:szCs w:val="28"/>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w:t>
      </w:r>
      <w:r w:rsidR="000822CB" w:rsidRPr="00CA4934">
        <w:rPr>
          <w:rFonts w:eastAsia="SchoolBookSanPin"/>
          <w:sz w:val="28"/>
          <w:szCs w:val="28"/>
          <w:lang w:val="ru-RU"/>
        </w:rPr>
        <w:t xml:space="preserve"> лироэпические (поэма, баллада)</w:t>
      </w:r>
      <w:r w:rsidR="00830C92" w:rsidRPr="00CA4934">
        <w:rPr>
          <w:rFonts w:eastAsia="SchoolBookSanPin"/>
          <w:sz w:val="28"/>
          <w:szCs w:val="28"/>
          <w:lang w:val="ru-RU"/>
        </w:rPr>
        <w:t>;</w:t>
      </w:r>
      <w:r w:rsidR="00D67B9C" w:rsidRPr="00CA4934">
        <w:rPr>
          <w:rFonts w:eastAsia="SchoolBookSanPin"/>
          <w:sz w:val="28"/>
          <w:szCs w:val="28"/>
          <w:lang w:val="ru-RU"/>
        </w:rPr>
        <w:t xml:space="preserve"> формаи содержание литературного произведения</w:t>
      </w:r>
      <w:r w:rsidR="00830C92" w:rsidRPr="00CA4934">
        <w:rPr>
          <w:rFonts w:eastAsia="SchoolBookSanPin"/>
          <w:sz w:val="28"/>
          <w:szCs w:val="28"/>
          <w:lang w:val="ru-RU"/>
        </w:rPr>
        <w:t>;</w:t>
      </w:r>
      <w:r w:rsidR="00D67B9C" w:rsidRPr="00CA4934">
        <w:rPr>
          <w:rFonts w:eastAsia="SchoolBookSanPin"/>
          <w:sz w:val="28"/>
          <w:szCs w:val="28"/>
          <w:lang w:val="ru-RU"/>
        </w:rPr>
        <w:t xml:space="preserve"> тема, идея, проблематика</w:t>
      </w:r>
      <w:r w:rsidR="00226831" w:rsidRPr="00CA4934">
        <w:rPr>
          <w:rFonts w:eastAsia="SchoolBookSanPin"/>
          <w:sz w:val="28"/>
          <w:szCs w:val="28"/>
          <w:lang w:val="ru-RU"/>
        </w:rPr>
        <w:t>,</w:t>
      </w:r>
      <w:r w:rsidR="00D67B9C" w:rsidRPr="00CA4934">
        <w:rPr>
          <w:rFonts w:eastAsia="SchoolBookSanPin"/>
          <w:sz w:val="28"/>
          <w:szCs w:val="28"/>
          <w:lang w:val="ru-RU"/>
        </w:rPr>
        <w:t xml:space="preserve"> пафос (героический, патриотический, гражданский и другие)</w:t>
      </w:r>
      <w:r w:rsidR="00830C92" w:rsidRPr="00CA4934">
        <w:rPr>
          <w:rFonts w:eastAsia="SchoolBookSanPin"/>
          <w:sz w:val="28"/>
          <w:szCs w:val="28"/>
          <w:lang w:val="ru-RU"/>
        </w:rPr>
        <w:t>;</w:t>
      </w:r>
      <w:r w:rsidR="00D67B9C" w:rsidRPr="00CA4934">
        <w:rPr>
          <w:rFonts w:eastAsia="SchoolBookSanPin"/>
          <w:sz w:val="28"/>
          <w:szCs w:val="28"/>
          <w:lang w:val="ru-RU"/>
        </w:rPr>
        <w:t xml:space="preserve"> сюжет, композиция, эпиграф</w:t>
      </w:r>
      <w:r w:rsidR="00830C92" w:rsidRPr="00CA4934">
        <w:rPr>
          <w:rFonts w:eastAsia="SchoolBookSanPin"/>
          <w:sz w:val="28"/>
          <w:szCs w:val="28"/>
          <w:lang w:val="ru-RU"/>
        </w:rPr>
        <w:t>;</w:t>
      </w:r>
      <w:r w:rsidR="00D67B9C" w:rsidRPr="00CA4934">
        <w:rPr>
          <w:rFonts w:eastAsia="SchoolBookSanPin"/>
          <w:sz w:val="28"/>
          <w:szCs w:val="28"/>
          <w:lang w:val="ru-RU"/>
        </w:rPr>
        <w:t xml:space="preserve"> стадии развития действия: экспозиция, завязка, развитие действия, </w:t>
      </w:r>
      <w:r w:rsidR="00226831" w:rsidRPr="00CA4934">
        <w:rPr>
          <w:rFonts w:eastAsia="SchoolBookSanPin"/>
          <w:sz w:val="28"/>
          <w:szCs w:val="28"/>
          <w:lang w:val="ru-RU"/>
        </w:rPr>
        <w:t>(</w:t>
      </w:r>
      <w:r w:rsidR="00D67B9C" w:rsidRPr="00CA4934">
        <w:rPr>
          <w:rFonts w:eastAsia="SchoolBookSanPin"/>
          <w:sz w:val="28"/>
          <w:szCs w:val="28"/>
          <w:lang w:val="ru-RU"/>
        </w:rPr>
        <w:t>кульминация, развязка, эпилог</w:t>
      </w:r>
      <w:r w:rsidR="00226831" w:rsidRPr="00CA4934">
        <w:rPr>
          <w:rFonts w:eastAsia="SchoolBookSanPin"/>
          <w:sz w:val="28"/>
          <w:szCs w:val="28"/>
          <w:lang w:val="ru-RU"/>
        </w:rPr>
        <w:t>,</w:t>
      </w:r>
      <w:r w:rsidR="00D67B9C" w:rsidRPr="00CA4934">
        <w:rPr>
          <w:rFonts w:eastAsia="SchoolBookSanPin"/>
          <w:sz w:val="28"/>
          <w:szCs w:val="28"/>
          <w:lang w:val="ru-RU"/>
        </w:rPr>
        <w:t xml:space="preserve"> авторское</w:t>
      </w:r>
      <w:r w:rsidR="00226831" w:rsidRPr="00CA4934">
        <w:rPr>
          <w:rFonts w:eastAsia="SchoolBookSanPin"/>
          <w:sz w:val="28"/>
          <w:szCs w:val="28"/>
          <w:lang w:val="ru-RU"/>
        </w:rPr>
        <w:t xml:space="preserve"> (</w:t>
      </w:r>
      <w:r w:rsidR="00D67B9C" w:rsidRPr="00CA4934">
        <w:rPr>
          <w:rFonts w:eastAsia="SchoolBookSanPin"/>
          <w:sz w:val="28"/>
          <w:szCs w:val="28"/>
          <w:lang w:val="ru-RU"/>
        </w:rPr>
        <w:t>лирическое</w:t>
      </w:r>
      <w:r w:rsidR="00226831" w:rsidRPr="00CA4934">
        <w:rPr>
          <w:rFonts w:eastAsia="SchoolBookSanPin"/>
          <w:sz w:val="28"/>
          <w:szCs w:val="28"/>
          <w:lang w:val="ru-RU"/>
        </w:rPr>
        <w:t>)</w:t>
      </w:r>
      <w:r w:rsidR="00D67B9C" w:rsidRPr="00CA4934">
        <w:rPr>
          <w:rFonts w:eastAsia="SchoolBookSanPin"/>
          <w:sz w:val="28"/>
          <w:szCs w:val="28"/>
          <w:lang w:val="ru-RU"/>
        </w:rPr>
        <w:t xml:space="preserve"> отступление</w:t>
      </w:r>
      <w:r w:rsidR="00226831" w:rsidRPr="00CA4934">
        <w:rPr>
          <w:rFonts w:eastAsia="SchoolBookSanPin"/>
          <w:sz w:val="28"/>
          <w:szCs w:val="28"/>
          <w:lang w:val="ru-RU"/>
        </w:rPr>
        <w:t>)</w:t>
      </w:r>
      <w:r w:rsidR="00830C92" w:rsidRPr="00CA4934">
        <w:rPr>
          <w:rFonts w:eastAsia="SchoolBookSanPin"/>
          <w:sz w:val="28"/>
          <w:szCs w:val="28"/>
          <w:lang w:val="ru-RU"/>
        </w:rPr>
        <w:t>;</w:t>
      </w:r>
      <w:r w:rsidR="00D67B9C" w:rsidRPr="00CA4934">
        <w:rPr>
          <w:rFonts w:eastAsia="SchoolBookSanPin"/>
          <w:sz w:val="28"/>
          <w:szCs w:val="28"/>
          <w:lang w:val="ru-RU"/>
        </w:rPr>
        <w:t xml:space="preserve"> конфликт</w:t>
      </w:r>
      <w:r w:rsidR="00226831" w:rsidRPr="00CA4934">
        <w:rPr>
          <w:rFonts w:eastAsia="SchoolBookSanPin"/>
          <w:sz w:val="28"/>
          <w:szCs w:val="28"/>
          <w:lang w:val="ru-RU"/>
        </w:rPr>
        <w:t>,</w:t>
      </w:r>
      <w:r w:rsidR="00D67B9C" w:rsidRPr="00CA4934">
        <w:rPr>
          <w:rFonts w:eastAsia="SchoolBookSanPin"/>
          <w:sz w:val="28"/>
          <w:szCs w:val="28"/>
          <w:lang w:val="ru-RU"/>
        </w:rPr>
        <w:t xml:space="preserve"> система образов</w:t>
      </w:r>
      <w:r w:rsidR="00226831" w:rsidRPr="00CA4934">
        <w:rPr>
          <w:rFonts w:eastAsia="SchoolBookSanPin"/>
          <w:sz w:val="28"/>
          <w:szCs w:val="28"/>
          <w:lang w:val="ru-RU"/>
        </w:rPr>
        <w:t>,</w:t>
      </w:r>
      <w:r w:rsidR="00D67B9C" w:rsidRPr="00CA4934">
        <w:rPr>
          <w:rFonts w:eastAsia="SchoolBookSanPin"/>
          <w:sz w:val="28"/>
          <w:szCs w:val="28"/>
          <w:lang w:val="ru-RU"/>
        </w:rPr>
        <w:t xml:space="preserve"> образ автора, повествователь, рассказчик, литературный герой (персонаж), лирический герой, лирический персонаж</w:t>
      </w:r>
      <w:r w:rsidR="00830C92" w:rsidRPr="00CA4934">
        <w:rPr>
          <w:rFonts w:eastAsia="SchoolBookSanPin"/>
          <w:sz w:val="28"/>
          <w:szCs w:val="28"/>
          <w:lang w:val="ru-RU"/>
        </w:rPr>
        <w:t>;</w:t>
      </w:r>
      <w:r w:rsidR="00D67B9C" w:rsidRPr="00CA4934">
        <w:rPr>
          <w:rFonts w:eastAsia="SchoolBookSanPin"/>
          <w:sz w:val="28"/>
          <w:szCs w:val="28"/>
          <w:lang w:val="ru-RU"/>
        </w:rPr>
        <w:t xml:space="preserve"> речевая характеристика героя</w:t>
      </w:r>
      <w:r w:rsidR="00830C92" w:rsidRPr="00CA4934">
        <w:rPr>
          <w:rFonts w:eastAsia="SchoolBookSanPin"/>
          <w:sz w:val="28"/>
          <w:szCs w:val="28"/>
          <w:lang w:val="ru-RU"/>
        </w:rPr>
        <w:t>;</w:t>
      </w:r>
      <w:r w:rsidR="00D67B9C" w:rsidRPr="00CA4934">
        <w:rPr>
          <w:rFonts w:eastAsia="SchoolBookSanPin"/>
          <w:sz w:val="28"/>
          <w:szCs w:val="28"/>
          <w:lang w:val="ru-RU"/>
        </w:rPr>
        <w:t xml:space="preserve"> портрет, пейзаж, интерьер, художественная деталь</w:t>
      </w:r>
      <w:r w:rsidR="00830C92" w:rsidRPr="00CA4934">
        <w:rPr>
          <w:rFonts w:eastAsia="SchoolBookSanPin"/>
          <w:sz w:val="28"/>
          <w:szCs w:val="28"/>
          <w:lang w:val="ru-RU"/>
        </w:rPr>
        <w:t>;</w:t>
      </w:r>
      <w:r w:rsidR="00D67B9C" w:rsidRPr="00CA4934">
        <w:rPr>
          <w:rFonts w:eastAsia="SchoolBookSanPin"/>
          <w:sz w:val="28"/>
          <w:szCs w:val="28"/>
          <w:lang w:val="ru-RU"/>
        </w:rPr>
        <w:t xml:space="preserve"> символ, подтекст, психологизм</w:t>
      </w:r>
      <w:r w:rsidR="00830C92" w:rsidRPr="00CA4934">
        <w:rPr>
          <w:rFonts w:eastAsia="SchoolBookSanPin"/>
          <w:sz w:val="28"/>
          <w:szCs w:val="28"/>
          <w:lang w:val="ru-RU"/>
        </w:rPr>
        <w:t>;</w:t>
      </w:r>
      <w:r w:rsidR="00D67B9C" w:rsidRPr="00CA4934">
        <w:rPr>
          <w:rFonts w:eastAsia="SchoolBookSanPin"/>
          <w:sz w:val="28"/>
          <w:szCs w:val="28"/>
          <w:lang w:val="ru-RU"/>
        </w:rPr>
        <w:t xml:space="preserve"> реплика</w:t>
      </w:r>
      <w:r w:rsidR="00830C92" w:rsidRPr="00CA4934">
        <w:rPr>
          <w:rFonts w:eastAsia="SchoolBookSanPin"/>
          <w:sz w:val="28"/>
          <w:szCs w:val="28"/>
          <w:lang w:val="ru-RU"/>
        </w:rPr>
        <w:t>;</w:t>
      </w:r>
      <w:r w:rsidR="00D67B9C" w:rsidRPr="00CA4934">
        <w:rPr>
          <w:rFonts w:eastAsia="SchoolBookSanPin"/>
          <w:sz w:val="28"/>
          <w:szCs w:val="28"/>
          <w:lang w:val="ru-RU"/>
        </w:rPr>
        <w:t xml:space="preserve"> диалог, монолог; ремарка</w:t>
      </w:r>
      <w:r w:rsidR="00830C92" w:rsidRPr="00CA4934">
        <w:rPr>
          <w:rFonts w:eastAsia="SchoolBookSanPin"/>
          <w:sz w:val="28"/>
          <w:szCs w:val="28"/>
          <w:lang w:val="ru-RU"/>
        </w:rPr>
        <w:t>;</w:t>
      </w:r>
      <w:r w:rsidR="00D67B9C" w:rsidRPr="00CA4934">
        <w:rPr>
          <w:rFonts w:eastAsia="SchoolBookSanPin"/>
          <w:sz w:val="28"/>
          <w:szCs w:val="28"/>
          <w:lang w:val="ru-RU"/>
        </w:rPr>
        <w:t xml:space="preserve"> юмор, ирония, сатира, сарказм, гротеск</w:t>
      </w:r>
      <w:r w:rsidR="00830C92" w:rsidRPr="00CA4934">
        <w:rPr>
          <w:rFonts w:eastAsia="SchoolBookSanPin"/>
          <w:sz w:val="28"/>
          <w:szCs w:val="28"/>
          <w:lang w:val="ru-RU"/>
        </w:rPr>
        <w:t>;</w:t>
      </w:r>
      <w:r w:rsidR="00D67B9C" w:rsidRPr="00CA4934">
        <w:rPr>
          <w:rFonts w:eastAsia="SchoolBookSanPin"/>
          <w:sz w:val="28"/>
          <w:szCs w:val="28"/>
          <w:lang w:val="ru-RU"/>
        </w:rPr>
        <w:t xml:space="preserve"> эпитет, метафора, метонимия, сравнение, олицетворение, гипербола, умолчание, параллелизм</w:t>
      </w:r>
      <w:r w:rsidR="00830C92" w:rsidRPr="00CA4934">
        <w:rPr>
          <w:rFonts w:eastAsia="SchoolBookSanPin"/>
          <w:sz w:val="28"/>
          <w:szCs w:val="28"/>
          <w:lang w:val="ru-RU"/>
        </w:rPr>
        <w:t>;</w:t>
      </w:r>
      <w:r w:rsidR="00D67B9C" w:rsidRPr="00CA4934">
        <w:rPr>
          <w:rFonts w:eastAsia="SchoolBookSanPin"/>
          <w:sz w:val="28"/>
          <w:szCs w:val="28"/>
          <w:lang w:val="ru-RU"/>
        </w:rPr>
        <w:t xml:space="preserve"> антитеза, аллегория; риторический вопрос, риторическое восклицание</w:t>
      </w:r>
      <w:r w:rsidR="00830C92" w:rsidRPr="00CA4934">
        <w:rPr>
          <w:rFonts w:eastAsia="SchoolBookSanPin"/>
          <w:sz w:val="28"/>
          <w:szCs w:val="28"/>
          <w:lang w:val="ru-RU"/>
        </w:rPr>
        <w:t xml:space="preserve">; </w:t>
      </w:r>
      <w:r w:rsidR="00D67B9C" w:rsidRPr="00CA4934">
        <w:rPr>
          <w:rFonts w:eastAsia="SchoolBookSanPin"/>
          <w:sz w:val="28"/>
          <w:szCs w:val="28"/>
          <w:lang w:val="ru-RU"/>
        </w:rPr>
        <w:t>инверсия, анафора, повтор</w:t>
      </w:r>
      <w:r w:rsidR="00830C92" w:rsidRPr="00CA4934">
        <w:rPr>
          <w:rFonts w:eastAsia="SchoolBookSanPin"/>
          <w:sz w:val="28"/>
          <w:szCs w:val="28"/>
          <w:lang w:val="ru-RU"/>
        </w:rPr>
        <w:t>;</w:t>
      </w:r>
      <w:r w:rsidR="00D67B9C" w:rsidRPr="00CA4934">
        <w:rPr>
          <w:rFonts w:eastAsia="SchoolBookSanPin"/>
          <w:sz w:val="28"/>
          <w:szCs w:val="28"/>
          <w:lang w:val="ru-RU"/>
        </w:rPr>
        <w:t xml:space="preserve"> художественное время и пространство</w:t>
      </w:r>
      <w:r w:rsidR="00830C92" w:rsidRPr="00CA4934">
        <w:rPr>
          <w:rFonts w:eastAsia="SchoolBookSanPin"/>
          <w:sz w:val="28"/>
          <w:szCs w:val="28"/>
          <w:lang w:val="ru-RU"/>
        </w:rPr>
        <w:t>;</w:t>
      </w:r>
      <w:r w:rsidR="00D67B9C" w:rsidRPr="00CA4934">
        <w:rPr>
          <w:rFonts w:eastAsia="SchoolBookSanPin"/>
          <w:sz w:val="28"/>
          <w:szCs w:val="28"/>
          <w:lang w:val="ru-RU"/>
        </w:rPr>
        <w:t xml:space="preserve"> звукопись (аллитерация, ассонанс)</w:t>
      </w:r>
      <w:r w:rsidR="00830C92" w:rsidRPr="00CA4934">
        <w:rPr>
          <w:rFonts w:eastAsia="SchoolBookSanPin"/>
          <w:sz w:val="28"/>
          <w:szCs w:val="28"/>
          <w:lang w:val="ru-RU"/>
        </w:rPr>
        <w:t>;</w:t>
      </w:r>
      <w:r w:rsidR="00D67B9C" w:rsidRPr="00CA4934">
        <w:rPr>
          <w:rFonts w:eastAsia="SchoolBookSanPin"/>
          <w:sz w:val="28"/>
          <w:szCs w:val="28"/>
          <w:lang w:val="ru-RU"/>
        </w:rPr>
        <w:t xml:space="preserve"> стиль; стихотворный метр (хорей, ямб, дактиль, амфибрахий, анапест), ритм, рифма, строфа</w:t>
      </w:r>
      <w:r w:rsidR="004A6E6A" w:rsidRPr="00CA4934">
        <w:rPr>
          <w:rFonts w:eastAsia="SchoolBookSanPin"/>
          <w:sz w:val="28"/>
          <w:szCs w:val="28"/>
          <w:lang w:val="ru-RU"/>
        </w:rPr>
        <w:t>;</w:t>
      </w:r>
      <w:r w:rsidR="00D67B9C" w:rsidRPr="00CA4934">
        <w:rPr>
          <w:rFonts w:eastAsia="SchoolBookSanPin"/>
          <w:sz w:val="28"/>
          <w:szCs w:val="28"/>
          <w:lang w:val="ru-RU"/>
        </w:rPr>
        <w:t xml:space="preserve"> афоризм;</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6) </w:t>
      </w:r>
      <w:r w:rsidR="00D67B9C" w:rsidRPr="00CA4934">
        <w:rPr>
          <w:rFonts w:eastAsia="SchoolBookSanPin"/>
          <w:sz w:val="28"/>
          <w:szCs w:val="28"/>
          <w:lang w:val="ru-RU"/>
        </w:rPr>
        <w:t>рассматривать изученные и самостоятельно прочитанные произведенияв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7) </w:t>
      </w:r>
      <w:r w:rsidR="00D67B9C" w:rsidRPr="00CA4934">
        <w:rPr>
          <w:rFonts w:eastAsia="SchoolBookSanPin"/>
          <w:sz w:val="28"/>
          <w:szCs w:val="28"/>
          <w:lang w:val="ru-RU"/>
        </w:rPr>
        <w:t>выявлять связь между важнейшими фактами биографии писателей(в том числе А.С. Грибоедова, А.С. Пушкина, М.Ю. Лермонтова, Н.В. Гоголя)и особенностями исторической эпохи, авторского мировоззрения, проблематики произведений;</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8) </w:t>
      </w:r>
      <w:r w:rsidR="00D67B9C" w:rsidRPr="00CA4934">
        <w:rPr>
          <w:rFonts w:eastAsia="SchoolBookSanPin"/>
          <w:sz w:val="28"/>
          <w:szCs w:val="28"/>
          <w:lang w:val="ru-RU"/>
        </w:rPr>
        <w:t>выделять в произведениях элементы художественной формыи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9) </w:t>
      </w:r>
      <w:r w:rsidR="00D67B9C" w:rsidRPr="00CA4934">
        <w:rPr>
          <w:rFonts w:eastAsia="SchoolBookSanPin"/>
          <w:sz w:val="28"/>
          <w:szCs w:val="28"/>
          <w:lang w:val="ru-RU"/>
        </w:rPr>
        <w:t>сопоставлять произведения, их фрагменты (с учётом внутритекстовыхи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10) </w:t>
      </w:r>
      <w:r w:rsidR="00D67B9C"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менее12 поэтических произведений, не выученных ранее), передавая личное отношениек произведению (с учётом литературного развития, индивидуальных особенностей обучающихся);</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создавать устные и письменные высказывания разных жанров (объёмомне менее 250 слов), писать сочинение-рассуждение по заданной теме</w:t>
      </w:r>
      <w:r w:rsidR="001F4F72" w:rsidRPr="00CA4934">
        <w:rPr>
          <w:rFonts w:ascii="Times New Roman" w:eastAsia="SchoolBookSanPin" w:hAnsi="Times New Roman"/>
          <w:sz w:val="28"/>
          <w:szCs w:val="28"/>
          <w:lang w:val="ru-RU"/>
        </w:rPr>
        <w:t>с использованием прочитанных произведени</w:t>
      </w:r>
      <w:r w:rsidR="00105E7C" w:rsidRPr="00CA4934">
        <w:rPr>
          <w:rFonts w:ascii="Times New Roman" w:eastAsia="SchoolBookSanPin" w:hAnsi="Times New Roman"/>
          <w:sz w:val="28"/>
          <w:szCs w:val="28"/>
          <w:lang w:val="ru-RU"/>
        </w:rPr>
        <w:t>й</w:t>
      </w:r>
      <w:r w:rsidR="001F4F7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представлять развёрнутый устный или письменный ответ на проблемный вопрос</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исправлять и редактировать собственные и чужие письменные тексты</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интерпретировать и оценивать текстуально изученныеи самостоятельно прочитанные художественные произведения древнерусской, классической русской и зарубежной литературы и современных авторовс использованием методов смыслового чтения и эстетического анализа;</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а также проверенных </w:t>
      </w:r>
      <w:r w:rsidR="00242D99" w:rsidRPr="00CA4934">
        <w:rPr>
          <w:rFonts w:ascii="Times New Roman" w:eastAsia="SchoolBookSanPin" w:hAnsi="Times New Roman"/>
          <w:sz w:val="28"/>
          <w:szCs w:val="28"/>
          <w:lang w:val="ru-RU"/>
        </w:rPr>
        <w:t>интернет-</w:t>
      </w:r>
      <w:r w:rsidR="00015EE0" w:rsidRPr="00CA4934">
        <w:rPr>
          <w:rFonts w:ascii="Times New Roman" w:eastAsia="SchoolBookSanPin" w:hAnsi="Times New Roman"/>
          <w:sz w:val="28"/>
          <w:szCs w:val="28"/>
          <w:lang w:val="ru-RU"/>
        </w:rPr>
        <w:t>ресурсов</w:t>
      </w:r>
      <w:r w:rsidR="00D67B9C" w:rsidRPr="00CA4934">
        <w:rPr>
          <w:rFonts w:ascii="Times New Roman" w:eastAsia="SchoolBookSanPin" w:hAnsi="Times New Roman"/>
          <w:sz w:val="28"/>
          <w:szCs w:val="28"/>
          <w:lang w:val="ru-RU"/>
        </w:rPr>
        <w:t>, в том числе за счёт произведений современной литературы;</w:t>
      </w:r>
    </w:p>
    <w:p w:rsidR="00893ED5"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8</w:t>
      </w:r>
      <w:r w:rsidRPr="00CA4934">
        <w:rPr>
          <w:rFonts w:ascii="Times New Roman" w:eastAsia="SchoolBookSanPin" w:hAnsi="Times New Roman"/>
          <w:sz w:val="28"/>
          <w:szCs w:val="28"/>
          <w:lang w:val="ru-RU"/>
        </w:rPr>
        <w:t>) </w:t>
      </w:r>
      <w:r w:rsidR="00893ED5" w:rsidRPr="00CA4934">
        <w:rPr>
          <w:rFonts w:ascii="Times New Roman" w:eastAsia="SchoolBookSanPin" w:hAnsi="Times New Roman"/>
          <w:sz w:val="28"/>
          <w:szCs w:val="28"/>
          <w:lang w:val="ru-RU"/>
        </w:rPr>
        <w:t xml:space="preserve">участвовать в коллективной и индивидуальной </w:t>
      </w:r>
      <w:r w:rsidR="00D952B7" w:rsidRPr="00CA4934">
        <w:rPr>
          <w:rFonts w:ascii="Times New Roman" w:eastAsia="SchoolBookSanPin" w:hAnsi="Times New Roman"/>
          <w:sz w:val="28"/>
          <w:szCs w:val="28"/>
          <w:lang w:val="ru-RU"/>
        </w:rPr>
        <w:t xml:space="preserve">учебно-исследовательской и проектной деятельности и </w:t>
      </w:r>
      <w:r w:rsidR="00893ED5" w:rsidRPr="00CA4934">
        <w:rPr>
          <w:rFonts w:ascii="Times New Roman" w:eastAsia="SchoolBookSanPin" w:hAnsi="Times New Roman"/>
          <w:sz w:val="28"/>
          <w:szCs w:val="28"/>
          <w:lang w:val="ru-RU"/>
        </w:rPr>
        <w:t>публично презентовать полученные результаты;</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9</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пользоваться энциклопедиями, словарямии справочной литературой, информационно-справочными системами, в том числев электронной форме</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пользоваться каталогами библиотек, библиографическими указателями, системой поиска </w:t>
      </w:r>
      <w:r w:rsidR="00015EE0" w:rsidRPr="00CA4934">
        <w:rPr>
          <w:rFonts w:ascii="Times New Roman" w:eastAsia="SchoolBookSanPin" w:hAnsi="Times New Roman"/>
          <w:sz w:val="28"/>
          <w:szCs w:val="28"/>
          <w:lang w:val="ru-RU"/>
        </w:rPr>
        <w:t>в Интернете</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F61C2" w:rsidRPr="00CA4934" w:rsidRDefault="0019161B" w:rsidP="00F973DB">
      <w:pPr>
        <w:pStyle w:val="1"/>
        <w:pBdr>
          <w:bottom w:val="none" w:sz="0" w:space="0" w:color="auto"/>
        </w:pBdr>
        <w:spacing w:before="0" w:line="353" w:lineRule="auto"/>
        <w:ind w:firstLine="708"/>
        <w:jc w:val="both"/>
        <w:rPr>
          <w:rFonts w:eastAsia="SchoolBookSanPin"/>
          <w:b w:val="0"/>
          <w:szCs w:val="28"/>
          <w:lang w:val="ru-RU"/>
        </w:rPr>
      </w:pPr>
      <w:r w:rsidRPr="00CA4934">
        <w:rPr>
          <w:rFonts w:eastAsia="SchoolBookSanPin"/>
          <w:b w:val="0"/>
          <w:szCs w:val="28"/>
          <w:lang w:val="ru-RU"/>
        </w:rPr>
        <w:t xml:space="preserve">21. </w:t>
      </w:r>
      <w:r w:rsidR="00AC1CC1">
        <w:rPr>
          <w:rFonts w:eastAsia="SchoolBookSanPin"/>
          <w:b w:val="0"/>
          <w:szCs w:val="28"/>
          <w:lang w:val="ru-RU"/>
        </w:rPr>
        <w:t>Р</w:t>
      </w:r>
      <w:r w:rsidR="00FF61C2" w:rsidRPr="00CA4934">
        <w:rPr>
          <w:rFonts w:eastAsia="SchoolBookSanPin"/>
          <w:b w:val="0"/>
          <w:szCs w:val="28"/>
          <w:lang w:val="ru-RU"/>
        </w:rPr>
        <w:t>абочая программа по учебному предмету «Родной (русский) язык».</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bookmarkStart w:id="3" w:name="_TOC_250019"/>
      <w:bookmarkStart w:id="4" w:name="_Toc106448727"/>
      <w:r w:rsidRPr="00CA4934">
        <w:rPr>
          <w:rFonts w:ascii="Times New Roman" w:hAnsi="Times New Roman"/>
          <w:sz w:val="28"/>
          <w:szCs w:val="28"/>
          <w:lang w:val="ru-RU"/>
        </w:rPr>
        <w:t>21</w:t>
      </w:r>
      <w:r w:rsidR="00517973" w:rsidRPr="00CA4934">
        <w:rPr>
          <w:rFonts w:ascii="Times New Roman" w:hAnsi="Times New Roman"/>
          <w:sz w:val="28"/>
          <w:szCs w:val="28"/>
          <w:lang w:val="ru-RU"/>
        </w:rPr>
        <w:t>.1. </w:t>
      </w:r>
      <w:r w:rsidR="00AC1CC1">
        <w:rPr>
          <w:rFonts w:ascii="Times New Roman" w:hAnsi="Times New Roman"/>
          <w:sz w:val="28"/>
          <w:szCs w:val="28"/>
          <w:lang w:val="ru-RU"/>
        </w:rPr>
        <w:t>Р</w:t>
      </w:r>
      <w:r w:rsidR="00517973" w:rsidRPr="00CA4934">
        <w:rPr>
          <w:rFonts w:ascii="Times New Roman" w:hAnsi="Times New Roman"/>
          <w:sz w:val="28"/>
          <w:szCs w:val="28"/>
          <w:lang w:val="ru-RU"/>
        </w:rPr>
        <w:t xml:space="preserve">абочая программа по учебному предмету «Родной </w:t>
      </w:r>
      <w:r w:rsidR="00002864" w:rsidRPr="00CA4934">
        <w:rPr>
          <w:rFonts w:ascii="Times New Roman" w:hAnsi="Times New Roman"/>
          <w:sz w:val="28"/>
          <w:szCs w:val="28"/>
          <w:lang w:val="ru-RU"/>
        </w:rPr>
        <w:t xml:space="preserve">(русский) </w:t>
      </w:r>
      <w:r w:rsidR="00517973" w:rsidRPr="00CA4934">
        <w:rPr>
          <w:rFonts w:ascii="Times New Roman" w:hAnsi="Times New Roman"/>
          <w:sz w:val="28"/>
          <w:szCs w:val="28"/>
          <w:lang w:val="ru-RU"/>
        </w:rPr>
        <w:t>язык» (</w:t>
      </w:r>
      <w:r w:rsidR="001310A1" w:rsidRPr="00CA4934">
        <w:rPr>
          <w:rFonts w:ascii="Times New Roman" w:hAnsi="Times New Roman"/>
          <w:sz w:val="28"/>
          <w:szCs w:val="28"/>
          <w:lang w:val="ru-RU"/>
        </w:rPr>
        <w:t xml:space="preserve">предметная область </w:t>
      </w:r>
      <w:r w:rsidR="00517973" w:rsidRPr="00CA4934">
        <w:rPr>
          <w:rFonts w:ascii="Times New Roman" w:hAnsi="Times New Roman"/>
          <w:sz w:val="28"/>
          <w:szCs w:val="28"/>
          <w:lang w:val="ru-RU"/>
        </w:rPr>
        <w:t>«</w:t>
      </w:r>
      <w:r w:rsidR="001310A1" w:rsidRPr="00CA4934">
        <w:rPr>
          <w:rFonts w:ascii="Times New Roman" w:hAnsi="Times New Roman"/>
          <w:sz w:val="28"/>
          <w:szCs w:val="28"/>
          <w:lang w:val="ru-RU"/>
        </w:rPr>
        <w:t>Родной язык и родная литература</w:t>
      </w:r>
      <w:r w:rsidR="00517973" w:rsidRPr="00CA4934">
        <w:rPr>
          <w:rFonts w:ascii="Times New Roman" w:hAnsi="Times New Roman"/>
          <w:sz w:val="28"/>
          <w:szCs w:val="28"/>
          <w:lang w:val="ru-RU"/>
        </w:rPr>
        <w:t>»)(далее соответственно – программа по родному (</w:t>
      </w:r>
      <w:r w:rsidR="00A74BF5" w:rsidRPr="00CA4934">
        <w:rPr>
          <w:rFonts w:ascii="Times New Roman" w:hAnsi="Times New Roman"/>
          <w:sz w:val="28"/>
          <w:szCs w:val="28"/>
          <w:lang w:val="ru-RU"/>
        </w:rPr>
        <w:t>русскому</w:t>
      </w:r>
      <w:r w:rsidR="00002864" w:rsidRPr="00CA4934">
        <w:rPr>
          <w:rFonts w:ascii="Times New Roman" w:hAnsi="Times New Roman"/>
          <w:sz w:val="28"/>
          <w:szCs w:val="28"/>
          <w:lang w:val="ru-RU"/>
        </w:rPr>
        <w:t>) языку</w:t>
      </w:r>
      <w:r w:rsidR="00A74BF5" w:rsidRPr="00CA4934">
        <w:rPr>
          <w:rFonts w:ascii="Times New Roman" w:hAnsi="Times New Roman"/>
          <w:sz w:val="28"/>
          <w:szCs w:val="28"/>
          <w:lang w:val="ru-RU"/>
        </w:rPr>
        <w:t>, родной (русский</w:t>
      </w:r>
      <w:r w:rsidR="00517973" w:rsidRPr="00CA4934">
        <w:rPr>
          <w:rFonts w:ascii="Times New Roman" w:hAnsi="Times New Roman"/>
          <w:sz w:val="28"/>
          <w:szCs w:val="28"/>
          <w:lang w:val="ru-RU"/>
        </w:rPr>
        <w:t xml:space="preserve">) </w:t>
      </w:r>
      <w:r w:rsidR="00002864" w:rsidRPr="00CA4934">
        <w:rPr>
          <w:rFonts w:ascii="Times New Roman" w:hAnsi="Times New Roman"/>
          <w:sz w:val="28"/>
          <w:szCs w:val="28"/>
          <w:lang w:val="ru-RU"/>
        </w:rPr>
        <w:t xml:space="preserve">язык) </w:t>
      </w:r>
      <w:r w:rsidR="00517973" w:rsidRPr="00CA4934">
        <w:rPr>
          <w:rFonts w:ascii="Times New Roman" w:hAnsi="Times New Roman"/>
          <w:sz w:val="28"/>
          <w:szCs w:val="28"/>
          <w:lang w:val="ru-RU"/>
        </w:rPr>
        <w:t>включает пояснительную записку, содержание обучения, планируемые результаты освоения программы по родному (русскому)</w:t>
      </w:r>
      <w:r w:rsidR="00002864" w:rsidRPr="00CA4934">
        <w:rPr>
          <w:rFonts w:ascii="Times New Roman" w:hAnsi="Times New Roman"/>
          <w:sz w:val="28"/>
          <w:szCs w:val="28"/>
          <w:lang w:val="ru-RU"/>
        </w:rPr>
        <w:t xml:space="preserve"> языку.</w:t>
      </w:r>
    </w:p>
    <w:bookmarkEnd w:id="3"/>
    <w:bookmarkEnd w:id="4"/>
    <w:p w:rsidR="00517973" w:rsidRPr="00CA4934" w:rsidRDefault="0019161B" w:rsidP="00F973DB">
      <w:pPr>
        <w:spacing w:after="0" w:line="353" w:lineRule="auto"/>
        <w:ind w:firstLine="709"/>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.2. Пояснительная записка.</w:t>
      </w:r>
    </w:p>
    <w:p w:rsidR="00517973" w:rsidRPr="00CA4934" w:rsidRDefault="0019161B" w:rsidP="00F973DB">
      <w:pPr>
        <w:spacing w:after="0" w:line="353" w:lineRule="auto"/>
        <w:ind w:firstLine="709"/>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.2.1. Программа по родному (русскому) </w:t>
      </w:r>
      <w:r w:rsidR="00C80474"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на уровне основного общего образования подготовлена на основе ФГОС ООО, Концепции преподавания русского языка и литературы в Российской Федерации,</w:t>
      </w:r>
      <w:r w:rsidR="007F3B14" w:rsidRPr="00CA4934">
        <w:rPr>
          <w:rFonts w:ascii="Times New Roman" w:hAnsi="Times New Roman"/>
          <w:sz w:val="28"/>
          <w:szCs w:val="28"/>
          <w:lang w:val="ru-RU"/>
        </w:rPr>
        <w:t xml:space="preserve"> утвержденной распоряжением Правительства Российской Федерации от 9 апреля 2016 г. № 637-р</w:t>
      </w:r>
      <w:r w:rsidR="00D520A7" w:rsidRPr="00CA4934">
        <w:rPr>
          <w:rFonts w:ascii="Times New Roman" w:hAnsi="Times New Roman"/>
          <w:sz w:val="28"/>
          <w:szCs w:val="28"/>
          <w:lang w:val="ru-RU"/>
        </w:rPr>
        <w:t xml:space="preserve"> (далее – Концепция преподавания русского языка и литературы в Российской Федерации)</w:t>
      </w:r>
      <w:r w:rsidR="007F3B14" w:rsidRPr="00CA4934">
        <w:rPr>
          <w:rFonts w:ascii="Times New Roman" w:hAnsi="Times New Roman"/>
          <w:sz w:val="28"/>
          <w:szCs w:val="28"/>
          <w:lang w:val="ru-RU"/>
        </w:rPr>
        <w:t xml:space="preserve">, </w:t>
      </w:r>
      <w:r w:rsidR="00517973" w:rsidRPr="00CA4934">
        <w:rPr>
          <w:rFonts w:ascii="Times New Roman" w:hAnsi="Times New Roman"/>
          <w:sz w:val="28"/>
          <w:szCs w:val="28"/>
          <w:lang w:val="ru-RU"/>
        </w:rPr>
        <w:t xml:space="preserve">а также федеральной </w:t>
      </w:r>
      <w:r w:rsidR="004F1EFA" w:rsidRPr="00CA4934">
        <w:rPr>
          <w:rFonts w:ascii="Times New Roman" w:eastAsia="SchoolBookSanPin" w:hAnsi="Times New Roman"/>
          <w:position w:val="1"/>
          <w:sz w:val="28"/>
          <w:szCs w:val="28"/>
          <w:lang w:val="ru-RU"/>
        </w:rPr>
        <w:t>рабочей</w:t>
      </w:r>
      <w:r w:rsidR="00517973" w:rsidRPr="00CA4934">
        <w:rPr>
          <w:rFonts w:ascii="Times New Roman" w:hAnsi="Times New Roman"/>
          <w:sz w:val="28"/>
          <w:szCs w:val="28"/>
          <w:lang w:val="ru-RU"/>
        </w:rPr>
        <w:t>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.2.2. Программа </w:t>
      </w:r>
      <w:r w:rsidR="00C80474" w:rsidRPr="00CA4934">
        <w:rPr>
          <w:rFonts w:ascii="Times New Roman" w:hAnsi="Times New Roman"/>
          <w:sz w:val="28"/>
          <w:szCs w:val="28"/>
          <w:lang w:val="ru-RU"/>
        </w:rPr>
        <w:t xml:space="preserve">по родному (русскому) языку </w:t>
      </w:r>
      <w:r w:rsidR="00517973" w:rsidRPr="00CA4934">
        <w:rPr>
          <w:rFonts w:ascii="Times New Roman" w:hAnsi="Times New Roman"/>
          <w:sz w:val="28"/>
          <w:szCs w:val="28"/>
          <w:lang w:val="ru-RU"/>
        </w:rPr>
        <w:t>разработана с целью оказания методической помощи учителю русского языка в создании рабочей программыпо учебному предмету</w:t>
      </w:r>
      <w:r w:rsidR="001310A1" w:rsidRPr="00CA4934">
        <w:rPr>
          <w:rFonts w:ascii="Times New Roman" w:hAnsi="Times New Roman"/>
          <w:sz w:val="28"/>
          <w:szCs w:val="28"/>
          <w:lang w:val="ru-RU"/>
        </w:rPr>
        <w:t>.</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.2.3. Программа по родному (русскому) </w:t>
      </w:r>
      <w:r w:rsidR="00C80474"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позволит учителю: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реализовать в процессе преподавания родного (русского) </w:t>
      </w:r>
      <w:r w:rsidR="00C80474" w:rsidRPr="00CA4934">
        <w:rPr>
          <w:rFonts w:ascii="Times New Roman" w:hAnsi="Times New Roman"/>
          <w:sz w:val="28"/>
          <w:szCs w:val="28"/>
          <w:lang w:val="ru-RU"/>
        </w:rPr>
        <w:t xml:space="preserve">языка </w:t>
      </w:r>
      <w:r w:rsidRPr="00CA4934">
        <w:rPr>
          <w:rFonts w:ascii="Times New Roman" w:hAnsi="Times New Roman"/>
          <w:sz w:val="28"/>
          <w:szCs w:val="28"/>
          <w:lang w:val="ru-RU"/>
        </w:rPr>
        <w:t>современные подходы к достижению личностных, метапредметных и предметных результатов обучения, сформулированных в ФГОС ООО;</w:t>
      </w:r>
    </w:p>
    <w:p w:rsidR="00517973" w:rsidRPr="00CA4934" w:rsidRDefault="00517973" w:rsidP="00F973DB">
      <w:pPr>
        <w:spacing w:after="0" w:line="353"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определить и структурировать планируемые результаты обученияи содержание учебного предмета по годам обучения в соответствии с ФГОС ООО, федеральной </w:t>
      </w:r>
      <w:r w:rsidR="004F1EFA" w:rsidRPr="00CA4934">
        <w:rPr>
          <w:rFonts w:ascii="Times New Roman" w:eastAsia="SchoolBookSanPin" w:hAnsi="Times New Roman"/>
          <w:position w:val="1"/>
          <w:sz w:val="28"/>
          <w:szCs w:val="28"/>
          <w:lang w:val="ru-RU"/>
        </w:rPr>
        <w:t>рабочей</w:t>
      </w:r>
      <w:r w:rsidRPr="00CA4934">
        <w:rPr>
          <w:rFonts w:ascii="Times New Roman" w:hAnsi="Times New Roman"/>
          <w:sz w:val="28"/>
          <w:szCs w:val="28"/>
          <w:lang w:val="ru-RU"/>
        </w:rPr>
        <w:t>программой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разработать календарно-тематическое планирование с учётом </w:t>
      </w:r>
      <w:r w:rsidR="00D520A7" w:rsidRPr="00CA4934">
        <w:rPr>
          <w:rFonts w:ascii="Times New Roman" w:hAnsi="Times New Roman"/>
          <w:sz w:val="28"/>
          <w:szCs w:val="28"/>
          <w:lang w:val="ru-RU"/>
        </w:rPr>
        <w:t>особенностей конкретного класса</w:t>
      </w:r>
      <w:r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 xml:space="preserve">Личностные и метапредметные результаты представлены с учётом особенностей преподавания </w:t>
      </w:r>
      <w:r w:rsidR="002734AD" w:rsidRPr="00CA4934">
        <w:rPr>
          <w:rFonts w:ascii="Times New Roman" w:hAnsi="Times New Roman"/>
          <w:sz w:val="28"/>
          <w:szCs w:val="28"/>
          <w:lang w:val="ru-RU"/>
        </w:rPr>
        <w:t xml:space="preserve">родного (русского) языка </w:t>
      </w:r>
      <w:r w:rsidR="00531047" w:rsidRPr="00CA4934">
        <w:rPr>
          <w:rFonts w:ascii="Times New Roman" w:eastAsia="SchoolBookSanPin" w:hAnsi="Times New Roman"/>
          <w:position w:val="1"/>
          <w:sz w:val="28"/>
          <w:szCs w:val="28"/>
          <w:lang w:val="ru-RU"/>
        </w:rPr>
        <w:t>на уровне основного общего образования</w:t>
      </w:r>
      <w:r w:rsidRPr="00CA4934">
        <w:rPr>
          <w:rFonts w:ascii="Times New Roman" w:eastAsia="SchoolBookSanPin" w:hAnsi="Times New Roman"/>
          <w:position w:val="1"/>
          <w:sz w:val="28"/>
          <w:szCs w:val="28"/>
          <w:lang w:val="ru-RU"/>
        </w:rPr>
        <w:t>.</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.2.4. Содержание программы по родному (русскому) </w:t>
      </w:r>
      <w:r w:rsidR="002734AD"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 xml:space="preserve">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w:t>
      </w:r>
      <w:r w:rsidR="00216E9E" w:rsidRPr="00CA4934">
        <w:rPr>
          <w:rFonts w:ascii="Times New Roman" w:hAnsi="Times New Roman"/>
          <w:sz w:val="28"/>
          <w:szCs w:val="28"/>
          <w:lang w:val="ru-RU"/>
        </w:rPr>
        <w:t xml:space="preserve">по родному (русскому) языку </w:t>
      </w:r>
      <w:r w:rsidR="00517973" w:rsidRPr="00CA4934">
        <w:rPr>
          <w:rFonts w:ascii="Times New Roman" w:hAnsi="Times New Roman"/>
          <w:sz w:val="28"/>
          <w:szCs w:val="28"/>
          <w:lang w:val="ru-RU"/>
        </w:rPr>
        <w:t xml:space="preserve">ориентирована на сопровождение и поддержку русского языка, входящегов предметную область «Русский язык и литература». Цели </w:t>
      </w:r>
      <w:r w:rsidR="00F253BA" w:rsidRPr="00CA4934">
        <w:rPr>
          <w:rFonts w:ascii="Times New Roman" w:hAnsi="Times New Roman"/>
          <w:sz w:val="28"/>
          <w:szCs w:val="28"/>
          <w:lang w:val="ru-RU"/>
        </w:rPr>
        <w:t xml:space="preserve">программы по </w:t>
      </w:r>
      <w:r w:rsidR="00216E9E" w:rsidRPr="00CA4934">
        <w:rPr>
          <w:rFonts w:ascii="Times New Roman" w:hAnsi="Times New Roman"/>
          <w:sz w:val="28"/>
          <w:szCs w:val="28"/>
          <w:lang w:val="ru-RU"/>
        </w:rPr>
        <w:t>родно</w:t>
      </w:r>
      <w:r w:rsidR="00F253BA" w:rsidRPr="00CA4934">
        <w:rPr>
          <w:rFonts w:ascii="Times New Roman" w:hAnsi="Times New Roman"/>
          <w:sz w:val="28"/>
          <w:szCs w:val="28"/>
          <w:lang w:val="ru-RU"/>
        </w:rPr>
        <w:t>му</w:t>
      </w:r>
      <w:r w:rsidR="00216E9E" w:rsidRPr="00CA4934">
        <w:rPr>
          <w:rFonts w:ascii="Times New Roman" w:hAnsi="Times New Roman"/>
          <w:sz w:val="28"/>
          <w:szCs w:val="28"/>
          <w:lang w:val="ru-RU"/>
        </w:rPr>
        <w:t xml:space="preserve"> (русско</w:t>
      </w:r>
      <w:r w:rsidR="00F253BA" w:rsidRPr="00CA4934">
        <w:rPr>
          <w:rFonts w:ascii="Times New Roman" w:hAnsi="Times New Roman"/>
          <w:sz w:val="28"/>
          <w:szCs w:val="28"/>
          <w:lang w:val="ru-RU"/>
        </w:rPr>
        <w:t>му</w:t>
      </w:r>
      <w:r w:rsidR="00216E9E" w:rsidRPr="00CA4934">
        <w:rPr>
          <w:rFonts w:ascii="Times New Roman" w:hAnsi="Times New Roman"/>
          <w:sz w:val="28"/>
          <w:szCs w:val="28"/>
          <w:lang w:val="ru-RU"/>
        </w:rPr>
        <w:t>) язык</w:t>
      </w:r>
      <w:r w:rsidR="001310A1" w:rsidRPr="00CA4934">
        <w:rPr>
          <w:rFonts w:ascii="Times New Roman" w:hAnsi="Times New Roman"/>
          <w:sz w:val="28"/>
          <w:szCs w:val="28"/>
          <w:lang w:val="ru-RU"/>
        </w:rPr>
        <w:t>у</w:t>
      </w:r>
      <w:r w:rsidR="00517973" w:rsidRPr="00CA4934">
        <w:rPr>
          <w:rFonts w:ascii="Times New Roman" w:hAnsi="Times New Roman"/>
          <w:sz w:val="28"/>
          <w:szCs w:val="28"/>
          <w:lang w:val="ru-RU"/>
        </w:rPr>
        <w:t xml:space="preserve">в рамках образовательной области «Родной язык и родная литература» имеют специфику, обусловленную дополнительным по своему содержанию характером </w:t>
      </w:r>
      <w:r w:rsidR="00D520A7" w:rsidRPr="00CA4934">
        <w:rPr>
          <w:rFonts w:ascii="Times New Roman" w:hAnsi="Times New Roman"/>
          <w:sz w:val="28"/>
          <w:szCs w:val="28"/>
          <w:lang w:val="ru-RU"/>
        </w:rPr>
        <w:t>учебного предмета</w:t>
      </w:r>
      <w:r w:rsidR="00517973" w:rsidRPr="00CA4934">
        <w:rPr>
          <w:rFonts w:ascii="Times New Roman" w:hAnsi="Times New Roman"/>
          <w:sz w:val="28"/>
          <w:szCs w:val="28"/>
          <w:lang w:val="ru-RU"/>
        </w:rPr>
        <w:t>, а также особенностями функционирования русского языка в регионах Российской Федерации.</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.2.5. Программа по родному (русскому) </w:t>
      </w:r>
      <w:r w:rsidR="00216E9E"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направленана удовлетворение потребности обучающихся в изучении</w:t>
      </w:r>
      <w:r w:rsidR="00D520A7" w:rsidRPr="00CA4934">
        <w:rPr>
          <w:rFonts w:ascii="Times New Roman" w:hAnsi="Times New Roman"/>
          <w:sz w:val="28"/>
          <w:szCs w:val="28"/>
          <w:lang w:val="ru-RU"/>
        </w:rPr>
        <w:t xml:space="preserve"> родного языка, </w:t>
      </w:r>
      <w:r w:rsidR="00517973" w:rsidRPr="00CA4934">
        <w:rPr>
          <w:rFonts w:ascii="Times New Roman" w:hAnsi="Times New Roman"/>
          <w:sz w:val="28"/>
          <w:szCs w:val="28"/>
          <w:lang w:val="ru-RU"/>
        </w:rPr>
        <w:t xml:space="preserve">национальной культуры и самореализации в ней. </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 содержании программы по родному (русскому) </w:t>
      </w:r>
      <w:r w:rsidR="00216E9E" w:rsidRPr="00CA4934">
        <w:rPr>
          <w:rFonts w:ascii="Times New Roman" w:hAnsi="Times New Roman"/>
          <w:sz w:val="28"/>
          <w:szCs w:val="28"/>
          <w:lang w:val="ru-RU"/>
        </w:rPr>
        <w:t xml:space="preserve">языку </w:t>
      </w:r>
      <w:r w:rsidRPr="00CA4934">
        <w:rPr>
          <w:rFonts w:ascii="Times New Roman" w:hAnsi="Times New Roman"/>
          <w:sz w:val="28"/>
          <w:szCs w:val="28"/>
          <w:lang w:val="ru-RU"/>
        </w:rPr>
        <w:t xml:space="preserve">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w:t>
      </w:r>
      <w:r w:rsidR="001310A1" w:rsidRPr="00CA4934">
        <w:rPr>
          <w:rFonts w:ascii="Times New Roman" w:hAnsi="Times New Roman"/>
          <w:sz w:val="28"/>
          <w:szCs w:val="28"/>
          <w:lang w:val="ru-RU"/>
        </w:rPr>
        <w:t xml:space="preserve">по </w:t>
      </w:r>
      <w:r w:rsidR="00216E9E" w:rsidRPr="00CA4934">
        <w:rPr>
          <w:rFonts w:ascii="Times New Roman" w:hAnsi="Times New Roman"/>
          <w:sz w:val="28"/>
          <w:szCs w:val="28"/>
          <w:lang w:val="ru-RU"/>
        </w:rPr>
        <w:t>родно</w:t>
      </w:r>
      <w:r w:rsidR="001310A1" w:rsidRPr="00CA4934">
        <w:rPr>
          <w:rFonts w:ascii="Times New Roman" w:hAnsi="Times New Roman"/>
          <w:sz w:val="28"/>
          <w:szCs w:val="28"/>
          <w:lang w:val="ru-RU"/>
        </w:rPr>
        <w:t>му</w:t>
      </w:r>
      <w:r w:rsidR="00216E9E" w:rsidRPr="00CA4934">
        <w:rPr>
          <w:rFonts w:ascii="Times New Roman" w:hAnsi="Times New Roman"/>
          <w:sz w:val="28"/>
          <w:szCs w:val="28"/>
          <w:lang w:val="ru-RU"/>
        </w:rPr>
        <w:t xml:space="preserve"> (русско</w:t>
      </w:r>
      <w:r w:rsidR="001310A1" w:rsidRPr="00CA4934">
        <w:rPr>
          <w:rFonts w:ascii="Times New Roman" w:hAnsi="Times New Roman"/>
          <w:sz w:val="28"/>
          <w:szCs w:val="28"/>
          <w:lang w:val="ru-RU"/>
        </w:rPr>
        <w:t>му</w:t>
      </w:r>
      <w:r w:rsidR="00216E9E" w:rsidRPr="00CA4934">
        <w:rPr>
          <w:rFonts w:ascii="Times New Roman" w:hAnsi="Times New Roman"/>
          <w:sz w:val="28"/>
          <w:szCs w:val="28"/>
          <w:lang w:val="ru-RU"/>
        </w:rPr>
        <w:t>) язык</w:t>
      </w:r>
      <w:r w:rsidR="001310A1" w:rsidRPr="00CA4934">
        <w:rPr>
          <w:rFonts w:ascii="Times New Roman" w:hAnsi="Times New Roman"/>
          <w:sz w:val="28"/>
          <w:szCs w:val="28"/>
          <w:lang w:val="ru-RU"/>
        </w:rPr>
        <w:t>у</w:t>
      </w:r>
      <w:r w:rsidRPr="00CA4934">
        <w:rPr>
          <w:rFonts w:ascii="Times New Roman" w:hAnsi="Times New Roman"/>
          <w:sz w:val="28"/>
          <w:szCs w:val="28"/>
          <w:lang w:val="ru-RU"/>
        </w:rPr>
        <w:t>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.2.6. Целями изучения родного (русского) </w:t>
      </w:r>
      <w:r w:rsidR="00216E9E" w:rsidRPr="00CA4934">
        <w:rPr>
          <w:rFonts w:ascii="Times New Roman" w:hAnsi="Times New Roman"/>
          <w:sz w:val="28"/>
          <w:szCs w:val="28"/>
          <w:lang w:val="ru-RU"/>
        </w:rPr>
        <w:t xml:space="preserve">языка </w:t>
      </w:r>
      <w:r w:rsidR="00517973" w:rsidRPr="00CA4934">
        <w:rPr>
          <w:rFonts w:ascii="Times New Roman" w:hAnsi="Times New Roman"/>
          <w:sz w:val="28"/>
          <w:szCs w:val="28"/>
          <w:lang w:val="ru-RU"/>
        </w:rPr>
        <w:t>на уровне основного общего образования являются: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запасаи грамматического строя речи обучающихся, развитие готовности и способностик речевому взаимодействию и взаимопониманию, потребности к речевому самосовершенствованию;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совершенствование познавательных и интеллектуальных умений </w:t>
      </w:r>
      <w:r w:rsidR="004F21A4" w:rsidRPr="00CA4934">
        <w:rPr>
          <w:rFonts w:ascii="Times New Roman" w:hAnsi="Times New Roman"/>
          <w:sz w:val="28"/>
          <w:szCs w:val="28"/>
          <w:lang w:val="ru-RU"/>
        </w:rPr>
        <w:t>распознавать</w:t>
      </w:r>
      <w:r w:rsidRPr="00CA4934">
        <w:rPr>
          <w:rFonts w:ascii="Times New Roman" w:hAnsi="Times New Roman"/>
          <w:sz w:val="28"/>
          <w:szCs w:val="28"/>
          <w:lang w:val="ru-RU"/>
        </w:rPr>
        <w:t>, анализировать, сравнивать, классифицировать языковые факты, оценивать их с точки зрения нормативности, соответствия ситуации и сфере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текстовой деятельности, развитие умений функциональной грамотности осуществлять информационный поиск, извлекатьи преобразовывать необходимую информацию, понимать и использовать тексты разных форматов (сплошной, несплошной текст, инфографика и другое);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развитие проектного и исследовательского мышления, приобретение практического опыта исследовательской работы по родному (русскому</w:t>
      </w:r>
      <w:r w:rsidR="00FA06FB" w:rsidRPr="00CA4934">
        <w:rPr>
          <w:rFonts w:ascii="Times New Roman" w:hAnsi="Times New Roman"/>
          <w:sz w:val="28"/>
          <w:szCs w:val="28"/>
          <w:lang w:val="ru-RU"/>
        </w:rPr>
        <w:t>) языку</w:t>
      </w:r>
      <w:r w:rsidRPr="00CA4934">
        <w:rPr>
          <w:rFonts w:ascii="Times New Roman" w:hAnsi="Times New Roman"/>
          <w:sz w:val="28"/>
          <w:szCs w:val="28"/>
          <w:lang w:val="ru-RU"/>
        </w:rPr>
        <w:t>, воспитание самостоятельности в приобретении знаний.</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w:t>
      </w:r>
      <w:r w:rsidR="001319EF" w:rsidRPr="00CA4934">
        <w:rPr>
          <w:rFonts w:ascii="Times New Roman" w:hAnsi="Times New Roman"/>
          <w:sz w:val="28"/>
          <w:szCs w:val="28"/>
          <w:lang w:val="ru-RU"/>
        </w:rPr>
        <w:t>3</w:t>
      </w:r>
      <w:r w:rsidR="00517973" w:rsidRPr="00CA4934">
        <w:rPr>
          <w:rFonts w:ascii="Times New Roman" w:hAnsi="Times New Roman"/>
          <w:sz w:val="28"/>
          <w:szCs w:val="28"/>
          <w:lang w:val="ru-RU"/>
        </w:rPr>
        <w:t xml:space="preserve">. В соответствии с ФГОС ООО родной (русский) </w:t>
      </w:r>
      <w:r w:rsidR="00FA06FB" w:rsidRPr="00CA4934">
        <w:rPr>
          <w:rFonts w:ascii="Times New Roman" w:hAnsi="Times New Roman"/>
          <w:sz w:val="28"/>
          <w:szCs w:val="28"/>
          <w:lang w:val="ru-RU"/>
        </w:rPr>
        <w:t xml:space="preserve">язык </w:t>
      </w:r>
      <w:r w:rsidR="00517973" w:rsidRPr="00CA4934">
        <w:rPr>
          <w:rFonts w:ascii="Times New Roman" w:hAnsi="Times New Roman"/>
          <w:sz w:val="28"/>
          <w:szCs w:val="28"/>
          <w:lang w:val="ru-RU"/>
        </w:rPr>
        <w:t>входитв предметную область «Родной язык и родная литература» и является обязательным для изучения.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Общее число часов, рекомендованных для изу</w:t>
      </w:r>
      <w:r w:rsidR="00A475E9" w:rsidRPr="00CA4934">
        <w:rPr>
          <w:rFonts w:ascii="Times New Roman" w:hAnsi="Times New Roman"/>
          <w:sz w:val="28"/>
          <w:szCs w:val="28"/>
          <w:lang w:val="ru-RU"/>
        </w:rPr>
        <w:t>чения родного (русского</w:t>
      </w:r>
      <w:r w:rsidR="00FA06FB" w:rsidRPr="00CA4934">
        <w:rPr>
          <w:rFonts w:ascii="Times New Roman" w:hAnsi="Times New Roman"/>
          <w:sz w:val="28"/>
          <w:szCs w:val="28"/>
          <w:lang w:val="ru-RU"/>
        </w:rPr>
        <w:t>) языка</w:t>
      </w:r>
      <w:r w:rsidR="00A475E9" w:rsidRPr="00CA4934">
        <w:rPr>
          <w:rFonts w:ascii="Times New Roman" w:hAnsi="Times New Roman"/>
          <w:sz w:val="28"/>
          <w:szCs w:val="28"/>
          <w:lang w:val="ru-RU"/>
        </w:rPr>
        <w:t>, </w:t>
      </w:r>
      <w:r w:rsidRPr="00CA4934">
        <w:rPr>
          <w:rFonts w:ascii="Times New Roman" w:hAnsi="Times New Roman"/>
          <w:sz w:val="28"/>
          <w:szCs w:val="28"/>
          <w:lang w:val="ru-RU"/>
        </w:rPr>
        <w:t>– 238 часов: в 5 классе – 68 часов (2 часа в неделю), в 6 классе – 68 часов(2 часа в неделю), в 7 классе – 34 часа (1 час в неделю), в 8 классе – 34 часа(1 час в неделю), в 9 классе – 34 (1 час в неделю).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Содержание </w:t>
      </w:r>
      <w:r w:rsidR="00FA06FB" w:rsidRPr="00CA4934">
        <w:rPr>
          <w:rFonts w:ascii="Times New Roman" w:hAnsi="Times New Roman"/>
          <w:sz w:val="28"/>
          <w:szCs w:val="28"/>
          <w:lang w:val="ru-RU"/>
        </w:rPr>
        <w:t xml:space="preserve">программы по </w:t>
      </w:r>
      <w:r w:rsidRPr="00CA4934">
        <w:rPr>
          <w:rFonts w:ascii="Times New Roman" w:hAnsi="Times New Roman"/>
          <w:sz w:val="28"/>
          <w:szCs w:val="28"/>
          <w:lang w:val="ru-RU"/>
        </w:rPr>
        <w:t>родно</w:t>
      </w:r>
      <w:r w:rsidR="00FA06FB" w:rsidRPr="00CA4934">
        <w:rPr>
          <w:rFonts w:ascii="Times New Roman" w:hAnsi="Times New Roman"/>
          <w:sz w:val="28"/>
          <w:szCs w:val="28"/>
          <w:lang w:val="ru-RU"/>
        </w:rPr>
        <w:t>му</w:t>
      </w:r>
      <w:r w:rsidRPr="00CA4934">
        <w:rPr>
          <w:rFonts w:ascii="Times New Roman" w:hAnsi="Times New Roman"/>
          <w:sz w:val="28"/>
          <w:szCs w:val="28"/>
          <w:lang w:val="ru-RU"/>
        </w:rPr>
        <w:t xml:space="preserve"> (русско</w:t>
      </w:r>
      <w:r w:rsidR="00FA06FB" w:rsidRPr="00CA4934">
        <w:rPr>
          <w:rFonts w:ascii="Times New Roman" w:hAnsi="Times New Roman"/>
          <w:sz w:val="28"/>
          <w:szCs w:val="28"/>
          <w:lang w:val="ru-RU"/>
        </w:rPr>
        <w:t>му</w:t>
      </w:r>
      <w:r w:rsidRPr="00CA4934">
        <w:rPr>
          <w:rFonts w:ascii="Times New Roman" w:hAnsi="Times New Roman"/>
          <w:sz w:val="28"/>
          <w:szCs w:val="28"/>
          <w:lang w:val="ru-RU"/>
        </w:rPr>
        <w:t xml:space="preserve">) </w:t>
      </w:r>
      <w:r w:rsidR="00FA06FB" w:rsidRPr="00CA4934">
        <w:rPr>
          <w:rFonts w:ascii="Times New Roman" w:hAnsi="Times New Roman"/>
          <w:sz w:val="28"/>
          <w:szCs w:val="28"/>
          <w:lang w:val="ru-RU"/>
        </w:rPr>
        <w:t xml:space="preserve">языку </w:t>
      </w:r>
      <w:r w:rsidRPr="00CA4934">
        <w:rPr>
          <w:rFonts w:ascii="Times New Roman" w:hAnsi="Times New Roman"/>
          <w:sz w:val="28"/>
          <w:szCs w:val="28"/>
          <w:lang w:val="ru-RU"/>
        </w:rPr>
        <w:t>соответствует ФГОС ООО</w:t>
      </w:r>
      <w:r w:rsidR="00F253BA" w:rsidRPr="00CA4934">
        <w:rPr>
          <w:rFonts w:ascii="Times New Roman" w:hAnsi="Times New Roman"/>
          <w:sz w:val="28"/>
          <w:szCs w:val="28"/>
          <w:lang w:val="ru-RU"/>
        </w:rPr>
        <w:t>,</w:t>
      </w:r>
      <w:r w:rsidRPr="00CA4934">
        <w:rPr>
          <w:rFonts w:ascii="Times New Roman" w:hAnsi="Times New Roman"/>
          <w:sz w:val="28"/>
          <w:szCs w:val="28"/>
          <w:lang w:val="ru-RU"/>
        </w:rPr>
        <w:t xml:space="preserve"> опирается на содержание, представленно</w:t>
      </w:r>
      <w:r w:rsidR="003143D0" w:rsidRPr="00CA4934">
        <w:rPr>
          <w:rFonts w:ascii="Times New Roman" w:hAnsi="Times New Roman"/>
          <w:sz w:val="28"/>
          <w:szCs w:val="28"/>
          <w:lang w:val="ru-RU"/>
        </w:rPr>
        <w:t>е</w:t>
      </w:r>
      <w:r w:rsidRPr="00CA4934">
        <w:rPr>
          <w:rFonts w:ascii="Times New Roman" w:hAnsi="Times New Roman"/>
          <w:sz w:val="28"/>
          <w:szCs w:val="28"/>
          <w:lang w:val="ru-RU"/>
        </w:rPr>
        <w:t xml:space="preserve"> в </w:t>
      </w:r>
      <w:r w:rsidR="003143D0" w:rsidRPr="00CA4934">
        <w:rPr>
          <w:rFonts w:ascii="Times New Roman" w:hAnsi="Times New Roman"/>
          <w:sz w:val="28"/>
          <w:szCs w:val="28"/>
          <w:lang w:val="ru-RU"/>
        </w:rPr>
        <w:t xml:space="preserve">предметной </w:t>
      </w:r>
      <w:r w:rsidRPr="00CA4934">
        <w:rPr>
          <w:rFonts w:ascii="Times New Roman" w:hAnsi="Times New Roman"/>
          <w:sz w:val="28"/>
          <w:szCs w:val="28"/>
          <w:lang w:val="ru-RU"/>
        </w:rPr>
        <w:t>обла</w:t>
      </w:r>
      <w:r w:rsidR="00D520A7" w:rsidRPr="00CA4934">
        <w:rPr>
          <w:rFonts w:ascii="Times New Roman" w:hAnsi="Times New Roman"/>
          <w:sz w:val="28"/>
          <w:szCs w:val="28"/>
          <w:lang w:val="ru-RU"/>
        </w:rPr>
        <w:t>сти «Русский язык и литература», имее</w:t>
      </w:r>
      <w:r w:rsidRPr="00CA4934">
        <w:rPr>
          <w:rFonts w:ascii="Times New Roman" w:hAnsi="Times New Roman"/>
          <w:sz w:val="28"/>
          <w:szCs w:val="28"/>
          <w:lang w:val="ru-RU"/>
        </w:rPr>
        <w:t>т преимущественно практико-ориентированный характер.</w:t>
      </w:r>
    </w:p>
    <w:p w:rsidR="00517973" w:rsidRPr="00CA4934" w:rsidRDefault="00FA06F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w:t>
      </w:r>
      <w:r w:rsidR="00517973" w:rsidRPr="00CA4934">
        <w:rPr>
          <w:rFonts w:ascii="Times New Roman" w:hAnsi="Times New Roman"/>
          <w:sz w:val="28"/>
          <w:szCs w:val="28"/>
          <w:lang w:val="ru-RU"/>
        </w:rPr>
        <w:t xml:space="preserve"> программе по родному (русскому) </w:t>
      </w:r>
      <w:r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выделяются следующие блоки</w:t>
      </w:r>
      <w:r w:rsidR="0023276F"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w:t>
      </w:r>
      <w:r w:rsidR="008F308E" w:rsidRPr="00CA4934">
        <w:rPr>
          <w:rFonts w:ascii="Times New Roman" w:hAnsi="Times New Roman"/>
          <w:sz w:val="28"/>
          <w:szCs w:val="28"/>
          <w:lang w:val="ru-RU"/>
        </w:rPr>
        <w:t>и</w:t>
      </w:r>
      <w:r w:rsidRPr="00CA4934">
        <w:rPr>
          <w:rFonts w:ascii="Times New Roman" w:hAnsi="Times New Roman"/>
          <w:sz w:val="28"/>
          <w:szCs w:val="28"/>
          <w:lang w:val="ru-RU"/>
        </w:rPr>
        <w:t xml:space="preserve">, выявление общего и специфического в языках и культурах русского </w:t>
      </w:r>
      <w:r w:rsidR="008F308E" w:rsidRPr="00CA4934">
        <w:rPr>
          <w:rFonts w:ascii="Times New Roman" w:hAnsi="Times New Roman"/>
          <w:sz w:val="28"/>
          <w:szCs w:val="28"/>
          <w:lang w:val="ru-RU"/>
        </w:rPr>
        <w:t xml:space="preserve">народа </w:t>
      </w:r>
      <w:r w:rsidRPr="00CA4934">
        <w:rPr>
          <w:rFonts w:ascii="Times New Roman" w:hAnsi="Times New Roman"/>
          <w:sz w:val="28"/>
          <w:szCs w:val="28"/>
          <w:lang w:val="ru-RU"/>
        </w:rPr>
        <w:t>и других народов Росси</w:t>
      </w:r>
      <w:r w:rsidR="008F308E" w:rsidRPr="00CA4934">
        <w:rPr>
          <w:rFonts w:ascii="Times New Roman" w:hAnsi="Times New Roman"/>
          <w:sz w:val="28"/>
          <w:szCs w:val="28"/>
          <w:lang w:val="ru-RU"/>
        </w:rPr>
        <w:t xml:space="preserve">йской Федерации </w:t>
      </w:r>
      <w:r w:rsidRPr="00CA4934">
        <w:rPr>
          <w:rFonts w:ascii="Times New Roman" w:hAnsi="Times New Roman"/>
          <w:sz w:val="28"/>
          <w:szCs w:val="28"/>
          <w:lang w:val="ru-RU"/>
        </w:rPr>
        <w:t xml:space="preserve">и мира, овладение культурой межнационального общения. </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Второй блок – «Культура речи» – ориентирован на формированиеу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третьем блоке – «Речь. Речевая деятельность. Текст» – представлено содержание, направленное на совершенствование видов речевой деятельностив их взаимосвязи и культуры устной и письменной речи, развитие базовых уменийи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5" w:name="_TOC_250015"/>
      <w:bookmarkStart w:id="6" w:name="_Toc106448732"/>
    </w:p>
    <w:bookmarkEnd w:id="5"/>
    <w:bookmarkEnd w:id="6"/>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.4. Содержание обучения в 5 классе.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.4.1. 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Русский язык – национальный язык русского народа. Роль родного языкав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Краткая история русской письменности. Создание славянского алфавита.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как зеркало национальной культуры. Слово как хранилище материальной и духовной культуры народа. Слова, обозначающие предметыи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творчестваи произведениях художественной литературы разных исторических эпох.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поговорок,и имеющие в силу этого определённую стилистическую окраску.</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Общеизвестные старинные русские города. Происхождение их названий.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Ознакомление с историей и этимологией некоторых слов.</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.4.2. 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разговорныйи просторечный) употребления имён существительных, прилагательных, глаголовв речи. Типичные примеры нарушения лексической нормы, связанныес употреблением имён существительных, прилагательных, глаголов в современном русском литературном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r w:rsidRPr="00CA4934">
        <w:rPr>
          <w:rFonts w:ascii="Times New Roman" w:hAnsi="Times New Roman"/>
          <w:i/>
          <w:sz w:val="28"/>
          <w:szCs w:val="28"/>
          <w:lang w:val="ru-RU"/>
        </w:rPr>
        <w:t>-а(-я), -ы(-и)‚</w:t>
      </w:r>
      <w:r w:rsidRPr="00CA4934">
        <w:rPr>
          <w:rFonts w:ascii="Times New Roman" w:hAnsi="Times New Roman"/>
          <w:sz w:val="28"/>
          <w:szCs w:val="28"/>
          <w:lang w:val="ru-RU"/>
        </w:rPr>
        <w:t xml:space="preserve"> различающиеся по смыслу. Литературные‚ разговорные‚ устарелыеи профессиональные особенности формы именительного падежа множественного числа существительных мужского рода.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положениюв обществе, по профессии, должности, по возрасту и полу. Обращениекак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.4.3. 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речь. Средства выразительной устной речи (тон, тембр, темп), способы тренировки (скороговорки). Интонация и жесты.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Текст. Композиционные формы описания, повествования, рассуждения.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Функциональные разновидности языка. Разговорная речь.</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Просьба, извинение как жанры разговорной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Официально-деловой стиль. Объявление (устное и письменное).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Учебно-научный стиль. План ответа на уроке, план текста. Публицистический стиль. Устное выступление. Девиз, слоган.</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Литературная сказка.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Рассказ.</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Особенности языка фольклорных текстов. Загадка, пословица. Сказка. Особенности языка сказки (сравнения, синонимы, антонимы, словас уменьшительными суффиксами и так далее).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.5. Содержание обучения в 6 классе.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.5.1. 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календареи другое Использование диалектной лексики в произведениях художественной литературы.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Лексические заимствования как результат взаимодействия национальных культур. Лексика, заимствованная русским языком из языков народов Россиии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.5.2. 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спряженияна -</w:t>
      </w:r>
      <w:r w:rsidRPr="00CA4934">
        <w:rPr>
          <w:rFonts w:ascii="Times New Roman" w:hAnsi="Times New Roman"/>
          <w:i/>
          <w:sz w:val="28"/>
          <w:szCs w:val="28"/>
          <w:lang w:val="ru-RU"/>
        </w:rPr>
        <w:t>ить</w:t>
      </w:r>
      <w:r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Типичные речевые ошибки‚ связанные с употреблением синонимов‚ антонимов и лексических омонимов в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существительныхна -</w:t>
      </w:r>
      <w:r w:rsidRPr="00CA4934">
        <w:rPr>
          <w:rFonts w:ascii="Times New Roman" w:hAnsi="Times New Roman"/>
          <w:i/>
          <w:sz w:val="28"/>
          <w:szCs w:val="28"/>
          <w:lang w:val="ru-RU"/>
        </w:rPr>
        <w:t>а/-я</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-ы/-и</w:t>
      </w:r>
      <w:r w:rsidRPr="00CA4934">
        <w:rPr>
          <w:rFonts w:ascii="Times New Roman" w:hAnsi="Times New Roman"/>
          <w:sz w:val="28"/>
          <w:szCs w:val="28"/>
          <w:lang w:val="ru-RU"/>
        </w:rPr>
        <w:t xml:space="preserve">, родительный падеж множественного числа существительных мужского и среднего рода с нулевым окончанием и окончанием </w:t>
      </w:r>
      <w:r w:rsidRPr="00CA4934">
        <w:rPr>
          <w:rFonts w:ascii="Times New Roman" w:hAnsi="Times New Roman"/>
          <w:i/>
          <w:sz w:val="28"/>
          <w:szCs w:val="28"/>
          <w:lang w:val="ru-RU"/>
        </w:rPr>
        <w:t>-ов</w:t>
      </w:r>
      <w:r w:rsidRPr="00CA4934">
        <w:rPr>
          <w:rFonts w:ascii="Times New Roman" w:hAnsi="Times New Roman"/>
          <w:sz w:val="28"/>
          <w:szCs w:val="28"/>
          <w:lang w:val="ru-RU"/>
        </w:rPr>
        <w:t xml:space="preserve">, родительный падеж множественного числа существительных женского рода на </w:t>
      </w:r>
      <w:r w:rsidRPr="00CA4934">
        <w:rPr>
          <w:rFonts w:ascii="Times New Roman" w:hAnsi="Times New Roman"/>
          <w:i/>
          <w:sz w:val="28"/>
          <w:szCs w:val="28"/>
          <w:lang w:val="ru-RU"/>
        </w:rPr>
        <w:t>-ня</w:t>
      </w:r>
      <w:r w:rsidRPr="00CA4934">
        <w:rPr>
          <w:rFonts w:ascii="Times New Roman" w:hAnsi="Times New Roman"/>
          <w:sz w:val="28"/>
          <w:szCs w:val="28"/>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похвалыи комплимента, благодарности, сочувствия‚ утешения.</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.5.3. 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Эффективные приёмы чтения. Предтекстовый, текстовый и послетекстовый этапы работы.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Текст. Тексты описательного типа: определение, собственно описание, пояснение.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Рассказ о событии, «бывальщины». Учебно-научный стиль. Словарная статья, её строение. Научное сообщение (устный ответ). Содержаниеи строение учебного сообщения (устного ответа). Структура устного ответа. Различные виды ответов: ответ-анализ, ответ-обобщение, ответ-добавление,ответ-группировка.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Публицистический стиль. Устное выступление.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bookmarkStart w:id="7" w:name="_Toc106448735"/>
      <w:r w:rsidRPr="00CA4934">
        <w:rPr>
          <w:rFonts w:ascii="Times New Roman" w:hAnsi="Times New Roman"/>
          <w:sz w:val="28"/>
          <w:szCs w:val="28"/>
          <w:lang w:val="ru-RU"/>
        </w:rPr>
        <w:t>21</w:t>
      </w:r>
      <w:r w:rsidR="00517973" w:rsidRPr="00CA4934">
        <w:rPr>
          <w:rFonts w:ascii="Times New Roman" w:hAnsi="Times New Roman"/>
          <w:sz w:val="28"/>
          <w:szCs w:val="28"/>
          <w:lang w:val="ru-RU"/>
        </w:rPr>
        <w:t>.6. Содержание обучения в 7 классе.</w:t>
      </w:r>
    </w:p>
    <w:bookmarkEnd w:id="7"/>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.6.1. 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Развитие языка как объективный процесс. Связь исторического развития языка с историей общества. Факторы, влияющие на развитие языка:социально-политические события и изменения в обществе, развитие наукии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лексикив новом речевом контексте.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Лексические заимствования последних десятилетий. Употребление иноязычных слов как проблема культуры речи.</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.6.2. 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окраскаи употребление паронимов в речи. Типичные речевые ошибки‚ связанныес употреблением паронимов в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литературныеи разговорные падежные формы причастий, типичные ошибки употребления деепричастий‚ наречий.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.6.3. 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Спор, виды спора. Корректные приёмы ведения спора. Дискуссия.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Публицистический стиль. Путевые записки. Текст рекламного объявления,его языковые и структурные особенности.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Фактуальная и подтекстовая информацияв текстах художественного стиля речи. Сильные позиции в художественных текстах. Притча.</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bookmarkStart w:id="8" w:name="_Toc106448736"/>
      <w:r w:rsidRPr="00CA4934">
        <w:rPr>
          <w:rFonts w:ascii="Times New Roman" w:hAnsi="Times New Roman"/>
          <w:sz w:val="28"/>
          <w:szCs w:val="28"/>
          <w:lang w:val="ru-RU"/>
        </w:rPr>
        <w:t>21</w:t>
      </w:r>
      <w:r w:rsidR="00517973" w:rsidRPr="00CA4934">
        <w:rPr>
          <w:rFonts w:ascii="Times New Roman" w:hAnsi="Times New Roman"/>
          <w:sz w:val="28"/>
          <w:szCs w:val="28"/>
          <w:lang w:val="ru-RU"/>
        </w:rPr>
        <w:t>.7. Содержание обучения в 8 классе.</w:t>
      </w:r>
    </w:p>
    <w:bookmarkEnd w:id="8"/>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.7.1. 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Роль старославянизмов в развитии русского литературного языкаи их приметы. Стилистически нейтральные, книжные, устаревшие старославянизмы.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Иноязычная лексика в разговорной речи, современной публицистике,в том числе в дисплейных текстах.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Речевой этикет. Благопожелание как ключевая идея речевого этикета. Речевой этикет и вежливость. «Ты» и «вы» в русском речевом этикетеи в западноевропейском, американском речевых этикетах. Специфика приветствийу русских и других народов.</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.7.2. 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гласных[э], [о] после мягких согласных и шипящих, безударный [о] в словах иноязычного происхождения, произношение парных по твёрдости-мягкости согласныхперед </w:t>
      </w:r>
      <w:r w:rsidRPr="00CA4934">
        <w:rPr>
          <w:rFonts w:ascii="Times New Roman" w:hAnsi="Times New Roman"/>
          <w:i/>
          <w:sz w:val="28"/>
          <w:szCs w:val="28"/>
          <w:lang w:val="ru-RU"/>
        </w:rPr>
        <w:t>е</w:t>
      </w:r>
      <w:r w:rsidRPr="00CA4934">
        <w:rPr>
          <w:rFonts w:ascii="Times New Roman" w:hAnsi="Times New Roman"/>
          <w:sz w:val="28"/>
          <w:szCs w:val="28"/>
          <w:lang w:val="ru-RU"/>
        </w:rPr>
        <w:t xml:space="preserve"> в словах иноязычного происхождения, произношение безударного [а]после </w:t>
      </w:r>
      <w:r w:rsidRPr="00CA4934">
        <w:rPr>
          <w:rFonts w:ascii="Times New Roman" w:hAnsi="Times New Roman"/>
          <w:i/>
          <w:sz w:val="28"/>
          <w:szCs w:val="28"/>
          <w:lang w:val="ru-RU"/>
        </w:rPr>
        <w:t>ж</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ш</w:t>
      </w:r>
      <w:r w:rsidRPr="00CA4934">
        <w:rPr>
          <w:rFonts w:ascii="Times New Roman" w:hAnsi="Times New Roman"/>
          <w:sz w:val="28"/>
          <w:szCs w:val="28"/>
          <w:lang w:val="ru-RU"/>
        </w:rPr>
        <w:t xml:space="preserve">, произношение сочетания </w:t>
      </w:r>
      <w:r w:rsidRPr="00CA4934">
        <w:rPr>
          <w:rFonts w:ascii="Times New Roman" w:hAnsi="Times New Roman"/>
          <w:i/>
          <w:sz w:val="28"/>
          <w:szCs w:val="28"/>
          <w:lang w:val="ru-RU"/>
        </w:rPr>
        <w:t>чн</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чт</w:t>
      </w:r>
      <w:r w:rsidRPr="00CA4934">
        <w:rPr>
          <w:rFonts w:ascii="Times New Roman" w:hAnsi="Times New Roman"/>
          <w:sz w:val="28"/>
          <w:szCs w:val="28"/>
          <w:lang w:val="ru-RU"/>
        </w:rPr>
        <w:t>, произношение женских отчествна -</w:t>
      </w:r>
      <w:r w:rsidRPr="00CA4934">
        <w:rPr>
          <w:rFonts w:ascii="Times New Roman" w:hAnsi="Times New Roman"/>
          <w:i/>
          <w:sz w:val="28"/>
          <w:szCs w:val="28"/>
          <w:lang w:val="ru-RU"/>
        </w:rPr>
        <w:t>ична</w:t>
      </w:r>
      <w:r w:rsidRPr="00CA4934">
        <w:rPr>
          <w:rFonts w:ascii="Times New Roman" w:hAnsi="Times New Roman"/>
          <w:sz w:val="28"/>
          <w:szCs w:val="28"/>
          <w:lang w:val="ru-RU"/>
        </w:rPr>
        <w:t>, -</w:t>
      </w:r>
      <w:r w:rsidRPr="00CA4934">
        <w:rPr>
          <w:rFonts w:ascii="Times New Roman" w:hAnsi="Times New Roman"/>
          <w:i/>
          <w:sz w:val="28"/>
          <w:szCs w:val="28"/>
          <w:lang w:val="ru-RU"/>
        </w:rPr>
        <w:t>инична</w:t>
      </w:r>
      <w:r w:rsidRPr="00CA4934">
        <w:rPr>
          <w:rFonts w:ascii="Times New Roman" w:hAnsi="Times New Roman"/>
          <w:sz w:val="28"/>
          <w:szCs w:val="28"/>
          <w:lang w:val="ru-RU"/>
        </w:rPr>
        <w:t xml:space="preserve">, произношение твёрдого [н] перед мягкими [ф’] и [в’], произношение мягкого [н] перед </w:t>
      </w:r>
      <w:r w:rsidRPr="00CA4934">
        <w:rPr>
          <w:rFonts w:ascii="Times New Roman" w:hAnsi="Times New Roman"/>
          <w:i/>
          <w:sz w:val="28"/>
          <w:szCs w:val="28"/>
          <w:lang w:val="ru-RU"/>
        </w:rPr>
        <w:t>ч</w:t>
      </w:r>
      <w:r w:rsidRPr="00CA4934">
        <w:rPr>
          <w:rFonts w:ascii="Times New Roman" w:hAnsi="Times New Roman"/>
          <w:sz w:val="28"/>
          <w:szCs w:val="28"/>
          <w:lang w:val="ru-RU"/>
        </w:rPr>
        <w:t xml:space="preserve"> и </w:t>
      </w:r>
      <w:r w:rsidRPr="00CA4934">
        <w:rPr>
          <w:rFonts w:ascii="Times New Roman" w:hAnsi="Times New Roman"/>
          <w:i/>
          <w:sz w:val="28"/>
          <w:szCs w:val="28"/>
          <w:lang w:val="ru-RU"/>
        </w:rPr>
        <w:t>щ</w:t>
      </w:r>
      <w:r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Типичные акцентологические ошибки в современной речи. Основные лексические нормы современного русского литературного языка. Терминологияи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Активные процессы в речевом этикете. Новые варианты приветствияи прощания, возникшие в средствах массовой информации (</w:t>
      </w:r>
      <w:r w:rsidR="00AD58D8" w:rsidRPr="00CA4934">
        <w:rPr>
          <w:rFonts w:ascii="Times New Roman" w:hAnsi="Times New Roman"/>
          <w:sz w:val="28"/>
          <w:szCs w:val="28"/>
          <w:lang w:val="ru-RU"/>
        </w:rPr>
        <w:t xml:space="preserve">далее - </w:t>
      </w:r>
      <w:r w:rsidRPr="00CA4934">
        <w:rPr>
          <w:rFonts w:ascii="Times New Roman" w:hAnsi="Times New Roman"/>
          <w:sz w:val="28"/>
          <w:szCs w:val="28"/>
          <w:lang w:val="ru-RU"/>
        </w:rPr>
        <w:t>СМИ): изменение обращений‚ использования собственных имён. Этикетные речевые тактикии приёмы в коммуникации‚ помогающие противостоять речевой агрессии. Синонимия речевых формул.</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.7.3. 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Эффективные приёмы слушания. Предтекстовый, текстовый и послетекстовый этапы работы.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способы и средства получения и переработки информации.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Структура аргументации: тезис, аргумент. Способы аргументации. Правила эффективной аргументации.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Самохарактеристика, самопрезентация, поздравление.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Научный стиль речи. Специфика оформления текста как результата проектной (исследовательской) деятельности. Реферат. Слово на защите реферата.Учебно-научная дискуссия. Стандартные обороты речи для участияв учебно-научной дискуссии.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Сочинение в жанре письма другу(в том числе электронного), страницы дневника.</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bookmarkStart w:id="9" w:name="_Toc106448737"/>
      <w:r w:rsidRPr="00CA4934">
        <w:rPr>
          <w:rFonts w:ascii="Times New Roman" w:hAnsi="Times New Roman"/>
          <w:sz w:val="28"/>
          <w:szCs w:val="28"/>
          <w:lang w:val="ru-RU"/>
        </w:rPr>
        <w:t>21</w:t>
      </w:r>
      <w:r w:rsidR="00517973" w:rsidRPr="00CA4934">
        <w:rPr>
          <w:rFonts w:ascii="Times New Roman" w:hAnsi="Times New Roman"/>
          <w:sz w:val="28"/>
          <w:szCs w:val="28"/>
          <w:lang w:val="ru-RU"/>
        </w:rPr>
        <w:t>.8. Содержание обучения в 9 классе.</w:t>
      </w:r>
    </w:p>
    <w:bookmarkEnd w:id="9"/>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.8.1. 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Русский язык как зеркало национальной культуры и истории народа (обобщение). Примеры ключевых слов (концептов) русской культуры,их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Развитие языка как объективный процесс. Общее представление о внешнихи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значенийи переосмысление имеющихся в языке слов, их стилистическая переоценка, создание новой фразеологии.</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.8.2. 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Речевая избыточность и точность. Тавтология. Плеоназм. Типичные ошибки‚ связанные с речевой избыточностью.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Современные толковые словари. Отражение вариантов лексической нормыв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Типичные грамматические ошибки в предложно-падежном управлении. Нормы употребления причастных и деепричастных оборотов‚ предложенийс косвенной речью, типичные ошибки в построении сложных предложений.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Этика и этикет в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общении. Этикет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переписки. Этические нормы, правила этикета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дискуссии,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полемики. Этикетное речевое поведение в ситуациях делового общения.</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.8.3. 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Русский язык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Правила информационной безопасностипри общении в социальных сетях. Контактное и дистантное общение.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Виды преобразования текстов: аннотация, конспект. Использование графиков, диаграмм, схем для представления информации.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Разговорная речь. Анекдот, шутка.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Официально-деловой стиль. Деловое письмо, его структурные элементыи языковые особенности.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Учебно-научный стиль. Доклад, сообщение. Речь оппонента на защите проекта.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Публицистический стиль. Проблемный очерк.</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художественной литературы. Диалогичность в художественном произведении. Текст и интертекст. Афоризмы. Прецедентные тексты</w:t>
      </w:r>
      <w:bookmarkStart w:id="10" w:name="_Toc106448738"/>
      <w:r w:rsidRPr="00CA4934">
        <w:rPr>
          <w:rFonts w:ascii="Times New Roman" w:hAnsi="Times New Roman"/>
          <w:sz w:val="28"/>
          <w:szCs w:val="28"/>
          <w:lang w:val="ru-RU"/>
        </w:rPr>
        <w:t>.</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.9. Примерные темы проектных и исследовательских работ.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Простор как одна из главных ценностей в русской языковой картине мира.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Образ человека в языке: слова-концепты «дух» и «душа». </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Из этимологии фразеологизмов.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Из истории русских имён.</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Русские пословицы и поговорки о гостеприимстве и хлебосольстве.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 происхождении фразеологизмов. Источники фразеологизмов.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Словарик пословиц о характере человека, его качествах. Словарь одного слова. Словарь юного болельщика, дизайнера, музыканта.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Календарь пословиц о временах года; карта «Интересные названия городов моего края (России)».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Лексическая группа существительных, обозначающих понятие «время»в русском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Мы живём в мире знаков.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Роль и уместность заимствований в современном русском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Понимаем ли мы язык Пушкина?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Этимология обозначений имён числительных в русском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Футбольный сленг в русском языке. Компьютерный сленг в русском языке. Названия денежных единиц в русском языке. </w:t>
      </w:r>
      <w:r w:rsidR="00831F56" w:rsidRPr="00CA4934">
        <w:rPr>
          <w:rFonts w:ascii="Times New Roman" w:hAnsi="Times New Roman"/>
          <w:sz w:val="28"/>
          <w:szCs w:val="28"/>
          <w:lang w:val="ru-RU"/>
        </w:rPr>
        <w:t>И</w:t>
      </w:r>
      <w:r w:rsidR="00242D99" w:rsidRPr="00CA4934">
        <w:rPr>
          <w:rFonts w:ascii="Times New Roman" w:hAnsi="Times New Roman"/>
          <w:sz w:val="28"/>
          <w:szCs w:val="28"/>
          <w:lang w:val="ru-RU"/>
        </w:rPr>
        <w:t>нтернет-</w:t>
      </w:r>
      <w:r w:rsidRPr="00CA4934">
        <w:rPr>
          <w:rFonts w:ascii="Times New Roman" w:hAnsi="Times New Roman"/>
          <w:sz w:val="28"/>
          <w:szCs w:val="28"/>
          <w:lang w:val="ru-RU"/>
        </w:rPr>
        <w:t>сленг.</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Этикетные формы обращения. Как быть вежливым?</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Являются ли жесты универсальным языком человечества? Как назвать новорождённого?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Межнациональные различия невербального общения. Искусство комплимента в русском и иностранных языках.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Формы выражения вежливости (на примере иностранного и русского языков).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Этикет приветствия в русском и иностранном языках. Анализ типов заголовков в современных средствах массовой информации, видов интервьюв современных средствах массовой информации.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Сетевой знак @ в разных языках. Слоганы в языке современной рекламы.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Девизы и слоганы любимых спортивных команд. Синонимический ряд:врач – доктор – лекарь – эскулап – целитель – врачеватель. Что общегои в чём различие.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юмор.</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 </w:t>
      </w:r>
      <w:bookmarkEnd w:id="10"/>
      <w:r w:rsidR="00517973" w:rsidRPr="00CA4934">
        <w:rPr>
          <w:rFonts w:ascii="Times New Roman" w:hAnsi="Times New Roman"/>
          <w:sz w:val="28"/>
          <w:szCs w:val="28"/>
          <w:lang w:val="ru-RU"/>
        </w:rPr>
        <w:t xml:space="preserve">Планируемые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на уровне основного общего образования.</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.10.1. Изучение родного (русского) </w:t>
      </w:r>
      <w:r w:rsidR="008E4679" w:rsidRPr="00CA4934">
        <w:rPr>
          <w:rFonts w:ascii="Times New Roman" w:hAnsi="Times New Roman"/>
          <w:sz w:val="28"/>
          <w:szCs w:val="28"/>
          <w:lang w:val="ru-RU"/>
        </w:rPr>
        <w:t xml:space="preserve">языка </w:t>
      </w:r>
      <w:r w:rsidR="00517973" w:rsidRPr="00CA4934">
        <w:rPr>
          <w:rFonts w:ascii="Times New Roman" w:hAnsi="Times New Roman"/>
          <w:sz w:val="28"/>
          <w:szCs w:val="28"/>
          <w:lang w:val="ru-RU"/>
        </w:rPr>
        <w:t>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.10.2. Личностные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на уровне основного общего образования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Личностные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Pr="00CA4934">
        <w:rPr>
          <w:rFonts w:ascii="Times New Roman" w:hAnsi="Times New Roman"/>
          <w:sz w:val="28"/>
          <w:szCs w:val="28"/>
          <w:lang w:val="ru-RU"/>
        </w:rPr>
        <w:t>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 гражданского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неприятие любых форм экстремизма, дискриминации;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роли различных социальных институтов в жизни человека;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формируемое</w:t>
      </w:r>
      <w:r w:rsidR="00321523" w:rsidRPr="00CA4934">
        <w:rPr>
          <w:rFonts w:ascii="Times New Roman" w:hAnsi="Times New Roman"/>
          <w:sz w:val="28"/>
          <w:szCs w:val="28"/>
          <w:lang w:val="ru-RU"/>
        </w:rPr>
        <w:t>,</w:t>
      </w:r>
      <w:r w:rsidRPr="00CA4934">
        <w:rPr>
          <w:rFonts w:ascii="Times New Roman" w:hAnsi="Times New Roman"/>
          <w:sz w:val="28"/>
          <w:szCs w:val="28"/>
          <w:lang w:val="ru-RU"/>
        </w:rPr>
        <w:t xml:space="preserve"> в том числе на основе примеров из литературных произведений, написанных на русском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разнообразной совместной деятельности, стремлениек взаимопониманию и взаимопомощи;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активное участие </w:t>
      </w:r>
      <w:r w:rsidR="003143D0" w:rsidRPr="00CA4934">
        <w:rPr>
          <w:rFonts w:ascii="Times New Roman" w:hAnsi="Times New Roman"/>
          <w:sz w:val="28"/>
          <w:szCs w:val="28"/>
          <w:lang w:val="ru-RU"/>
        </w:rPr>
        <w:t>в самоуправлении в образовательной организации</w:t>
      </w:r>
      <w:r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гуманитарной деятельности (помощь людям, нуждающимся в ней;волонтёрство);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 патриотического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поликультурноми многоконфессиональном обществе, понимание роли русского языкакак государственного языка Российской Федерации и языка межнационального общения народов России;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познанию русского языка,к истории и культуре Российской Федерации, культуре своего края, народов России в контексте учебного предмета «Родной (русский</w:t>
      </w:r>
      <w:r w:rsidR="00EE30A6" w:rsidRPr="00CA4934">
        <w:rPr>
          <w:rFonts w:ascii="Times New Roman" w:hAnsi="Times New Roman"/>
          <w:sz w:val="28"/>
          <w:szCs w:val="28"/>
          <w:lang w:val="ru-RU"/>
        </w:rPr>
        <w:t>) язык</w:t>
      </w:r>
      <w:r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русскому языку, к достижениям своей Родины – России, к науке, искусству, боевым подвигам и трудовым достижениям народа,в том числе отражённым в художественных произведениях;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своё поведение, в том числе речевое, и поступки,а также поведение и поступки других людей с позиции нравственных и правовых норм с учётом осознания последствий поступков;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асоциальных поступков;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свобода и ответственность личности в условиях индивидуальногои общественного пространства;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4) эстетического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разным видам искусства, традициям и творчеству своегои других народов;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эмоционального воздействия искусства;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художественной культуры как средства коммуникациии самовыражения;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русского языка как средства коммуникациии самовыражения;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стремление к самовыражению в разных видах искусства;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5) физического воспитания, формирования культуры здоровьяи эмоционального благополучия:</w:t>
      </w:r>
    </w:p>
    <w:p w:rsidR="001F4F72" w:rsidRPr="00CA4934" w:rsidRDefault="001F4F72" w:rsidP="001F4F72">
      <w:pPr>
        <w:spacing w:after="0" w:line="36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жизненногои читательского опыта;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соблюдение правил безопасности, в том числе навыки безопасного поведенияв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xml:space="preserve"> в процессе языкового образования;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принимать себя и других, не осуждая;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осознавать своё эмоциональное состояние и эмоциональное состояние других, </w:t>
      </w:r>
      <w:r w:rsidR="005E3AF0" w:rsidRPr="00CA4934">
        <w:rPr>
          <w:rFonts w:ascii="Times New Roman" w:hAnsi="Times New Roman"/>
          <w:sz w:val="28"/>
          <w:szCs w:val="28"/>
          <w:lang w:val="ru-RU"/>
        </w:rPr>
        <w:t xml:space="preserve">использовать языковые </w:t>
      </w:r>
      <w:r w:rsidRPr="00CA4934">
        <w:rPr>
          <w:rFonts w:ascii="Times New Roman" w:hAnsi="Times New Roman"/>
          <w:sz w:val="28"/>
          <w:szCs w:val="28"/>
          <w:lang w:val="ru-RU"/>
        </w:rPr>
        <w:t>средства для выражения своего состояния, в том числе опираясь на примеры из литературных произведений, написанных на русском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навыков рефлексии, признание своего права на ошибкуи такого же права другого человека;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5E3AF0"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5E3AF0" w:rsidRPr="00CA4934">
        <w:rPr>
          <w:rFonts w:ascii="Times New Roman" w:eastAsia="SchoolBookSanPin" w:hAnsi="Times New Roman"/>
          <w:sz w:val="28"/>
          <w:szCs w:val="28"/>
          <w:lang w:val="ru-RU"/>
        </w:rPr>
        <w:t>края)</w:t>
      </w:r>
      <w:r w:rsidRPr="00CA4934">
        <w:rPr>
          <w:rFonts w:ascii="Times New Roman" w:hAnsi="Times New Roman"/>
          <w:sz w:val="28"/>
          <w:szCs w:val="28"/>
          <w:lang w:val="ru-RU"/>
        </w:rPr>
        <w:t>технологической и социальной направленности, способность инициировать, планироватьи самостоятельно выполнять такого рода деятельность;</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различного рода,в том числе на основе применения изучаемого предметного знания и ознакомленияс деятельностью филологов, журналистов, писателей; уважение к трудуи результатам трудовой деятельности;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образованияи жизненных планов с учётом личных и общественных интересов и потребностей;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рассказать о своих планах на будущее;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поступкови оценки их возможных последствий для окружающей среды;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точно, логично выражать свою точку зрения на экологические проблемы;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действий, приносящих вред окружающей среде,в том числе сформированное при знакомстве с литературными произведениями, поднимающими экологические проблемы;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активное неприятие действий, приносящих вред окружающей среде;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8) ценности научного познания: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закономерностях развития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овладение языковой и читательской культурой, навыками чтениякак средства познания мира;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овладение основными навыками исследовательской деятельности с учётом специфики </w:t>
      </w:r>
      <w:r w:rsidR="009A4027" w:rsidRPr="00CA4934">
        <w:rPr>
          <w:rFonts w:ascii="Times New Roman" w:hAnsi="Times New Roman"/>
          <w:sz w:val="28"/>
          <w:szCs w:val="28"/>
          <w:lang w:val="ru-RU"/>
        </w:rPr>
        <w:t>языкового образования</w:t>
      </w:r>
      <w:r w:rsidRPr="00CA4934">
        <w:rPr>
          <w:rFonts w:ascii="Times New Roman" w:hAnsi="Times New Roman"/>
          <w:sz w:val="28"/>
          <w:szCs w:val="28"/>
          <w:lang w:val="ru-RU"/>
        </w:rPr>
        <w:t>;</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9) адаптации к изменяющимся условиям социальной и природной среды: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объектахи явлениях, в том числе ранее не известных, осознавать дефицит собственных знаний и компетенций, планировать своё развитие;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умение оперировать основными понятиями, терминами и представлениямив области концепции устойчивого развития, анализировать и выявлять взаимосвязь природы, общества и экономики, оценивать свои действия с учётом влиянияна окружающую среду, достижения целей и преодоления вызовов, возможных глобальных последствий;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воспринимать стрессовую ситуацию как вызов, требующий контрмер;</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ситуацию стресса, корректировать принимаемые решенияи действия;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формулировать и оценивать риски и последствия, формировать опыт, находить позитивное в сложившейся ситуации;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быть готовым действовать в отсутствие гарантий успеха.</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bookmarkStart w:id="11" w:name="_Toc106448740"/>
      <w:r w:rsidRPr="00CA4934">
        <w:rPr>
          <w:rFonts w:ascii="Times New Roman" w:hAnsi="Times New Roman"/>
          <w:sz w:val="28"/>
          <w:szCs w:val="28"/>
          <w:lang w:val="ru-RU"/>
        </w:rPr>
        <w:t>21</w:t>
      </w:r>
      <w:r w:rsidR="00517973" w:rsidRPr="00CA4934">
        <w:rPr>
          <w:rFonts w:ascii="Times New Roman" w:hAnsi="Times New Roman"/>
          <w:sz w:val="28"/>
          <w:szCs w:val="28"/>
          <w:lang w:val="ru-RU"/>
        </w:rPr>
        <w:t>.10.3.</w:t>
      </w:r>
      <w:bookmarkEnd w:id="11"/>
      <w:r w:rsidR="00517973" w:rsidRPr="00CA4934">
        <w:rPr>
          <w:rFonts w:ascii="Times New Roman" w:hAnsi="Times New Roman"/>
          <w:sz w:val="28"/>
          <w:szCs w:val="28"/>
          <w:lang w:val="ru-RU"/>
        </w:rPr>
        <w:t xml:space="preserve">В результате изучения родного (русского) </w:t>
      </w:r>
      <w:r w:rsidR="008E4679" w:rsidRPr="00CA4934">
        <w:rPr>
          <w:rFonts w:ascii="Times New Roman" w:hAnsi="Times New Roman"/>
          <w:sz w:val="28"/>
          <w:szCs w:val="28"/>
          <w:lang w:val="ru-RU"/>
        </w:rPr>
        <w:t xml:space="preserve">языка </w:t>
      </w:r>
      <w:r w:rsidR="00517973" w:rsidRPr="00CA4934">
        <w:rPr>
          <w:rFonts w:ascii="Times New Roman" w:hAnsi="Times New Roman"/>
          <w:sz w:val="28"/>
          <w:szCs w:val="28"/>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.10.3.1. У обучающегося будут сформированы следующие базовые логические действия как часть познавательных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закономерностейи противоречий;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необходимой для решения поставленной учебной задачи;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языковых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при работес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познанияв языковом образовании;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несоответствие между реальными желательным состоянием ситуации, и самостоятельно устанавливать искомоеи данное;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 задач;</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небольшоеисследование по установлению особенностей языковых единиц, процессов,причинно-следственных связей и зависимостей объектов между собой;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.10.3.3. У обучающегося будут сформированы умения работатьс информацией как часть познавательных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опровергающиеодну и ту же идею, версию) в различных информационных источниках;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комбинациямив зависимости от коммуникативной установки;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.10.3.4. У обучающегося будут сформированы умения общения как часть коммуникативных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соответствиис условиями и целями общения, выражать себя (свою точку зрения) в диалогахи дискуссиях, в устной монологической речи и в письменных текстах;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знать и распознавать предпосылки конфликтных ситуаций и смягчать конфликты, вести переговоры;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 ходе диалога (дискуссии) задавать вопросы по существу обсуждаемой темыи высказывать идеи, нацеленные на решение задачи и поддержание благожелательности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цели презентациии особенностей аудитории и в соответствии с ним составлять устные и письменные тексты с использованием иллюстративного материала.</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.10.3.5. У обучающегося будут сформированы умения совместной деятельности как часть коммуникативных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цель совместной деятельности, коллективно планироватьи выполнять действия по её достижению: распределять роли, договариваться, обсуждать процесс и результат совместной работы, обобщать мнения нескольких </w:t>
      </w:r>
      <w:r w:rsidR="00A53C51"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представлению отчёта перед группой.</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.10.3.6. У обучающегося будут сформированы умения самоорганизации как часть регулятивных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учебных и жизненных ситуациях;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коррективыв ходе его реализации;</w:t>
      </w:r>
    </w:p>
    <w:p w:rsidR="00517973" w:rsidRPr="00CA4934" w:rsidRDefault="00BB7E68"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проводить</w:t>
      </w:r>
      <w:r w:rsidR="00517973" w:rsidRPr="00CA4934">
        <w:rPr>
          <w:rFonts w:ascii="Times New Roman" w:hAnsi="Times New Roman"/>
          <w:sz w:val="28"/>
          <w:szCs w:val="28"/>
          <w:lang w:val="ru-RU"/>
        </w:rPr>
        <w:t xml:space="preserve"> выбор и брать ответственность за решение.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.10.3.7. У обучающегося будут сформированы умения самоконтроля как часть регулятивных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разными способами самоконтроля (в том числе речевого), самомотивации и рефлексии;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давать оценку учебной ситуации и предлагать план её изменения;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речьс учётом целей и условий общения; оценивать соответствие результата целии условиям общения.</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.10.3.8. У обучающегося будут сформированы умения эмоционального интеллекта как часть регулятивных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.10.3.9. У обучающегося будут сформированы умения принимать себяи других как часть регулятивных универсальных учебных действий: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и его мнению, признавать своёи чужое право на ошибку;</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 проявлять открытость;</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.10.4. Предметные результаты освоения программы по родному (русскому)</w:t>
      </w:r>
      <w:r w:rsidR="008E4679" w:rsidRPr="00CA4934">
        <w:rPr>
          <w:rFonts w:ascii="Times New Roman" w:hAnsi="Times New Roman"/>
          <w:sz w:val="28"/>
          <w:szCs w:val="28"/>
          <w:lang w:val="ru-RU"/>
        </w:rPr>
        <w:t xml:space="preserve"> языку.</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.10.4.1. 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к концу обучения в 5 классе.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русского родного языка в жизни обществаи государства, в современном мире, в жизни человека, осознавать важность бережного отношения к родному языку;</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приводить примеры, доказывающие, что изучение русского языка позволяет лучше узнать историю и культуру страны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правильно объяснять значения изученных словс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крылатые слова и выражения из русских народныхи литературных сказок; пословицы и поговорки, объяснять их значения (в рамках изученного), правильно употреблять их в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личных именах исконно русских (славянских)и заимствованных (в рамках изученного), именах, входящих в состав пословици поговорок и имеющих в силу этого определённую стилистическую окраску;</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пословиц и поговорок;словари синонимов, антонимов; словари эпитетов, метафор и сравнений,учебные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общее представление о современном русском литературном языке;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общее представление о показателях хорошей и правильной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общее представление о роли А.С. Пушкина в развитии современного русского литературного языка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нормы употребления синонимов‚ антонимов, омонимов (в рамках изученного), употреблять слова в соответствии с их лексическим значениеми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устнойи письменной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этикетные формы и формулы обращения в официальнойи неофициальной речевой ситуации, современные формулы обращенияк незнакомому человеку, соблюдать принципы этикетного общения, лежащиев основе национального речевого этикета, соблюдать русскую этикетную вербальную и невербальную манеру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инициативув диалоге, завершать диалог;</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анализировать и создавать </w:t>
      </w:r>
      <w:r w:rsidR="001F4F72" w:rsidRPr="00CA4934">
        <w:rPr>
          <w:rFonts w:ascii="Times New Roman" w:hAnsi="Times New Roman"/>
          <w:sz w:val="28"/>
          <w:szCs w:val="28"/>
          <w:lang w:val="ru-RU"/>
        </w:rPr>
        <w:t xml:space="preserve">(в том числе с использованием образца) </w:t>
      </w:r>
      <w:r w:rsidRPr="00CA4934">
        <w:rPr>
          <w:rFonts w:ascii="Times New Roman" w:hAnsi="Times New Roman"/>
          <w:sz w:val="28"/>
          <w:szCs w:val="28"/>
          <w:lang w:val="ru-RU"/>
        </w:rPr>
        <w:t>тексты разных функционально-смысловых типов речи, составлять планы разных видов, план устного ответа на уроке, план прочитанного текста;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объявления (в устной и письменной форме) с учётом речевой ситуации;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создавать тексты публицистических жанров (девиз, слоган);</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.10.4.2. 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к концу обучения в 6 классе.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взаимосвязи исторического развития русского языка с историей общества, приводить примеры исторических изменений значений и форм слов(в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различия между литературным языкоми диалектами, распознавать диалектизмы, объяснять национально-культурное своеобразие диалектизмов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устанавливать и характеризовать роль заимствованной лексики в современном русском языке, </w:t>
      </w:r>
      <w:r w:rsidR="00AE336A" w:rsidRPr="00CA4934">
        <w:rPr>
          <w:rFonts w:ascii="Times New Roman" w:hAnsi="Times New Roman"/>
          <w:sz w:val="28"/>
          <w:szCs w:val="28"/>
          <w:lang w:val="ru-RU"/>
        </w:rPr>
        <w:t>выявлять</w:t>
      </w:r>
      <w:r w:rsidRPr="00CA4934">
        <w:rPr>
          <w:rFonts w:ascii="Times New Roman" w:hAnsi="Times New Roman"/>
          <w:sz w:val="28"/>
          <w:szCs w:val="28"/>
          <w:lang w:val="ru-RU"/>
        </w:rPr>
        <w:t xml:space="preserve">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словаи заимствованные фразеологизмы;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причины пополнения лексического состава языка, определять значения современных неологизмов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истолковывать значения фразеологических оборотовс национально-культурным компонентом (с помощью фразеологического словаря), </w:t>
      </w:r>
      <w:r w:rsidR="00AE336A" w:rsidRPr="00CA4934">
        <w:rPr>
          <w:rFonts w:ascii="Times New Roman" w:hAnsi="Times New Roman"/>
          <w:sz w:val="28"/>
          <w:szCs w:val="28"/>
          <w:lang w:val="ru-RU"/>
        </w:rPr>
        <w:t>знать</w:t>
      </w:r>
      <w:r w:rsidRPr="00CA4934">
        <w:rPr>
          <w:rFonts w:ascii="Times New Roman" w:hAnsi="Times New Roman"/>
          <w:sz w:val="28"/>
          <w:szCs w:val="28"/>
          <w:lang w:val="ru-RU"/>
        </w:rPr>
        <w:t xml:space="preserve"> (в рамках изученного) историю происхождения таких фразеологических оборотов, уместно употреблять их;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словарии справочники, орфографические словари, справочники по пунктуации(в том числе мультимедийные).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анализировать и исправлять типичные речевые ошибки в устнойи письменной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похвалыи комплимента, благодарности, сочувствия, утешения и так далее;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тексты описательного типа (определение понятия, пояснение, собственно описание);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уместно использовать жанры разговорной речи (рассказ о событии, «бывальщины» и другое) в ситуациях неформального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учебно-научные тексты (различные виды ответов на уроке) в письменной и устной форме;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при создании устного научного сообщения языковые средства, способствующие его композиционному оформлению;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.10.4.3. 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к концу обучения в 7 классе.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словарии справочники, орфографические словари, справочники по пунктуации(в том числе мультимедийные).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с учётом вариантов современных орфоэпических, грамматических и стилистических норм;</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словарисинонимов, антонимов, паронимов, граммат</w:t>
      </w:r>
      <w:r w:rsidR="00383A30" w:rsidRPr="00CA4934">
        <w:rPr>
          <w:rFonts w:ascii="Times New Roman" w:hAnsi="Times New Roman"/>
          <w:sz w:val="28"/>
          <w:szCs w:val="28"/>
          <w:lang w:val="ru-RU"/>
        </w:rPr>
        <w:t xml:space="preserve">ические словари и справочники, </w:t>
      </w:r>
      <w:r w:rsidRPr="00CA4934">
        <w:rPr>
          <w:rFonts w:ascii="Times New Roman" w:hAnsi="Times New Roman"/>
          <w:sz w:val="28"/>
          <w:szCs w:val="28"/>
          <w:lang w:val="ru-RU"/>
        </w:rPr>
        <w:t>в том числе мультимедийные, исполь</w:t>
      </w:r>
      <w:r w:rsidR="00383A30" w:rsidRPr="00CA4934">
        <w:rPr>
          <w:rFonts w:ascii="Times New Roman" w:hAnsi="Times New Roman"/>
          <w:sz w:val="28"/>
          <w:szCs w:val="28"/>
          <w:lang w:val="ru-RU"/>
        </w:rPr>
        <w:t xml:space="preserve">зовать орфографические словари </w:t>
      </w:r>
      <w:r w:rsidRPr="00CA4934">
        <w:rPr>
          <w:rFonts w:ascii="Times New Roman" w:hAnsi="Times New Roman"/>
          <w:sz w:val="28"/>
          <w:szCs w:val="28"/>
          <w:lang w:val="ru-RU"/>
        </w:rPr>
        <w:t>и справочники по пунктуации.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820C6B" w:rsidRPr="00CA4934" w:rsidRDefault="00820C6B" w:rsidP="00820C6B">
      <w:pPr>
        <w:spacing w:after="0" w:line="36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устнойи письменной форме;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правилами информационной безопасности при общении в социальных сетях.</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.10.4.4. 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к концу обучения в 8 классе.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развития лексического состава русского языка, характеризовать лексику русского языка с точки зрения происхождения(в рамках изученного с использованием словарей);</w:t>
      </w:r>
    </w:p>
    <w:p w:rsidR="00517973" w:rsidRPr="00CA4934" w:rsidRDefault="00AE336A"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представлять</w:t>
      </w:r>
      <w:r w:rsidR="00517973" w:rsidRPr="00CA4934">
        <w:rPr>
          <w:rFonts w:ascii="Times New Roman" w:hAnsi="Times New Roman"/>
          <w:sz w:val="28"/>
          <w:szCs w:val="28"/>
          <w:lang w:val="ru-RU"/>
        </w:rPr>
        <w:t xml:space="preserve">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заимствованные слова по языку-источнику (из славянскихи неславянских языков), времени вхождения (самые древние и более поздние)(в рамках изученного с использованием словарей), сфере функционирования;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определять значения лексических заимствований последних десятилетийи особенности их употребления в разговорной речи, современной публицистике,в том числе в дисплейных текстах, оценивать целесообразность их употребления, целесообразно употреблять иноязычные слова;</w:t>
      </w:r>
    </w:p>
    <w:p w:rsidR="00517973" w:rsidRPr="00CA4934" w:rsidRDefault="00AE336A"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w:t>
      </w:r>
      <w:r w:rsidR="00517973" w:rsidRPr="00CA4934">
        <w:rPr>
          <w:rFonts w:ascii="Times New Roman" w:hAnsi="Times New Roman"/>
          <w:sz w:val="28"/>
          <w:szCs w:val="28"/>
          <w:lang w:val="ru-RU"/>
        </w:rPr>
        <w:t xml:space="preserve"> исторически</w:t>
      </w:r>
      <w:r w:rsidRPr="00CA4934">
        <w:rPr>
          <w:rFonts w:ascii="Times New Roman" w:hAnsi="Times New Roman"/>
          <w:sz w:val="28"/>
          <w:szCs w:val="28"/>
          <w:lang w:val="ru-RU"/>
        </w:rPr>
        <w:t>х</w:t>
      </w:r>
      <w:r w:rsidR="00517973" w:rsidRPr="00CA4934">
        <w:rPr>
          <w:rFonts w:ascii="Times New Roman" w:hAnsi="Times New Roman"/>
          <w:sz w:val="28"/>
          <w:szCs w:val="28"/>
          <w:lang w:val="ru-RU"/>
        </w:rPr>
        <w:t xml:space="preserve"> особенност</w:t>
      </w:r>
      <w:r w:rsidRPr="00CA4934">
        <w:rPr>
          <w:rFonts w:ascii="Times New Roman" w:hAnsi="Times New Roman"/>
          <w:sz w:val="28"/>
          <w:szCs w:val="28"/>
          <w:lang w:val="ru-RU"/>
        </w:rPr>
        <w:t>ях</w:t>
      </w:r>
      <w:r w:rsidR="00517973" w:rsidRPr="00CA4934">
        <w:rPr>
          <w:rFonts w:ascii="Times New Roman" w:hAnsi="Times New Roman"/>
          <w:sz w:val="28"/>
          <w:szCs w:val="28"/>
          <w:lang w:val="ru-RU"/>
        </w:rPr>
        <w:t xml:space="preserve"> русского речевого этикета (обращение), характеризовать основные особенности современного русского речевого этикета;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пунктуации(в том числе мультимедийные).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активных процессах современного русского языкав области произношения и ударения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корректно употреблять термины в текстах учебно-научного стиля,в публицистических и художественных текстах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корректировать речь с учётомеё соответствия основным нормам современного литературного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справочники,в том числе мультимедийные, использовать орфографические словарии справочники по пунктуации.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переработкии преобразования информации; использовать графики, диаграммы, план, схемыдля представления информации;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основные способы и правила эффективной аргументациив процессе учебно-научного общения, стандартные обороты речи и знание правил корректной дискуссии; участвовать в дискуссии;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структурные элементы и языковые особенности письмакак жанра публицистического стиля речи, создавать сочинение в жанре письма(в том числе электронного);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устнойи письменной форме;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правилами информационной безопасности при общении в социальных сетях.</w:t>
      </w:r>
    </w:p>
    <w:p w:rsidR="00517973" w:rsidRPr="00CA4934" w:rsidRDefault="0019161B"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21.</w:t>
      </w:r>
      <w:r w:rsidR="00517973" w:rsidRPr="00CA4934">
        <w:rPr>
          <w:rFonts w:ascii="Times New Roman" w:hAnsi="Times New Roman"/>
          <w:sz w:val="28"/>
          <w:szCs w:val="28"/>
          <w:lang w:val="ru-RU"/>
        </w:rPr>
        <w:t xml:space="preserve">10.4.5. Предметные результаты освоения программы по родному (русскому) </w:t>
      </w:r>
      <w:r w:rsidR="008E4679" w:rsidRPr="00CA4934">
        <w:rPr>
          <w:rFonts w:ascii="Times New Roman" w:hAnsi="Times New Roman"/>
          <w:sz w:val="28"/>
          <w:szCs w:val="28"/>
          <w:lang w:val="ru-RU"/>
        </w:rPr>
        <w:t xml:space="preserve">языку </w:t>
      </w:r>
      <w:r w:rsidR="00517973" w:rsidRPr="00CA4934">
        <w:rPr>
          <w:rFonts w:ascii="Times New Roman" w:hAnsi="Times New Roman"/>
          <w:sz w:val="28"/>
          <w:szCs w:val="28"/>
          <w:lang w:val="ru-RU"/>
        </w:rPr>
        <w:t>к концу обучения в 9 классе.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Язык и культура: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ключевых словах русской культуры, текст</w:t>
      </w:r>
      <w:r w:rsidR="00AE336A" w:rsidRPr="00CA4934">
        <w:rPr>
          <w:rFonts w:ascii="Times New Roman" w:hAnsi="Times New Roman"/>
          <w:sz w:val="28"/>
          <w:szCs w:val="28"/>
          <w:lang w:val="ru-RU"/>
        </w:rPr>
        <w:t>ах</w:t>
      </w:r>
      <w:r w:rsidRPr="00CA4934">
        <w:rPr>
          <w:rFonts w:ascii="Times New Roman" w:hAnsi="Times New Roman"/>
          <w:sz w:val="28"/>
          <w:szCs w:val="28"/>
          <w:lang w:val="ru-RU"/>
        </w:rPr>
        <w:t xml:space="preserve"> с точки зрения употребления в них ключевых слов русской культуры(в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истолковывать значения фразеологических оборотовс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выраженияв различных ситуациях речевого общения (в рамках изученного);</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влияние внешних и внутренних факторов измененийв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517973" w:rsidRPr="00CA4934" w:rsidRDefault="002E3D3A"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w:t>
      </w:r>
      <w:r w:rsidR="00517973" w:rsidRPr="00CA4934">
        <w:rPr>
          <w:rFonts w:ascii="Times New Roman" w:hAnsi="Times New Roman"/>
          <w:sz w:val="28"/>
          <w:szCs w:val="28"/>
          <w:lang w:val="ru-RU"/>
        </w:rPr>
        <w:t xml:space="preserve"> особенност</w:t>
      </w:r>
      <w:r w:rsidRPr="00CA4934">
        <w:rPr>
          <w:rFonts w:ascii="Times New Roman" w:hAnsi="Times New Roman"/>
          <w:sz w:val="28"/>
          <w:szCs w:val="28"/>
          <w:lang w:val="ru-RU"/>
        </w:rPr>
        <w:t>ях</w:t>
      </w:r>
      <w:r w:rsidR="00517973" w:rsidRPr="00CA4934">
        <w:rPr>
          <w:rFonts w:ascii="Times New Roman" w:hAnsi="Times New Roman"/>
          <w:sz w:val="28"/>
          <w:szCs w:val="28"/>
          <w:lang w:val="ru-RU"/>
        </w:rPr>
        <w:t xml:space="preserve"> новых иноязычных заимствованийв современном русском языке, определять значения лексических заимствований последних десятилетий;</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характеризовать словообразовательные неологизмы по сфере употребленияи стилистической окраске, целесообразно употреблять иноязычные слова;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объяснять причины изменения лексических значений слови их стилистической окраски в современном русском языке (на конкретных примерах);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пунктуации(в том числе мультимедийные).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Культура речи: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активные процессы в области произношенияи ударения (в рамках изученного), способы фиксации произносительных нормв современных орфоэпических словарях;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употреблять слова в соответствии с их лексическим значением и требованием лексической сочетаемости (в рамках изученного); </w:t>
      </w:r>
      <w:r w:rsidR="009637ED" w:rsidRPr="00CA4934">
        <w:rPr>
          <w:rFonts w:ascii="Times New Roman" w:hAnsi="Times New Roman"/>
          <w:sz w:val="28"/>
          <w:szCs w:val="28"/>
          <w:lang w:val="ru-RU"/>
        </w:rPr>
        <w:t>распознавать</w:t>
      </w:r>
      <w:r w:rsidRPr="00CA4934">
        <w:rPr>
          <w:rFonts w:ascii="Times New Roman" w:hAnsi="Times New Roman"/>
          <w:sz w:val="28"/>
          <w:szCs w:val="28"/>
          <w:lang w:val="ru-RU"/>
        </w:rPr>
        <w:t xml:space="preserve"> частотные примеры тавтологии и плеоназма;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общении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xml:space="preserve">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использовать толковые, орфоэпические словари, словарисинонимов, антонимов, паронимов, грамматические словари и справочники,в том числе мультимедийные, использовать орфографические словарии справочники по пунктуации.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Речь. Речевая деятельность. Текст:</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владеть умениями информационной переработки прослушанногоили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структурные элементы и языковые особенности делового письма;</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устные учебно-научные сообщения различных видов, отзывна проектную работу одноклассника, принимать участие в учебно-научной дискуссии;</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в собственной речевой практике прецедентные тексты;</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анализировать и создавать тексты публицистических жанров (проблемный очерк);</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517973" w:rsidRPr="00674BA8" w:rsidRDefault="00517973" w:rsidP="00F973DB">
      <w:pPr>
        <w:spacing w:after="0" w:line="353" w:lineRule="auto"/>
        <w:ind w:firstLine="709"/>
        <w:contextualSpacing/>
        <w:jc w:val="both"/>
        <w:rPr>
          <w:rFonts w:ascii="Times New Roman" w:hAnsi="Times New Roman"/>
          <w:sz w:val="28"/>
          <w:szCs w:val="28"/>
          <w:lang w:val="ru-RU"/>
        </w:rPr>
      </w:pPr>
      <w:r w:rsidRPr="00674BA8">
        <w:rPr>
          <w:rFonts w:ascii="Times New Roman" w:hAnsi="Times New Roman"/>
          <w:sz w:val="28"/>
          <w:szCs w:val="28"/>
          <w:lang w:val="ru-RU"/>
        </w:rPr>
        <w:t>владеть правилами информационной безопасности при общении в социальных сетях.</w:t>
      </w:r>
    </w:p>
    <w:p w:rsidR="00517973" w:rsidRPr="00CA4934" w:rsidRDefault="00CD6052" w:rsidP="00672404">
      <w:pPr>
        <w:pStyle w:val="1"/>
        <w:pBdr>
          <w:bottom w:val="none" w:sz="0" w:space="0" w:color="auto"/>
        </w:pBdr>
        <w:spacing w:before="0" w:line="350" w:lineRule="auto"/>
        <w:ind w:firstLine="708"/>
        <w:jc w:val="both"/>
        <w:rPr>
          <w:b w:val="0"/>
          <w:szCs w:val="28"/>
          <w:lang w:val="ru-RU" w:eastAsia="ru-RU"/>
        </w:rPr>
      </w:pPr>
      <w:r w:rsidRPr="00CA4934">
        <w:rPr>
          <w:b w:val="0"/>
          <w:szCs w:val="28"/>
          <w:lang w:val="ru-RU" w:eastAsia="ru-RU"/>
        </w:rPr>
        <w:t>86.</w:t>
      </w:r>
      <w:r w:rsidR="002663D9">
        <w:rPr>
          <w:b w:val="0"/>
          <w:szCs w:val="28"/>
          <w:lang w:val="ru-RU" w:eastAsia="ru-RU"/>
        </w:rPr>
        <w:t xml:space="preserve"> Р</w:t>
      </w:r>
      <w:r w:rsidR="00517973" w:rsidRPr="00CA4934">
        <w:rPr>
          <w:b w:val="0"/>
          <w:szCs w:val="28"/>
          <w:lang w:val="ru-RU" w:eastAsia="ru-RU"/>
        </w:rPr>
        <w:t xml:space="preserve">абочая программа по учебному предмету «Родная </w:t>
      </w:r>
      <w:r w:rsidR="00E14D28" w:rsidRPr="00CA4934">
        <w:rPr>
          <w:b w:val="0"/>
          <w:szCs w:val="28"/>
          <w:lang w:val="ru-RU" w:eastAsia="ru-RU"/>
        </w:rPr>
        <w:t xml:space="preserve">(русская) </w:t>
      </w:r>
      <w:r w:rsidR="00517973" w:rsidRPr="00CA4934">
        <w:rPr>
          <w:b w:val="0"/>
          <w:szCs w:val="28"/>
          <w:lang w:val="ru-RU" w:eastAsia="ru-RU"/>
        </w:rPr>
        <w:t xml:space="preserve">литература». </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517973" w:rsidRPr="00CA4934">
        <w:rPr>
          <w:rFonts w:ascii="Times New Roman" w:eastAsia="Times New Roman" w:hAnsi="Times New Roman"/>
          <w:sz w:val="28"/>
          <w:szCs w:val="28"/>
          <w:lang w:val="ru-RU" w:eastAsia="ru-RU"/>
        </w:rPr>
        <w:t>1. </w:t>
      </w:r>
      <w:r w:rsidR="002663D9">
        <w:rPr>
          <w:rFonts w:ascii="Times New Roman" w:eastAsia="Times New Roman" w:hAnsi="Times New Roman"/>
          <w:sz w:val="28"/>
          <w:szCs w:val="28"/>
          <w:lang w:val="ru-RU" w:eastAsia="ru-RU"/>
        </w:rPr>
        <w:t>Р</w:t>
      </w:r>
      <w:r w:rsidR="00517973" w:rsidRPr="00CA4934">
        <w:rPr>
          <w:rFonts w:ascii="Times New Roman" w:eastAsia="Times New Roman" w:hAnsi="Times New Roman"/>
          <w:sz w:val="28"/>
          <w:szCs w:val="28"/>
          <w:lang w:val="ru-RU" w:eastAsia="ru-RU"/>
        </w:rPr>
        <w:t>абочая программа по учебному предмету «Родная (русская</w:t>
      </w:r>
      <w:r w:rsidR="00E14D28" w:rsidRPr="00CA4934">
        <w:rPr>
          <w:rFonts w:ascii="Times New Roman" w:eastAsia="Times New Roman" w:hAnsi="Times New Roman"/>
          <w:sz w:val="28"/>
          <w:szCs w:val="28"/>
          <w:lang w:val="ru-RU" w:eastAsia="ru-RU"/>
        </w:rPr>
        <w:t>) литература</w:t>
      </w:r>
      <w:r w:rsidR="00517973" w:rsidRPr="00CA4934">
        <w:rPr>
          <w:rFonts w:ascii="Times New Roman" w:eastAsia="Times New Roman" w:hAnsi="Times New Roman"/>
          <w:sz w:val="28"/>
          <w:szCs w:val="28"/>
          <w:lang w:val="ru-RU" w:eastAsia="ru-RU"/>
        </w:rPr>
        <w:t>» (предметная область «Родной язык и родная литература») (далее соответственно – программа по родной (русской</w:t>
      </w:r>
      <w:r w:rsidR="00E14D28" w:rsidRPr="00CA4934">
        <w:rPr>
          <w:rFonts w:ascii="Times New Roman" w:eastAsia="Times New Roman" w:hAnsi="Times New Roman"/>
          <w:sz w:val="28"/>
          <w:szCs w:val="28"/>
          <w:lang w:val="ru-RU" w:eastAsia="ru-RU"/>
        </w:rPr>
        <w:t>) литературе</w:t>
      </w:r>
      <w:r w:rsidR="00517973" w:rsidRPr="00CA4934">
        <w:rPr>
          <w:rFonts w:ascii="Times New Roman" w:eastAsia="Times New Roman" w:hAnsi="Times New Roman"/>
          <w:sz w:val="28"/>
          <w:szCs w:val="28"/>
          <w:lang w:val="ru-RU" w:eastAsia="ru-RU"/>
        </w:rPr>
        <w:t xml:space="preserve">, родная </w:t>
      </w:r>
      <w:r w:rsidR="00E14D28" w:rsidRPr="00CA4934">
        <w:rPr>
          <w:rFonts w:ascii="Times New Roman" w:eastAsia="Times New Roman" w:hAnsi="Times New Roman"/>
          <w:sz w:val="28"/>
          <w:szCs w:val="28"/>
          <w:lang w:val="ru-RU" w:eastAsia="ru-RU"/>
        </w:rPr>
        <w:t xml:space="preserve">(русская) </w:t>
      </w:r>
      <w:r w:rsidR="00517973" w:rsidRPr="00CA4934">
        <w:rPr>
          <w:rFonts w:ascii="Times New Roman" w:eastAsia="Times New Roman" w:hAnsi="Times New Roman"/>
          <w:sz w:val="28"/>
          <w:szCs w:val="28"/>
          <w:lang w:val="ru-RU" w:eastAsia="ru-RU"/>
        </w:rPr>
        <w:t>литература) включает пояснительную записку, содержание обучения, планируемые результаты освоения программы по родной (русской)</w:t>
      </w:r>
      <w:r w:rsidR="004B6FAD" w:rsidRPr="00CA4934">
        <w:rPr>
          <w:rFonts w:ascii="Times New Roman" w:eastAsia="Times New Roman" w:hAnsi="Times New Roman"/>
          <w:sz w:val="28"/>
          <w:szCs w:val="28"/>
          <w:lang w:val="ru-RU" w:eastAsia="ru-RU"/>
        </w:rPr>
        <w:t xml:space="preserve"> литературе.</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517973" w:rsidRPr="00CA4934">
        <w:rPr>
          <w:rFonts w:ascii="Times New Roman" w:eastAsia="Times New Roman" w:hAnsi="Times New Roman"/>
          <w:sz w:val="28"/>
          <w:szCs w:val="28"/>
          <w:lang w:val="ru-RU" w:eastAsia="ru-RU"/>
        </w:rPr>
        <w:t>2. Пояснительная записка.</w:t>
      </w:r>
    </w:p>
    <w:p w:rsidR="00517973" w:rsidRPr="00CA4934" w:rsidRDefault="00CD6052" w:rsidP="00672404">
      <w:pPr>
        <w:autoSpaceDE w:val="0"/>
        <w:autoSpaceDN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517973" w:rsidRPr="00CA4934">
        <w:rPr>
          <w:rFonts w:ascii="Times New Roman" w:eastAsia="Times New Roman" w:hAnsi="Times New Roman"/>
          <w:sz w:val="28"/>
          <w:szCs w:val="28"/>
          <w:lang w:val="ru-RU" w:eastAsia="ru-RU"/>
        </w:rPr>
        <w:t>2.1.</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Программа по родной (русской) </w:t>
      </w:r>
      <w:r w:rsidR="004B6FAD"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 xml:space="preserve">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образованияпо учебному предмету «Родная </w:t>
      </w:r>
      <w:r w:rsidR="004B6FAD" w:rsidRPr="00CA4934">
        <w:rPr>
          <w:rFonts w:ascii="Times New Roman" w:eastAsia="Times New Roman" w:hAnsi="Times New Roman"/>
          <w:sz w:val="28"/>
          <w:szCs w:val="28"/>
          <w:lang w:val="ru-RU" w:eastAsia="ru-RU"/>
        </w:rPr>
        <w:t xml:space="preserve">(русская) </w:t>
      </w:r>
      <w:r w:rsidR="00517973" w:rsidRPr="00CA4934">
        <w:rPr>
          <w:rFonts w:ascii="Times New Roman" w:eastAsia="Times New Roman" w:hAnsi="Times New Roman"/>
          <w:sz w:val="28"/>
          <w:szCs w:val="28"/>
          <w:lang w:val="ru-RU" w:eastAsia="ru-RU"/>
        </w:rPr>
        <w:t xml:space="preserve">литература», входящемув образовательную область «Родной язык и родная литература», а также федеральной </w:t>
      </w:r>
      <w:r w:rsidR="00374F93" w:rsidRPr="00CA4934">
        <w:rPr>
          <w:rFonts w:ascii="Times New Roman" w:eastAsia="Times New Roman" w:hAnsi="Times New Roman"/>
          <w:sz w:val="28"/>
          <w:szCs w:val="28"/>
          <w:lang w:val="ru-RU"/>
        </w:rPr>
        <w:t>рабочей</w:t>
      </w:r>
      <w:r w:rsidR="00517973" w:rsidRPr="00CA4934">
        <w:rPr>
          <w:rFonts w:ascii="Times New Roman" w:eastAsia="Times New Roman" w:hAnsi="Times New Roman"/>
          <w:sz w:val="28"/>
          <w:szCs w:val="28"/>
          <w:lang w:val="ru-RU" w:eastAsia="ru-RU"/>
        </w:rPr>
        <w:t>программы воспитания с учётом Концепции преподавания русского языка и ли</w:t>
      </w:r>
      <w:bookmarkStart w:id="12" w:name="_TOC_250021"/>
      <w:r w:rsidR="000D2049" w:rsidRPr="00CA4934">
        <w:rPr>
          <w:rFonts w:ascii="Times New Roman" w:eastAsia="Times New Roman" w:hAnsi="Times New Roman"/>
          <w:sz w:val="28"/>
          <w:szCs w:val="28"/>
          <w:lang w:val="ru-RU" w:eastAsia="ru-RU"/>
        </w:rPr>
        <w:t>тературы в Российской Федерации.</w:t>
      </w:r>
    </w:p>
    <w:bookmarkEnd w:id="12"/>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517973" w:rsidRPr="00CA4934">
        <w:rPr>
          <w:rFonts w:ascii="Times New Roman" w:eastAsia="Times New Roman" w:hAnsi="Times New Roman"/>
          <w:sz w:val="28"/>
          <w:szCs w:val="28"/>
          <w:lang w:val="ru-RU" w:eastAsia="ru-RU"/>
        </w:rPr>
        <w:t>2.2.</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w:t>
      </w:r>
      <w:r w:rsidR="004B6FAD" w:rsidRPr="00CA4934">
        <w:rPr>
          <w:rFonts w:ascii="Times New Roman" w:eastAsia="Times New Roman" w:hAnsi="Times New Roman"/>
          <w:sz w:val="28"/>
          <w:szCs w:val="28"/>
          <w:lang w:val="ru-RU" w:eastAsia="ru-RU"/>
        </w:rPr>
        <w:t>.В</w:t>
      </w:r>
      <w:r w:rsidR="00517973" w:rsidRPr="00CA4934">
        <w:rPr>
          <w:rFonts w:ascii="Times New Roman" w:eastAsia="Times New Roman" w:hAnsi="Times New Roman"/>
          <w:sz w:val="28"/>
          <w:szCs w:val="28"/>
          <w:lang w:val="ru-RU" w:eastAsia="ru-RU"/>
        </w:rPr>
        <w:t xml:space="preserve"> поликультурной языковой среде </w:t>
      </w:r>
      <w:r w:rsidR="004B6FAD" w:rsidRPr="00CA4934">
        <w:rPr>
          <w:rFonts w:ascii="Times New Roman" w:eastAsia="Times New Roman" w:hAnsi="Times New Roman"/>
          <w:sz w:val="28"/>
          <w:szCs w:val="28"/>
          <w:lang w:val="ru-RU" w:eastAsia="ru-RU"/>
        </w:rPr>
        <w:t>родная (</w:t>
      </w:r>
      <w:r w:rsidR="00517973" w:rsidRPr="00CA4934">
        <w:rPr>
          <w:rFonts w:ascii="Times New Roman" w:eastAsia="Times New Roman" w:hAnsi="Times New Roman"/>
          <w:sz w:val="28"/>
          <w:szCs w:val="28"/>
          <w:lang w:val="ru-RU" w:eastAsia="ru-RU"/>
        </w:rPr>
        <w:t>русская</w:t>
      </w:r>
      <w:r w:rsidR="004B6FAD"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 xml:space="preserve"> литература изуча</w:t>
      </w:r>
      <w:r w:rsidR="004B6FAD" w:rsidRPr="00CA4934">
        <w:rPr>
          <w:rFonts w:ascii="Times New Roman" w:eastAsia="Times New Roman" w:hAnsi="Times New Roman"/>
          <w:sz w:val="28"/>
          <w:szCs w:val="28"/>
          <w:lang w:val="ru-RU" w:eastAsia="ru-RU"/>
        </w:rPr>
        <w:t>ется</w:t>
      </w:r>
      <w:r w:rsidR="00517973" w:rsidRPr="00CA4934">
        <w:rPr>
          <w:rFonts w:ascii="Times New Roman" w:eastAsia="Times New Roman" w:hAnsi="Times New Roman"/>
          <w:sz w:val="28"/>
          <w:szCs w:val="28"/>
          <w:lang w:val="ru-RU" w:eastAsia="ru-RU"/>
        </w:rPr>
        <w:t xml:space="preserve">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517973" w:rsidRPr="00CA4934">
        <w:rPr>
          <w:rFonts w:ascii="Times New Roman" w:eastAsia="Times New Roman" w:hAnsi="Times New Roman"/>
          <w:sz w:val="28"/>
          <w:szCs w:val="28"/>
          <w:lang w:val="ru-RU" w:eastAsia="ru-RU"/>
        </w:rPr>
        <w:t>2.3.</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Как часть предметной области «Родной язык и родная литература» </w:t>
      </w:r>
      <w:r w:rsidR="007E219E" w:rsidRPr="00CA4934">
        <w:rPr>
          <w:rFonts w:ascii="Times New Roman" w:eastAsia="Times New Roman" w:hAnsi="Times New Roman"/>
          <w:sz w:val="28"/>
          <w:szCs w:val="28"/>
          <w:lang w:val="ru-RU" w:eastAsia="ru-RU"/>
        </w:rPr>
        <w:t xml:space="preserve">программа по родной (русской) литературе </w:t>
      </w:r>
      <w:r w:rsidR="00517973" w:rsidRPr="00CA4934">
        <w:rPr>
          <w:rFonts w:ascii="Times New Roman" w:eastAsia="Times New Roman" w:hAnsi="Times New Roman"/>
          <w:sz w:val="28"/>
          <w:szCs w:val="28"/>
          <w:lang w:val="ru-RU" w:eastAsia="ru-RU"/>
        </w:rPr>
        <w:t>тесно связан</w:t>
      </w:r>
      <w:r w:rsidR="007E219E" w:rsidRPr="00CA4934">
        <w:rPr>
          <w:rFonts w:ascii="Times New Roman" w:eastAsia="Times New Roman" w:hAnsi="Times New Roman"/>
          <w:sz w:val="28"/>
          <w:szCs w:val="28"/>
          <w:lang w:val="ru-RU" w:eastAsia="ru-RU"/>
        </w:rPr>
        <w:t>а</w:t>
      </w:r>
      <w:r w:rsidR="00517973" w:rsidRPr="00CA4934">
        <w:rPr>
          <w:rFonts w:ascii="Times New Roman" w:eastAsia="Times New Roman" w:hAnsi="Times New Roman"/>
          <w:sz w:val="28"/>
          <w:szCs w:val="28"/>
          <w:lang w:val="ru-RU" w:eastAsia="ru-RU"/>
        </w:rPr>
        <w:t xml:space="preserve"> с предметом «Родной (русский</w:t>
      </w:r>
      <w:r w:rsidR="004B6FAD" w:rsidRPr="00CA4934">
        <w:rPr>
          <w:rFonts w:ascii="Times New Roman" w:eastAsia="Times New Roman" w:hAnsi="Times New Roman"/>
          <w:sz w:val="28"/>
          <w:szCs w:val="28"/>
          <w:lang w:val="ru-RU" w:eastAsia="ru-RU"/>
        </w:rPr>
        <w:t>) язык</w:t>
      </w:r>
      <w:r w:rsidR="00517973" w:rsidRPr="00CA4934">
        <w:rPr>
          <w:rFonts w:ascii="Times New Roman" w:eastAsia="Times New Roman" w:hAnsi="Times New Roman"/>
          <w:sz w:val="28"/>
          <w:szCs w:val="28"/>
          <w:lang w:val="ru-RU" w:eastAsia="ru-RU"/>
        </w:rPr>
        <w:t xml:space="preserve">». Изучение родной (русской) </w:t>
      </w:r>
      <w:r w:rsidR="004B6FAD" w:rsidRPr="00CA4934">
        <w:rPr>
          <w:rFonts w:ascii="Times New Roman" w:eastAsia="Times New Roman" w:hAnsi="Times New Roman"/>
          <w:sz w:val="28"/>
          <w:szCs w:val="28"/>
          <w:lang w:val="ru-RU" w:eastAsia="ru-RU"/>
        </w:rPr>
        <w:t xml:space="preserve">литературы </w:t>
      </w:r>
      <w:r w:rsidR="00517973" w:rsidRPr="00CA4934">
        <w:rPr>
          <w:rFonts w:ascii="Times New Roman" w:eastAsia="Times New Roman" w:hAnsi="Times New Roman"/>
          <w:sz w:val="28"/>
          <w:szCs w:val="28"/>
          <w:lang w:val="ru-RU" w:eastAsia="ru-RU"/>
        </w:rPr>
        <w:t xml:space="preserve">способствует обогащению речи обучающихся, развитию их речевой культуры, коммуникативнойи межкультурной компетенций. </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517973" w:rsidRPr="00CA4934">
        <w:rPr>
          <w:rFonts w:ascii="Times New Roman" w:eastAsia="Times New Roman" w:hAnsi="Times New Roman"/>
          <w:sz w:val="28"/>
          <w:szCs w:val="28"/>
          <w:lang w:val="ru-RU" w:eastAsia="ru-RU"/>
        </w:rPr>
        <w:t>2.4.</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Специфика курса родной </w:t>
      </w:r>
      <w:r w:rsidR="004B6FAD"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русской</w:t>
      </w:r>
      <w:r w:rsidR="004B6FAD" w:rsidRPr="00CA4934">
        <w:rPr>
          <w:rFonts w:ascii="Times New Roman" w:eastAsia="Times New Roman" w:hAnsi="Times New Roman"/>
          <w:sz w:val="28"/>
          <w:szCs w:val="28"/>
          <w:lang w:val="ru-RU" w:eastAsia="ru-RU"/>
        </w:rPr>
        <w:t>)</w:t>
      </w:r>
      <w:r w:rsidR="00517973" w:rsidRPr="00CA4934">
        <w:rPr>
          <w:rFonts w:ascii="Times New Roman" w:eastAsia="Times New Roman" w:hAnsi="Times New Roman"/>
          <w:sz w:val="28"/>
          <w:szCs w:val="28"/>
          <w:lang w:val="ru-RU" w:eastAsia="ru-RU"/>
        </w:rPr>
        <w:t xml:space="preserve"> литературы обусловлена: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отбором произведений русской литературы, в которых наиболее ярко выражено их национально-культурное своеобразие;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более подробным освещением историко-культурного фона эпохи создания изуч</w:t>
      </w:r>
      <w:r w:rsidR="007E219E" w:rsidRPr="00CA4934">
        <w:rPr>
          <w:rFonts w:ascii="Times New Roman" w:eastAsia="Times New Roman" w:hAnsi="Times New Roman"/>
          <w:sz w:val="28"/>
          <w:szCs w:val="28"/>
          <w:lang w:val="ru-RU" w:eastAsia="ru-RU"/>
        </w:rPr>
        <w:t>аемых литературных произведений</w:t>
      </w:r>
      <w:r w:rsidRPr="00CA4934">
        <w:rPr>
          <w:rFonts w:ascii="Times New Roman" w:eastAsia="Times New Roman" w:hAnsi="Times New Roman"/>
          <w:sz w:val="28"/>
          <w:szCs w:val="28"/>
          <w:lang w:val="ru-RU" w:eastAsia="ru-RU"/>
        </w:rPr>
        <w:t>.</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517973" w:rsidRPr="00CA4934">
        <w:rPr>
          <w:rFonts w:ascii="Times New Roman" w:eastAsia="Times New Roman" w:hAnsi="Times New Roman"/>
          <w:sz w:val="28"/>
          <w:szCs w:val="28"/>
          <w:lang w:val="ru-RU" w:eastAsia="ru-RU"/>
        </w:rPr>
        <w:t>2.5.</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Содержание программы по родной (русской) </w:t>
      </w:r>
      <w:r w:rsidR="004B6FAD"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 xml:space="preserve">направленона удовлетворение потребности обучающихся в изучении русской литературыкак особого, эстетического, средства познания русской национальной культурыи самореализации в ней. </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517973" w:rsidRPr="00CA4934">
        <w:rPr>
          <w:rFonts w:ascii="Times New Roman" w:eastAsia="Times New Roman" w:hAnsi="Times New Roman"/>
          <w:sz w:val="28"/>
          <w:szCs w:val="28"/>
          <w:lang w:val="ru-RU" w:eastAsia="ru-RU"/>
        </w:rPr>
        <w:t>2.6.</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Содержание программы по родной (русской) </w:t>
      </w:r>
      <w:r w:rsidR="004B6FAD"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r w:rsidR="000E5BF4" w:rsidRPr="00CA4934">
        <w:rPr>
          <w:rFonts w:ascii="Times New Roman" w:eastAsia="Times New Roman" w:hAnsi="Times New Roman"/>
          <w:sz w:val="28"/>
          <w:szCs w:val="28"/>
          <w:lang w:val="ru-RU" w:eastAsia="ru-RU"/>
        </w:rPr>
        <w:t>.</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517973" w:rsidRPr="00CA4934">
        <w:rPr>
          <w:rFonts w:ascii="Times New Roman" w:eastAsia="Times New Roman" w:hAnsi="Times New Roman"/>
          <w:sz w:val="28"/>
          <w:szCs w:val="28"/>
          <w:lang w:val="ru-RU" w:eastAsia="ru-RU"/>
        </w:rPr>
        <w:t>2.7.</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В содержании курса родной (русской) </w:t>
      </w:r>
      <w:r w:rsidR="004B6FAD" w:rsidRPr="00CA4934">
        <w:rPr>
          <w:rFonts w:ascii="Times New Roman" w:eastAsia="Times New Roman" w:hAnsi="Times New Roman"/>
          <w:sz w:val="28"/>
          <w:szCs w:val="28"/>
          <w:lang w:val="ru-RU" w:eastAsia="ru-RU"/>
        </w:rPr>
        <w:t xml:space="preserve">литературы </w:t>
      </w:r>
      <w:r w:rsidR="00517973" w:rsidRPr="00CA4934">
        <w:rPr>
          <w:rFonts w:ascii="Times New Roman" w:eastAsia="Times New Roman" w:hAnsi="Times New Roman"/>
          <w:sz w:val="28"/>
          <w:szCs w:val="28"/>
          <w:lang w:val="ru-RU" w:eastAsia="ru-RU"/>
        </w:rPr>
        <w:t>в программе выделяются три содержательные линии (проблемно-тематических блока):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«Россия – Родина моя»; </w:t>
      </w:r>
    </w:p>
    <w:p w:rsidR="00517973" w:rsidRPr="00CA4934" w:rsidRDefault="00517973" w:rsidP="00517F2D">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«Русские традиции»;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характер – русская душа».</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517973" w:rsidRPr="00CA4934">
        <w:rPr>
          <w:rFonts w:ascii="Times New Roman" w:eastAsia="Times New Roman" w:hAnsi="Times New Roman"/>
          <w:sz w:val="28"/>
          <w:szCs w:val="28"/>
          <w:lang w:val="ru-RU" w:eastAsia="ru-RU"/>
        </w:rPr>
        <w:t>2.8.</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Программа по родной (русской) </w:t>
      </w:r>
      <w:r w:rsidR="004B6FAD"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w:t>
      </w:r>
      <w:r w:rsidR="004B6FAD" w:rsidRPr="00CA4934">
        <w:rPr>
          <w:rFonts w:ascii="Times New Roman" w:eastAsia="Times New Roman" w:hAnsi="Times New Roman"/>
          <w:sz w:val="28"/>
          <w:szCs w:val="28"/>
          <w:lang w:val="ru-RU" w:eastAsia="ru-RU"/>
        </w:rPr>
        <w:t xml:space="preserve">по родной (русской) литературе </w:t>
      </w:r>
      <w:r w:rsidR="00517973" w:rsidRPr="00CA4934">
        <w:rPr>
          <w:rFonts w:ascii="Times New Roman" w:eastAsia="Times New Roman" w:hAnsi="Times New Roman"/>
          <w:sz w:val="28"/>
          <w:szCs w:val="28"/>
          <w:lang w:val="ru-RU" w:eastAsia="ru-RU"/>
        </w:rPr>
        <w:t>для каждого класса включает произведения фольклора, русской кла</w:t>
      </w:r>
      <w:r w:rsidR="007E219E" w:rsidRPr="00CA4934">
        <w:rPr>
          <w:rFonts w:ascii="Times New Roman" w:eastAsia="Times New Roman" w:hAnsi="Times New Roman"/>
          <w:sz w:val="28"/>
          <w:szCs w:val="28"/>
          <w:lang w:val="ru-RU" w:eastAsia="ru-RU"/>
        </w:rPr>
        <w:t>ссики и современной литературы.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Проблемно-тематические блоки объединяют произведения в соответствиис выделенными сквозными линиями</w:t>
      </w:r>
      <w:r w:rsidR="007E219E"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r w:rsidR="007E219E" w:rsidRPr="00CA4934">
        <w:rPr>
          <w:rFonts w:ascii="Times New Roman" w:eastAsia="Times New Roman" w:hAnsi="Times New Roman"/>
          <w:sz w:val="28"/>
          <w:szCs w:val="28"/>
          <w:lang w:val="ru-RU" w:eastAsia="ru-RU"/>
        </w:rPr>
        <w:t>.</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517973" w:rsidRPr="00CA4934">
        <w:rPr>
          <w:rFonts w:ascii="Times New Roman" w:eastAsia="Times New Roman" w:hAnsi="Times New Roman"/>
          <w:sz w:val="28"/>
          <w:szCs w:val="28"/>
          <w:lang w:val="ru-RU" w:eastAsia="ru-RU"/>
        </w:rPr>
        <w:t>2.9.</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Программа по родной (русской) </w:t>
      </w:r>
      <w:r w:rsidR="004B6FAD"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 xml:space="preserve">ориентированана сопровождение и поддержку учебного предмета «Литература», входящегов образовательную область «Русский язык и литература». </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517973" w:rsidRPr="00CA4934">
        <w:rPr>
          <w:rFonts w:ascii="Times New Roman" w:eastAsia="Times New Roman" w:hAnsi="Times New Roman"/>
          <w:sz w:val="28"/>
          <w:szCs w:val="28"/>
          <w:lang w:val="ru-RU" w:eastAsia="ru-RU"/>
        </w:rPr>
        <w:t>2.10.</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 xml:space="preserve">Изучение родной (русской) </w:t>
      </w:r>
      <w:r w:rsidR="00FC014F" w:rsidRPr="00CA4934">
        <w:rPr>
          <w:rFonts w:ascii="Times New Roman" w:eastAsia="Times New Roman" w:hAnsi="Times New Roman"/>
          <w:sz w:val="28"/>
          <w:szCs w:val="28"/>
          <w:lang w:val="ru-RU" w:eastAsia="ru-RU"/>
        </w:rPr>
        <w:t xml:space="preserve">литературы </w:t>
      </w:r>
      <w:r w:rsidR="00517973" w:rsidRPr="00CA4934">
        <w:rPr>
          <w:rFonts w:ascii="Times New Roman" w:eastAsia="Times New Roman" w:hAnsi="Times New Roman"/>
          <w:sz w:val="28"/>
          <w:szCs w:val="28"/>
          <w:lang w:val="ru-RU" w:eastAsia="ru-RU"/>
        </w:rPr>
        <w:t>обеспечи</w:t>
      </w:r>
      <w:r w:rsidR="00FC014F" w:rsidRPr="00CA4934">
        <w:rPr>
          <w:rFonts w:ascii="Times New Roman" w:eastAsia="Times New Roman" w:hAnsi="Times New Roman"/>
          <w:sz w:val="28"/>
          <w:szCs w:val="28"/>
          <w:lang w:val="ru-RU" w:eastAsia="ru-RU"/>
        </w:rPr>
        <w:t>вает</w:t>
      </w:r>
      <w:r w:rsidR="00517973" w:rsidRPr="00CA4934">
        <w:rPr>
          <w:rFonts w:ascii="Times New Roman" w:eastAsia="Times New Roman" w:hAnsi="Times New Roman"/>
          <w:sz w:val="28"/>
          <w:szCs w:val="28"/>
          <w:lang w:val="ru-RU" w:eastAsia="ru-RU"/>
        </w:rPr>
        <w:t xml:space="preserve"> достижение следующих целей: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воспитание и развитие личности, способной понимать и эстетически воспринимать произведения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 и обладающей гуманистическим мировоззрением, общероссийским гражданским сознаниеми национальным самосознанием, чувством патриотизма и гордостиот принадлежности к многонациональному народу </w:t>
      </w:r>
      <w:r w:rsidR="007E219E" w:rsidRPr="00CA4934">
        <w:rPr>
          <w:rFonts w:ascii="Times New Roman" w:eastAsia="Times New Roman" w:hAnsi="Times New Roman"/>
          <w:sz w:val="28"/>
          <w:szCs w:val="28"/>
          <w:lang w:val="ru-RU" w:eastAsia="ru-RU"/>
        </w:rPr>
        <w:t>Российской Федерации</w:t>
      </w:r>
      <w:r w:rsidRPr="00CA4934">
        <w:rPr>
          <w:rFonts w:ascii="Times New Roman" w:eastAsia="Times New Roman" w:hAnsi="Times New Roman"/>
          <w:sz w:val="28"/>
          <w:szCs w:val="28"/>
          <w:lang w:val="ru-RU" w:eastAsia="ru-RU"/>
        </w:rPr>
        <w:t>;</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формирование познавательного интереса к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литературе, воспитание ценностного отношения к историко-культурно</w:t>
      </w:r>
      <w:r w:rsidR="007E219E" w:rsidRPr="00CA4934">
        <w:rPr>
          <w:rFonts w:ascii="Times New Roman" w:eastAsia="Times New Roman" w:hAnsi="Times New Roman"/>
          <w:sz w:val="28"/>
          <w:szCs w:val="28"/>
          <w:lang w:val="ru-RU" w:eastAsia="ru-RU"/>
        </w:rPr>
        <w:t>му</w:t>
      </w:r>
      <w:r w:rsidRPr="00CA4934">
        <w:rPr>
          <w:rFonts w:ascii="Times New Roman" w:eastAsia="Times New Roman" w:hAnsi="Times New Roman"/>
          <w:sz w:val="28"/>
          <w:szCs w:val="28"/>
          <w:lang w:val="ru-RU" w:eastAsia="ru-RU"/>
        </w:rPr>
        <w:t xml:space="preserve"> опыт</w:t>
      </w:r>
      <w:r w:rsidR="007E219E" w:rsidRPr="00CA4934">
        <w:rPr>
          <w:rFonts w:ascii="Times New Roman" w:eastAsia="Times New Roman" w:hAnsi="Times New Roman"/>
          <w:sz w:val="28"/>
          <w:szCs w:val="28"/>
          <w:lang w:val="ru-RU" w:eastAsia="ru-RU"/>
        </w:rPr>
        <w:t>у</w:t>
      </w:r>
      <w:r w:rsidRPr="00CA4934">
        <w:rPr>
          <w:rFonts w:ascii="Times New Roman" w:eastAsia="Times New Roman" w:hAnsi="Times New Roman"/>
          <w:sz w:val="28"/>
          <w:szCs w:val="28"/>
          <w:lang w:val="ru-RU" w:eastAsia="ru-RU"/>
        </w:rPr>
        <w:t xml:space="preserve"> русского народа, приобщение </w:t>
      </w:r>
      <w:r w:rsidR="007E219E" w:rsidRPr="00CA4934">
        <w:rPr>
          <w:rFonts w:ascii="Times New Roman" w:eastAsia="Times New Roman" w:hAnsi="Times New Roman"/>
          <w:sz w:val="28"/>
          <w:szCs w:val="28"/>
          <w:lang w:val="ru-RU" w:eastAsia="ru-RU"/>
        </w:rPr>
        <w:t xml:space="preserve">обучающегося </w:t>
      </w:r>
      <w:r w:rsidRPr="00CA4934">
        <w:rPr>
          <w:rFonts w:ascii="Times New Roman" w:eastAsia="Times New Roman" w:hAnsi="Times New Roman"/>
          <w:sz w:val="28"/>
          <w:szCs w:val="28"/>
          <w:lang w:val="ru-RU" w:eastAsia="ru-RU"/>
        </w:rPr>
        <w:t>к культурному наследию</w:t>
      </w:r>
      <w:r w:rsidR="007E219E" w:rsidRPr="00CA4934">
        <w:rPr>
          <w:rFonts w:ascii="Times New Roman" w:eastAsia="Times New Roman" w:hAnsi="Times New Roman"/>
          <w:sz w:val="28"/>
          <w:szCs w:val="28"/>
          <w:lang w:val="ru-RU" w:eastAsia="ru-RU"/>
        </w:rPr>
        <w:t xml:space="preserve"> народа</w:t>
      </w:r>
      <w:r w:rsidRPr="00CA4934">
        <w:rPr>
          <w:rFonts w:ascii="Times New Roman" w:eastAsia="Times New Roman" w:hAnsi="Times New Roman"/>
          <w:sz w:val="28"/>
          <w:szCs w:val="28"/>
          <w:lang w:val="ru-RU" w:eastAsia="ru-RU"/>
        </w:rPr>
        <w:t>;</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формирование причастности к свершениям и традициям народаи ответственности за сохранение русской культуры;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у обучающихся интеллектуальных и творческих способностей, необходимых для успешной социализ</w:t>
      </w:r>
      <w:r w:rsidR="007E219E" w:rsidRPr="00CA4934">
        <w:rPr>
          <w:rFonts w:ascii="Times New Roman" w:eastAsia="Times New Roman" w:hAnsi="Times New Roman"/>
          <w:sz w:val="28"/>
          <w:szCs w:val="28"/>
          <w:lang w:val="ru-RU" w:eastAsia="ru-RU"/>
        </w:rPr>
        <w:t>ации и самореализации личности</w:t>
      </w:r>
      <w:r w:rsidRPr="00CA4934">
        <w:rPr>
          <w:rFonts w:ascii="Times New Roman" w:eastAsia="Times New Roman" w:hAnsi="Times New Roman"/>
          <w:sz w:val="28"/>
          <w:szCs w:val="28"/>
          <w:lang w:val="ru-RU" w:eastAsia="ru-RU"/>
        </w:rPr>
        <w:t>.</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517973" w:rsidRPr="00CA4934">
        <w:rPr>
          <w:rFonts w:ascii="Times New Roman" w:eastAsia="Times New Roman" w:hAnsi="Times New Roman"/>
          <w:sz w:val="28"/>
          <w:szCs w:val="28"/>
          <w:lang w:val="ru-RU" w:eastAsia="ru-RU"/>
        </w:rPr>
        <w:t>2.11.</w:t>
      </w:r>
      <w:r w:rsidR="00517973" w:rsidRPr="00CA4934">
        <w:rPr>
          <w:rFonts w:ascii="Times New Roman" w:eastAsia="Times New Roman" w:hAnsi="Times New Roman"/>
          <w:sz w:val="28"/>
          <w:szCs w:val="28"/>
          <w:lang w:eastAsia="ru-RU"/>
        </w:rPr>
        <w:t> </w:t>
      </w:r>
      <w:r w:rsidR="007E219E" w:rsidRPr="00CA4934">
        <w:rPr>
          <w:rFonts w:ascii="Times New Roman" w:eastAsia="Times New Roman" w:hAnsi="Times New Roman"/>
          <w:sz w:val="28"/>
          <w:szCs w:val="28"/>
          <w:lang w:val="ru-RU" w:eastAsia="ru-RU"/>
        </w:rPr>
        <w:t>Программа по р</w:t>
      </w:r>
      <w:r w:rsidR="00517973" w:rsidRPr="00CA4934">
        <w:rPr>
          <w:rFonts w:ascii="Times New Roman" w:eastAsia="Times New Roman" w:hAnsi="Times New Roman"/>
          <w:sz w:val="28"/>
          <w:szCs w:val="28"/>
          <w:lang w:val="ru-RU" w:eastAsia="ru-RU"/>
        </w:rPr>
        <w:t>одн</w:t>
      </w:r>
      <w:r w:rsidR="007E219E" w:rsidRPr="00CA4934">
        <w:rPr>
          <w:rFonts w:ascii="Times New Roman" w:eastAsia="Times New Roman" w:hAnsi="Times New Roman"/>
          <w:sz w:val="28"/>
          <w:szCs w:val="28"/>
          <w:lang w:val="ru-RU" w:eastAsia="ru-RU"/>
        </w:rPr>
        <w:t>ой</w:t>
      </w:r>
      <w:r w:rsidR="00517973" w:rsidRPr="00CA4934">
        <w:rPr>
          <w:rFonts w:ascii="Times New Roman" w:eastAsia="Times New Roman" w:hAnsi="Times New Roman"/>
          <w:sz w:val="28"/>
          <w:szCs w:val="28"/>
          <w:lang w:val="ru-RU" w:eastAsia="ru-RU"/>
        </w:rPr>
        <w:t xml:space="preserve"> (русск</w:t>
      </w:r>
      <w:r w:rsidR="007E219E" w:rsidRPr="00CA4934">
        <w:rPr>
          <w:rFonts w:ascii="Times New Roman" w:eastAsia="Times New Roman" w:hAnsi="Times New Roman"/>
          <w:sz w:val="28"/>
          <w:szCs w:val="28"/>
          <w:lang w:val="ru-RU" w:eastAsia="ru-RU"/>
        </w:rPr>
        <w:t>ой</w:t>
      </w:r>
      <w:r w:rsidR="00517973" w:rsidRPr="00CA4934">
        <w:rPr>
          <w:rFonts w:ascii="Times New Roman" w:eastAsia="Times New Roman" w:hAnsi="Times New Roman"/>
          <w:sz w:val="28"/>
          <w:szCs w:val="28"/>
          <w:lang w:val="ru-RU" w:eastAsia="ru-RU"/>
        </w:rPr>
        <w:t xml:space="preserve">) </w:t>
      </w:r>
      <w:r w:rsidR="00FC014F" w:rsidRPr="00CA4934">
        <w:rPr>
          <w:rFonts w:ascii="Times New Roman" w:eastAsia="Times New Roman" w:hAnsi="Times New Roman"/>
          <w:sz w:val="28"/>
          <w:szCs w:val="28"/>
          <w:lang w:val="ru-RU" w:eastAsia="ru-RU"/>
        </w:rPr>
        <w:t>литератур</w:t>
      </w:r>
      <w:r w:rsidR="007E219E" w:rsidRPr="00CA4934">
        <w:rPr>
          <w:rFonts w:ascii="Times New Roman" w:eastAsia="Times New Roman" w:hAnsi="Times New Roman"/>
          <w:sz w:val="28"/>
          <w:szCs w:val="28"/>
          <w:lang w:val="ru-RU" w:eastAsia="ru-RU"/>
        </w:rPr>
        <w:t>е</w:t>
      </w:r>
      <w:r w:rsidR="00517973" w:rsidRPr="00CA4934">
        <w:rPr>
          <w:rFonts w:ascii="Times New Roman" w:eastAsia="Times New Roman" w:hAnsi="Times New Roman"/>
          <w:sz w:val="28"/>
          <w:szCs w:val="28"/>
          <w:lang w:val="ru-RU" w:eastAsia="ru-RU"/>
        </w:rPr>
        <w:t>направлен</w:t>
      </w:r>
      <w:r w:rsidR="007E219E" w:rsidRPr="00CA4934">
        <w:rPr>
          <w:rFonts w:ascii="Times New Roman" w:eastAsia="Times New Roman" w:hAnsi="Times New Roman"/>
          <w:sz w:val="28"/>
          <w:szCs w:val="28"/>
          <w:lang w:val="ru-RU" w:eastAsia="ru-RU"/>
        </w:rPr>
        <w:t>а</w:t>
      </w:r>
      <w:r w:rsidR="00517973" w:rsidRPr="00CA4934">
        <w:rPr>
          <w:rFonts w:ascii="Times New Roman" w:eastAsia="Times New Roman" w:hAnsi="Times New Roman"/>
          <w:sz w:val="28"/>
          <w:szCs w:val="28"/>
          <w:lang w:val="ru-RU" w:eastAsia="ru-RU"/>
        </w:rPr>
        <w:t>на решение следующих задач:</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осознание роли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выявление взаимосвязи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получение знаний о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литературе как о развивающемся явлении в контексте её взаимодействия с литературой других народов Российской Федерации, их взаимовлияния;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выявление культурных и нравственных смыслов, заложенных в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литературе, создание устных и письменных высказываний, содержащих суждения и оценки по поводу прочитанного;</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формирование опыта общения с произведениями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 в повседневной жизни и учебной деятельности;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формирование потребности в систематическом чтении произведений родной </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русской</w:t>
      </w:r>
      <w:r w:rsidR="00FC014F"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eastAsia="ru-RU"/>
        </w:rPr>
        <w:t xml:space="preserve"> литературы;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умений работы с источниками информации, осуществление поиска, анализа, обработки и презентации информации из различн</w:t>
      </w:r>
      <w:r w:rsidR="00B742D2" w:rsidRPr="00CA4934">
        <w:rPr>
          <w:rFonts w:ascii="Times New Roman" w:eastAsia="Times New Roman" w:hAnsi="Times New Roman"/>
          <w:sz w:val="28"/>
          <w:szCs w:val="28"/>
          <w:lang w:val="ru-RU" w:eastAsia="ru-RU"/>
        </w:rPr>
        <w:t xml:space="preserve">ых источников, включая </w:t>
      </w:r>
      <w:r w:rsidR="004C5B66" w:rsidRPr="00CA4934">
        <w:rPr>
          <w:rFonts w:ascii="Times New Roman" w:eastAsia="Times New Roman" w:hAnsi="Times New Roman"/>
          <w:sz w:val="28"/>
          <w:szCs w:val="28"/>
          <w:lang w:val="ru-RU" w:eastAsia="ru-RU"/>
        </w:rPr>
        <w:t>Интернет</w:t>
      </w:r>
      <w:r w:rsidRPr="00CA4934">
        <w:rPr>
          <w:rFonts w:ascii="Times New Roman" w:eastAsia="Times New Roman" w:hAnsi="Times New Roman"/>
          <w:sz w:val="28"/>
          <w:szCs w:val="28"/>
          <w:lang w:val="ru-RU" w:eastAsia="ru-RU"/>
        </w:rPr>
        <w:t xml:space="preserve"> и друг</w:t>
      </w:r>
      <w:r w:rsidR="00B742D2" w:rsidRPr="00CA4934">
        <w:rPr>
          <w:rFonts w:ascii="Times New Roman" w:eastAsia="Times New Roman" w:hAnsi="Times New Roman"/>
          <w:sz w:val="28"/>
          <w:szCs w:val="28"/>
          <w:lang w:val="ru-RU" w:eastAsia="ru-RU"/>
        </w:rPr>
        <w:t>ие</w:t>
      </w:r>
      <w:r w:rsidRPr="00CA4934">
        <w:rPr>
          <w:rFonts w:ascii="Times New Roman" w:eastAsia="Times New Roman" w:hAnsi="Times New Roman"/>
          <w:sz w:val="28"/>
          <w:szCs w:val="28"/>
          <w:lang w:val="ru-RU" w:eastAsia="ru-RU"/>
        </w:rPr>
        <w:t>.</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517973" w:rsidRPr="00CA4934">
        <w:rPr>
          <w:rFonts w:ascii="Times New Roman" w:eastAsia="Times New Roman" w:hAnsi="Times New Roman"/>
          <w:sz w:val="28"/>
          <w:szCs w:val="28"/>
          <w:lang w:val="ru-RU" w:eastAsia="ru-RU"/>
        </w:rPr>
        <w:t>2.12.</w:t>
      </w:r>
      <w:r w:rsidR="00517973" w:rsidRPr="00CA4934">
        <w:rPr>
          <w:rFonts w:ascii="Times New Roman" w:eastAsia="Times New Roman" w:hAnsi="Times New Roman"/>
          <w:sz w:val="28"/>
          <w:szCs w:val="28"/>
          <w:lang w:eastAsia="ru-RU"/>
        </w:rPr>
        <w:t> </w:t>
      </w:r>
      <w:r w:rsidR="00517973" w:rsidRPr="00CA4934">
        <w:rPr>
          <w:rFonts w:ascii="Times New Roman" w:eastAsia="Times New Roman" w:hAnsi="Times New Roman"/>
          <w:sz w:val="28"/>
          <w:szCs w:val="28"/>
          <w:lang w:val="ru-RU" w:eastAsia="ru-RU"/>
        </w:rPr>
        <w:t>Общее число часов, рекомендованных для изучения родной литературы (русской), – 170 часов: в 5 классе – 34 часа (1 час в неделю),в 6 классе – 34 часа (1 час в неделю), в 7 классе – 34 часа (1 час в неделю),в 8 классе – 34 часа (1 час в неделю), в 9 классе – 34 часа (1 час в неделю).</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На изучение инвариантной части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Pr="00CA4934">
        <w:rPr>
          <w:rFonts w:ascii="Times New Roman" w:eastAsia="Times New Roman" w:hAnsi="Times New Roman"/>
          <w:sz w:val="28"/>
          <w:szCs w:val="28"/>
          <w:lang w:val="ru-RU" w:eastAsia="ru-RU"/>
        </w:rPr>
        <w:t>отводится 135 учебных часов. Резерв учебного времени, составляющий 35 учебных часов (20 %), отводится на вариативную часть программы</w:t>
      </w:r>
      <w:r w:rsidR="00FC014F" w:rsidRPr="00CA4934">
        <w:rPr>
          <w:rFonts w:ascii="Times New Roman" w:eastAsia="Times New Roman" w:hAnsi="Times New Roman"/>
          <w:sz w:val="28"/>
          <w:szCs w:val="28"/>
          <w:lang w:val="ru-RU" w:eastAsia="ru-RU"/>
        </w:rPr>
        <w:t xml:space="preserve"> по родной (русской) литературе</w:t>
      </w:r>
      <w:r w:rsidR="007E219E" w:rsidRPr="00CA4934">
        <w:rPr>
          <w:rFonts w:ascii="Times New Roman" w:eastAsia="Times New Roman" w:hAnsi="Times New Roman"/>
          <w:sz w:val="28"/>
          <w:szCs w:val="28"/>
          <w:lang w:val="ru-RU" w:eastAsia="ru-RU"/>
        </w:rPr>
        <w:t>.</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bookmarkStart w:id="13" w:name="_TOC_250017"/>
      <w:bookmarkStart w:id="14" w:name="_Toc106462902"/>
      <w:r w:rsidRPr="00CA4934">
        <w:rPr>
          <w:rFonts w:ascii="Times New Roman" w:eastAsia="Times New Roman" w:hAnsi="Times New Roman"/>
          <w:sz w:val="28"/>
          <w:szCs w:val="28"/>
          <w:lang w:val="ru-RU" w:eastAsia="ru-RU"/>
        </w:rPr>
        <w:t>86.</w:t>
      </w:r>
      <w:r w:rsidR="007E219E" w:rsidRPr="00CA4934">
        <w:rPr>
          <w:rFonts w:ascii="Times New Roman" w:eastAsia="Times New Roman" w:hAnsi="Times New Roman"/>
          <w:sz w:val="28"/>
          <w:szCs w:val="28"/>
          <w:lang w:val="ru-RU" w:eastAsia="ru-RU"/>
        </w:rPr>
        <w:t>3</w:t>
      </w:r>
      <w:r w:rsidR="00517973" w:rsidRPr="00CA4934">
        <w:rPr>
          <w:rFonts w:ascii="Times New Roman" w:eastAsia="Times New Roman" w:hAnsi="Times New Roman"/>
          <w:sz w:val="28"/>
          <w:szCs w:val="28"/>
          <w:lang w:val="ru-RU" w:eastAsia="ru-RU"/>
        </w:rPr>
        <w:t>. Содержание обучения в 5 классе.</w:t>
      </w:r>
    </w:p>
    <w:bookmarkEnd w:id="13"/>
    <w:bookmarkEnd w:id="14"/>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86.3.1. Россия – Родина моя.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Малые жанры фольклора: пословицы и поговорки о Родине, России, русском народе (не менее пяти произведений).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Москва в произведениях русских писателей.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П. Чехов «В Москве на Трубной площади».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лес.</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А.В. Кольцов «Лес», В.А. Рождественский «Берёза», В.А. Солоухин «Седьмую ночь без перерыва…»и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 Соколов-Микитов «Русский лес».</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86.3.2. Русские традиции.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Рождество.</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Б.Л. Пастернак «Рождественская звезда» (фрагмент), В.Д. Берестов «Перед Рождеством»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А.И. Куприн «Бедный принц».</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Н.Д. Телешов «Ёлка Митрича».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Семейные ценности.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И.А. Крылов. Басни (одно произведение по выбору). Например: «Дерево»и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 А. Бунин «Снежный бык».</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 И. Белов «Скворцы».</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86.3.3. Русский характер – русская душа.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Отечественная война 1812 года.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Ф.Н. Глинка «Авангардная песнь», Д.В. Давыдов «Партизан» (отрывок)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Парадоксы русского характера.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К.Г. Паустовский «Похождения жука-носорога» (солдатская сказка).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Ю.Я. Яковлев «Сыновья Пешеходова».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Школьные контрольные.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К.И. Чуковский «Серебряный герб» (фрагмент).</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А.А. Гиваргизов «Контрольный диктант».</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Родной язык, родная речь.</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Бунин «Слово», В.Г. Гордейчев «Родная речь» и другие.</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219E" w:rsidRPr="00CA4934">
        <w:rPr>
          <w:rFonts w:ascii="Times New Roman" w:eastAsia="Times New Roman" w:hAnsi="Times New Roman"/>
          <w:sz w:val="28"/>
          <w:szCs w:val="28"/>
          <w:lang w:val="ru-RU" w:eastAsia="ru-RU"/>
        </w:rPr>
        <w:t>4</w:t>
      </w:r>
      <w:r w:rsidR="00517973" w:rsidRPr="00CA4934">
        <w:rPr>
          <w:rFonts w:ascii="Times New Roman" w:eastAsia="Times New Roman" w:hAnsi="Times New Roman"/>
          <w:sz w:val="28"/>
          <w:szCs w:val="28"/>
          <w:lang w:val="ru-RU" w:eastAsia="ru-RU"/>
        </w:rPr>
        <w:t>. Содержание обучения в 6 классе.</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219E" w:rsidRPr="00CA4934">
        <w:rPr>
          <w:rFonts w:ascii="Times New Roman" w:eastAsia="Times New Roman" w:hAnsi="Times New Roman"/>
          <w:sz w:val="28"/>
          <w:szCs w:val="28"/>
          <w:lang w:val="ru-RU" w:eastAsia="ru-RU"/>
        </w:rPr>
        <w:t>4</w:t>
      </w:r>
      <w:r w:rsidR="00517973" w:rsidRPr="00CA4934">
        <w:rPr>
          <w:rFonts w:ascii="Times New Roman" w:eastAsia="Times New Roman" w:hAnsi="Times New Roman"/>
          <w:sz w:val="28"/>
          <w:szCs w:val="28"/>
          <w:lang w:val="ru-RU" w:eastAsia="ru-RU"/>
        </w:rPr>
        <w:t>.1. Раздел 1. Россия – Родина моя.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Богатыри и богатырство.</w:t>
      </w:r>
    </w:p>
    <w:p w:rsidR="00517F2D" w:rsidRPr="00CA4934" w:rsidRDefault="00517973"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Былины (одна былина по выбору). Например: </w:t>
      </w:r>
      <w:r w:rsidR="00517F2D" w:rsidRPr="00CA4934">
        <w:rPr>
          <w:rFonts w:ascii="Times New Roman" w:eastAsia="Times New Roman" w:hAnsi="Times New Roman"/>
          <w:sz w:val="28"/>
          <w:szCs w:val="28"/>
          <w:lang w:val="ru-RU" w:eastAsia="ru-RU"/>
        </w:rPr>
        <w:t>«Илья Муромец и Святогор»и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Былинные сюжеты и герои в русской литературе.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И.А. Бунин «Святогор и Илья»и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М.М. Пришвин «Певец былин».</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Русский Север.</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С.Г. Писахов «Ледяна колокольня» (не менее одной главы по выбору, например: «Морожены песни»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Б.В. Шергин «Поморские были и сказания» (не менее двух глав по выбору, например: «Детство в Архангельске», «Миша Ласкин»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Зима в русской поэзии.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И.С. Никитин «Встреча Зимы», А.А. Блок «Снег да снег. Всю избу занесло…», Н.М. Рубцов «Первый снег»и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 мотивам русских сказок о зиме.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Е.Л. Шварц «Два брата».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86.4.2. Русские традиции.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Масленица.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М.Ю. Лермонтов «Посреди небесных тел…», А.Д. Дементьев «Прощёное воскресенье»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Чехов. «Блины».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Тэффи. «Блины».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Всюду родимую Русь узнаю.</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В.А. Рождественский «Русская природа»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К.Г. Паустовский «Заботливый цветок».</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Ю.В. Бондарев «Поздним вечером».</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86.4.3. Русский характер – русская душа.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Оборона Севастополя.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трех). Например: А.Н. Апухтин «Солдатская песняо Севастополе», А.А. Фет «Севастопольское братское кладбище», Рюрик Ивнев «Севастополь»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Чудеса нужно </w:t>
      </w:r>
      <w:r w:rsidR="00BB7E68" w:rsidRPr="00CA4934">
        <w:rPr>
          <w:rFonts w:ascii="Times New Roman" w:eastAsia="Times New Roman" w:hAnsi="Times New Roman"/>
          <w:sz w:val="28"/>
          <w:szCs w:val="28"/>
          <w:lang w:val="ru-RU" w:eastAsia="ru-RU"/>
        </w:rPr>
        <w:t>проводить</w:t>
      </w:r>
      <w:r w:rsidRPr="00CA4934">
        <w:rPr>
          <w:rFonts w:ascii="Times New Roman" w:eastAsia="Times New Roman" w:hAnsi="Times New Roman"/>
          <w:sz w:val="28"/>
          <w:szCs w:val="28"/>
          <w:lang w:val="ru-RU" w:eastAsia="ru-RU"/>
        </w:rPr>
        <w:t xml:space="preserve"> своими руками.</w:t>
      </w:r>
    </w:p>
    <w:p w:rsidR="00517F2D" w:rsidRPr="00CA4934" w:rsidRDefault="00517973"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Ф.И. Тютчев «Чему б</w:t>
      </w:r>
      <w:r w:rsidR="00517F2D" w:rsidRPr="00CA4934">
        <w:rPr>
          <w:rFonts w:ascii="Times New Roman" w:eastAsia="Times New Roman" w:hAnsi="Times New Roman"/>
          <w:sz w:val="28"/>
          <w:szCs w:val="28"/>
          <w:lang w:val="ru-RU" w:eastAsia="ru-RU"/>
        </w:rPr>
        <w:t>ы жизнь нас ни учила…»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Н.С. Лесков «Неразменный рубль». </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В.П. Астафьев «Бабушка с малиной».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Реальность и мечты.</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Р.П. Погодин «Кирпичные острова» (рассказы «Как я с ним познакомился», «Кирпичные острова»).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Е.С. Велтистов «Миллион и один день каникул» (один фрагмент по выбору).</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 русском дышим языке.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К.Д. Бальмонт «Русский язык», Ю.П. Мориц «Язык обид – язык не русский…» и другие.</w:t>
      </w:r>
      <w:bookmarkStart w:id="15" w:name="_TOC_250013"/>
    </w:p>
    <w:bookmarkEnd w:id="15"/>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5</w:t>
      </w:r>
      <w:r w:rsidR="00517973" w:rsidRPr="00CA4934">
        <w:rPr>
          <w:rFonts w:ascii="Times New Roman" w:eastAsia="Times New Roman" w:hAnsi="Times New Roman"/>
          <w:sz w:val="28"/>
          <w:szCs w:val="28"/>
          <w:lang w:val="ru-RU" w:eastAsia="ru-RU"/>
        </w:rPr>
        <w:t>. Содержание обучения в 7 классе.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86.5.1. Россия – Родина моя.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Исторические и лирические песни (не менее двух). Например: «На зарето было, братцы, на утренней…», «Ах вы, ветры, ветры буйные…»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Фольклорные сюжеты и мотивы в русской литературе.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А.С. Пушкин «Песни о Стеньке Разине» (песня 1).</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И.З. Суриков «Я ли в поледа не травушка была…», А.К. Толстой «Моя душа летит приветом…»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Сибирский край.</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В.Г. Распутин «Сибирь, Сибирь…» (одна глава по выбору, например «Тобольск»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А.И. Солженицын «Колокол Углича».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Русское поле.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И.С. Никитин «Поле», И.А. Гофф «Русское поле»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 Григорович «Пахарь» (не менее одной главы по выбору).</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86.5.2. Русские традиции.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Пасха.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К.Д. Бальмонт «Благовещеньев Москве», А.С. Хомяков «Кремлевская заутреня на Пасху», А.А. Фет «Христос Воскресе!» (П.П. Боткину).</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 П. Чехов «Казак».</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мастера.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 Солоухин «Камешки на ладони» (не менее двух миниатюр по выбору).</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«Дом» (один фрагмент по выбору).</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Р.И. Рождественский«О мастерах»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86.5.3. Русский характер – русская душа.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 Первой мировой войне.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С.М. Городецкий «Воздушный витязь», Н.С. Гумилёв «Наступление», «Война»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М.М. Пришвин «Голубая стрекоза».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Долюшка женская.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«Золотые руки».</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Взрослые детские проблемы.</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А.С. Игнатова «Джинн Сева».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Н.Н. Назаркин «Изумрудная рыбка» (не менее двух глав по выбору, например, «Изумрудная рыбка», «Ах, миледи!», «Про личную жизнь»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Такого языка на свете не бывало.</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В. Рождественский «В родной поэзии совсем не старовер…»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86.6. Содержание обучения в 8 классе.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86.6.1. Россия – Родина моя.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Легендарный герой земли русской Иван Сусанин.</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С.Н. Марков «Сусанин», О.А. Ильина «Во время грозного и злого поединка…»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П.Н. Полевой «Избранник Божий» (не менее двух глав по выбору).</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 Золотому кольцу.</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Ф.К. Сологуб «Сквозь туман едва заметный…», М.А. Кузмин «Я знаю вас не понаслышке…», И.И. Кобзев «Поездкав Суздаль», В.А. Степанов «Золотое кольцо»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Волга – русская река.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 Волге (одна по выбору). Например:«Уж ты, Волга-река, Волга-матушка!..», «Вниз по матушке по Волге…»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Н.А. Некрасов «Люблю я краткой той поры…» (из поэмы «Горе старого Наума»), В.С. Высоцкий «Песня о Волге»и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В.В. Розанов «Русский Нил» (один фрагмент по выбору).</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86.6.2. Русские традиции.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Троица.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Бунин «Троица», С.А. Есенин «Троицыно утро, утренний канон…», Н.И. Рыленков «Возможно ль высказатьбез слов…»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И.А. Новиков «Троицкая кукушка».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Родство душ.</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Ф.А. Абрамов «Валенки».</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 Михеева «Не предавай меня!» (две главы по выбору).</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86.6.3. Русский характер – русская душа.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Дети на войне.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Э.Н. Веркин. «Облачный полк» (не менее двух глав по выбору).</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Сеятель твой и хранитель.</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 Тургенев «Сфинкс».</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Ф.М. Достоевский «Мужик Марей».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Пора взросления.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Б.Л. Васильев. «Завтра была война» (не менее одной главы по выбору).</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Г.Н. Щербакова «Вам и не снилось» (не менее одной главы по выбору).</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Язык поэзии.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одного). Например: И.Ф. Анненский«Третий мучительный сонет»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Дон Аминадо «Наука стихосложения».</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86.7. Содержание обучения в 9 классе.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86.7.1. Россия – Родина моя.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Преданья старины глубокой.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Гроза двенадцатого года.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об Отечественной войне 1812 года (не менее одной). Например: «Как не две тученьки не две грозныя…»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И.И. Лажечников «Новобранец 1812 года» (один фрагмент по выбору).</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Города земли русской.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Петербург в русской литературе.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Самойлов«Над Невой» («Весь город в плавных разворотах…»)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Л.В. Успенский «Записки старого петербуржца» (одна глава по выбору, например, «Фонарики-сударики»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Родные просторы.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Степь раздольная.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Русские народные песни о степи (одна по выбору). Например: «Уж ты, степь ли моя, степь Моздокская…», «Ах ты, степь широкая…» и другие.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П.А. Вяземский «Степь», И.З. Суриков «В степи»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Чехов «Степь» (один фрагмент по выбору).</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86.7.2. Русские традиции.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Праздники русского мира.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Августовские Спасы.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трёх). Например: К.Д. Бальмонт «Первый спас», Б.А. Ахмадулина «Ночь упаданья яблок», Е.А. Евтушенко «Само упало яблокос небес…» и другие.</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Е.И. Носов «Яблочный спас».</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Тепло родного дома.</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Родительский дом.</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А.П. Платонов «На заре туманной юности» (две главы по выбору).</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В.П. Астафьев «Далёкая и близкая сказка» (рассказ из повести «Последний поклон»).</w:t>
      </w:r>
    </w:p>
    <w:p w:rsidR="00517F2D" w:rsidRPr="00CA4934" w:rsidRDefault="00517F2D" w:rsidP="00517F2D">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86.7.3. Русский характер – русская душа.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 до ордена – была бы Родина.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Великая Отечественная война.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Н.П. Майоров «Мы», М.В. Кульчицкий «Мечтатель, фантазёр, лентяй-завистник!..» и другие.</w:t>
      </w:r>
    </w:p>
    <w:p w:rsidR="001C0251" w:rsidRPr="00CA4934" w:rsidRDefault="001C0251" w:rsidP="001C02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Ю.М. Нагибин «Ваганов».</w:t>
      </w:r>
    </w:p>
    <w:p w:rsidR="001C0251" w:rsidRPr="00CA4934" w:rsidRDefault="001C0251" w:rsidP="001C02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Е.И. Носов «Переправа».</w:t>
      </w:r>
    </w:p>
    <w:p w:rsidR="001C0251" w:rsidRPr="00CA4934" w:rsidRDefault="001C0251" w:rsidP="001C02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Загадки русской души.</w:t>
      </w:r>
    </w:p>
    <w:p w:rsidR="001C0251" w:rsidRPr="00CA4934" w:rsidRDefault="001C0251" w:rsidP="001C02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Судьбы русских эмигрантов.</w:t>
      </w:r>
    </w:p>
    <w:p w:rsidR="001C0251" w:rsidRPr="00CA4934" w:rsidRDefault="001C0251" w:rsidP="001C02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Б.К.</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Зайцев «Лёгкое бремя».</w:t>
      </w:r>
    </w:p>
    <w:p w:rsidR="001C0251" w:rsidRPr="00CA4934" w:rsidRDefault="001C0251" w:rsidP="001C02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А.Т.</w:t>
      </w:r>
      <w:r w:rsidRPr="00CA4934">
        <w:rPr>
          <w:rFonts w:ascii="Times New Roman" w:eastAsia="Times New Roman" w:hAnsi="Times New Roman"/>
          <w:sz w:val="28"/>
          <w:szCs w:val="28"/>
          <w:lang w:eastAsia="ru-RU"/>
        </w:rPr>
        <w:t> </w:t>
      </w:r>
      <w:r w:rsidRPr="00CA4934">
        <w:rPr>
          <w:rFonts w:ascii="Times New Roman" w:eastAsia="Times New Roman" w:hAnsi="Times New Roman"/>
          <w:sz w:val="28"/>
          <w:szCs w:val="28"/>
          <w:lang w:val="ru-RU" w:eastAsia="ru-RU"/>
        </w:rPr>
        <w:t>Аверченко «Русское искусство».</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 ваших ровесниках.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Прощание с детством.</w:t>
      </w:r>
    </w:p>
    <w:p w:rsidR="001C0251" w:rsidRPr="00CA4934" w:rsidRDefault="001C0251" w:rsidP="001C02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Ю.И. Коваль «От Красных ворот» (не менее одного фрагмента по выбору).</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Лишь слову жизнь дана.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«Припадаю к великой реке…»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Стихотворения (не менее двух). Например: И.А. Бродский «Мой народ», С.А. Каргашин «Я – русский! Спасибо, Господи!..» и другие.</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bookmarkStart w:id="16" w:name="_Toc106462908"/>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w:t>
      </w:r>
      <w:bookmarkEnd w:id="16"/>
      <w:r w:rsidR="00517973" w:rsidRPr="00CA4934">
        <w:rPr>
          <w:rFonts w:ascii="Times New Roman" w:eastAsia="Times New Roman" w:hAnsi="Times New Roman"/>
          <w:sz w:val="28"/>
          <w:szCs w:val="28"/>
          <w:lang w:val="ru-RU" w:eastAsia="ru-RU"/>
        </w:rPr>
        <w:t xml:space="preserve">Планируемые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на уровне основного общего образования.</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.1. Изучение родной (русской) </w:t>
      </w:r>
      <w:r w:rsidR="00FC014F" w:rsidRPr="00CA4934">
        <w:rPr>
          <w:rFonts w:ascii="Times New Roman" w:eastAsia="Times New Roman" w:hAnsi="Times New Roman"/>
          <w:sz w:val="28"/>
          <w:szCs w:val="28"/>
          <w:lang w:val="ru-RU" w:eastAsia="ru-RU"/>
        </w:rPr>
        <w:t xml:space="preserve">литературы </w:t>
      </w:r>
      <w:r w:rsidR="00517973" w:rsidRPr="00CA4934">
        <w:rPr>
          <w:rFonts w:ascii="Times New Roman" w:eastAsia="Times New Roman" w:hAnsi="Times New Roman"/>
          <w:sz w:val="28"/>
          <w:szCs w:val="28"/>
          <w:lang w:val="ru-RU" w:eastAsia="ru-RU"/>
        </w:rPr>
        <w:t>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.2. Личностные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соответствиис традиционными российскими социокультурными и духовно-нравственными ценностями, принятыми в обществе правилами и нормами поведения,и способствуют процессам самопознания, самово</w:t>
      </w:r>
      <w:r w:rsidR="007E5C09" w:rsidRPr="00CA4934">
        <w:rPr>
          <w:rFonts w:ascii="Times New Roman" w:eastAsia="Times New Roman" w:hAnsi="Times New Roman"/>
          <w:sz w:val="28"/>
          <w:szCs w:val="28"/>
          <w:lang w:val="ru-RU" w:eastAsia="ru-RU"/>
        </w:rPr>
        <w:t>спитания и саморазвития</w:t>
      </w:r>
      <w:r w:rsidR="00517973" w:rsidRPr="00CA4934">
        <w:rPr>
          <w:rFonts w:ascii="Times New Roman" w:eastAsia="Times New Roman" w:hAnsi="Times New Roman"/>
          <w:sz w:val="28"/>
          <w:szCs w:val="28"/>
          <w:lang w:val="ru-RU" w:eastAsia="ru-RU"/>
        </w:rPr>
        <w:t>.</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Личностные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Pr="00CA4934">
        <w:rPr>
          <w:rFonts w:ascii="Times New Roman" w:eastAsia="Times New Roman" w:hAnsi="Times New Roman"/>
          <w:sz w:val="28"/>
          <w:szCs w:val="28"/>
          <w:lang w:val="ru-RU" w:eastAsia="ru-RU"/>
        </w:rPr>
        <w:t>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гражданского воспитания: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неприятие любых форм экстремизма, дискриминации;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роли различных социальных институтов в жизни человека;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представление о способах противодействия коррупции;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готовность к разнообразной совместной деятельности, стремлениек взаимопониманию и взаимопомощи, активное участие </w:t>
      </w:r>
      <w:r w:rsidR="003143D0" w:rsidRPr="00CA4934">
        <w:rPr>
          <w:rFonts w:ascii="Times New Roman" w:eastAsia="Times New Roman" w:hAnsi="Times New Roman"/>
          <w:sz w:val="28"/>
          <w:szCs w:val="28"/>
          <w:lang w:val="ru-RU" w:eastAsia="ru-RU"/>
        </w:rPr>
        <w:t>в самоуправлениив образовательной организации</w:t>
      </w:r>
      <w:r w:rsidRPr="00CA4934">
        <w:rPr>
          <w:rFonts w:ascii="Times New Roman" w:eastAsia="Times New Roman" w:hAnsi="Times New Roman"/>
          <w:sz w:val="28"/>
          <w:szCs w:val="28"/>
          <w:lang w:val="ru-RU" w:eastAsia="ru-RU"/>
        </w:rPr>
        <w:t>;</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участию в гуманитарной деятельности (волонтёрство, помощь людям, нуждающимся в ней);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2) патриотического воспитания: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на моральные ценности и нормы в ситуациях нравственного выбора;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восприимчивость к разным видам искусства, традициям и творчеству своегои других народов, понимание эмоционального воздействия искусства;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важности художественной культуры как средства коммуникациии самовыражения;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ценности отечественного и мирового искусства, роли этнических культурных традиций и народного творчества;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стремление к самовыражению в разных видах искусства;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физического воспитания, формирования культуры здоровьяи эмоционального благополучия: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ценности жизни;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соблюдение правил безопасности, в том числе навыков безопасного поведения в </w:t>
      </w:r>
      <w:r w:rsidR="00B41B3A" w:rsidRPr="00CA4934">
        <w:rPr>
          <w:rFonts w:ascii="Times New Roman" w:eastAsia="Times New Roman" w:hAnsi="Times New Roman"/>
          <w:sz w:val="28"/>
          <w:szCs w:val="28"/>
          <w:lang w:val="ru-RU" w:eastAsia="ru-RU"/>
        </w:rPr>
        <w:t>Интернет-среде</w:t>
      </w:r>
      <w:r w:rsidRPr="00CA4934">
        <w:rPr>
          <w:rFonts w:ascii="Times New Roman" w:eastAsia="Times New Roman" w:hAnsi="Times New Roman"/>
          <w:sz w:val="28"/>
          <w:szCs w:val="28"/>
          <w:lang w:val="ru-RU" w:eastAsia="ru-RU"/>
        </w:rPr>
        <w:t>;</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принимать себя и других, не осуждая;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осознавать эмоциональное состояние себя и других, умение управлять собственным эмоциональным состоянием;</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сформированность навыка рефлексии, признание своего права на ошибкуи такого же права другого человека;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трудового воспитания: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001C0251" w:rsidRPr="00CA4934">
        <w:rPr>
          <w:rFonts w:ascii="Times New Roman" w:eastAsia="SchoolBookSanPin" w:hAnsi="Times New Roman"/>
          <w:sz w:val="28"/>
          <w:szCs w:val="28"/>
          <w:lang w:val="ru-RU"/>
        </w:rPr>
        <w:t>населенного пункта,</w:t>
      </w:r>
      <w:r w:rsidR="00BC02FD" w:rsidRPr="00CA4934">
        <w:rPr>
          <w:rFonts w:ascii="Times New Roman" w:eastAsia="SchoolBookSanPin" w:hAnsi="Times New Roman"/>
          <w:sz w:val="28"/>
          <w:szCs w:val="28"/>
          <w:lang w:val="ru-RU"/>
        </w:rPr>
        <w:t xml:space="preserve"> родного</w:t>
      </w:r>
      <w:r w:rsidR="001C0251" w:rsidRPr="00CA4934">
        <w:rPr>
          <w:rFonts w:ascii="Times New Roman" w:eastAsia="SchoolBookSanPin" w:hAnsi="Times New Roman"/>
          <w:sz w:val="28"/>
          <w:szCs w:val="28"/>
          <w:lang w:val="ru-RU"/>
        </w:rPr>
        <w:t xml:space="preserve"> края)</w:t>
      </w:r>
      <w:r w:rsidRPr="00CA4934">
        <w:rPr>
          <w:rFonts w:ascii="Times New Roman" w:eastAsia="Times New Roman" w:hAnsi="Times New Roman"/>
          <w:sz w:val="28"/>
          <w:szCs w:val="28"/>
          <w:lang w:val="ru-RU" w:eastAsia="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интерес к практическому изучению профессий и труда различного рода,в том числе на основе применения изучаемого предметного знания;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адаптироваться в профессиональной среде;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уважение к труду и результатам трудовой деятельности;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осознанный выбор и построение индивидуальной траектории образованияи жизненных планов с учётом личных и общественных интересов и потребностей;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экологического воспитания: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повышение уровня экологической культуры, осознание глобального характера экологических проблем и путей их решения;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активное неприятие действий, приносящих вред окружающей среде;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своей роли как гражданина и потребителя в условиях взаимосвязи природной, технологической и социальной среды;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готовность к участию в практической деятельности экологической направленности;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ценности научного познания: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языковой и читательской культурой как средством познания мира;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9) адаптации к изменяющимся условиям социальной и природной среды: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обучающихся ко взаимодействию в условиях неопределённости, открытость опыту и знаниям других;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 известных, осознавать дефициты собственных знаний и компетентностей, планировать своё развитие;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оперировать основными понятиями, терминами и представлениямив области концепции устойчивого развития;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анализировать и выявлять взаимосвязи природы, обществаи экономики;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способность обучающихся осознавать стрессовую ситуацию, оценивать происходящие изменения и их последствия;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воспринимать стрессовую ситуацию как вызов, требующий контрмер;</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ситуацию стресса, корректировать принимаемые решенияи действия;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и оценивать риски и последствия, формировать опыт, находить позитивное в произошедшей ситуации;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быть готовым действовать в отсутствие гарантий успеха.</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.3. В результате изучения родной (русской) </w:t>
      </w:r>
      <w:r w:rsidR="00FC014F" w:rsidRPr="00CA4934">
        <w:rPr>
          <w:rFonts w:ascii="Times New Roman" w:eastAsia="Times New Roman" w:hAnsi="Times New Roman"/>
          <w:sz w:val="28"/>
          <w:szCs w:val="28"/>
          <w:lang w:val="ru-RU" w:eastAsia="ru-RU"/>
        </w:rPr>
        <w:t xml:space="preserve">литературы </w:t>
      </w:r>
      <w:r w:rsidR="00517973" w:rsidRPr="00CA4934">
        <w:rPr>
          <w:rFonts w:ascii="Times New Roman" w:eastAsia="Times New Roman" w:hAnsi="Times New Roman"/>
          <w:sz w:val="28"/>
          <w:szCs w:val="28"/>
          <w:lang w:val="ru-RU" w:eastAsia="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.3.1. У обучающегося будут сформированы следующие базовые логические действия как часть познавательных универсальных учебных действий: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и характеризовать существенные признаки объектов (явлений);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устанавливать существенный признак классификации, основаниядля обобщения и сравнения, критерии проводимого анализа;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 учётом предложенной задачи выявлять закономерности и противоречияв рассматриваемых фактах, данных и наблюдениях, предлагать критериидля выявления закономерностей и противоречий;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дефициты информации, данных, необходимых для решения поставленной задачи;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выявлять причинно-следственные связи при изучении явлений и процессов, </w:t>
      </w:r>
      <w:r w:rsidR="00BB7E68" w:rsidRPr="00CA4934">
        <w:rPr>
          <w:rFonts w:ascii="Times New Roman" w:eastAsia="Times New Roman" w:hAnsi="Times New Roman"/>
          <w:sz w:val="28"/>
          <w:szCs w:val="28"/>
          <w:lang w:val="ru-RU" w:eastAsia="ru-RU"/>
        </w:rPr>
        <w:t>проводить</w:t>
      </w:r>
      <w:r w:rsidRPr="00CA4934">
        <w:rPr>
          <w:rFonts w:ascii="Times New Roman" w:eastAsia="Times New Roman" w:hAnsi="Times New Roman"/>
          <w:sz w:val="28"/>
          <w:szCs w:val="28"/>
          <w:lang w:val="ru-RU" w:eastAsia="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.3.2. У обучающегося будут сформированы следующие базовые исследовательские действия как часть познавательных универсальных учебных действий: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использовать вопросы как исследовательский инструмент познания;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формировать гипотезу об истинности собственных суждений и суждений других, аргументировать свою позицию, мнение;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на применимость и достоверность информации, полученной в ходе исследования (эксперимента);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.3.3. У обучающегося будут сформированы умения работатьс информацией как часть познавательных универсальных учебных действий: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выбирать, анализировать, систематизировать и интерпретировать информацию различных видов и форм представления;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находить сходные аргументы (подтверждающие или опровергающиеодну и ту же идею, версию) в различных информационных источниках;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эффективно запоминать и систематизировать информацию.</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.3.4. У обучающегося будут сформированы умения общения как часть коммуникативных универсальных учебных действий: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воспринимать и формулировать суждения, выражать эмоции в соответствиис целями и условиями общения;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выражать себя (свою точку зрения) в устных и письменных текстах;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понимать намерения других, проявлять уважительное отношениек собеседнику и в корректной форме формулировать свои возражения;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сопоставлять свои суждения с суждениями других участников диалога, обнаруживать различие и сходство позиций;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публично представлять результаты выполненного опыта (эксперимента, исследования, проекта);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.3.5. У обучающегося будут сформированы умения совместной деятельности как часть коммуникативных универсальных учебных действий: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eastAsia="Times New Roman" w:hAnsi="Times New Roman"/>
          <w:sz w:val="28"/>
          <w:szCs w:val="28"/>
          <w:lang w:val="ru-RU" w:eastAsia="ru-RU"/>
        </w:rPr>
        <w:t xml:space="preserve">, проявлять готовность руководить, выполнять поручения, подчиняться;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.3.6. У обучающегося будут сформированы умения самоорганизациикак часть регулятивных универсальных учебных действий: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выявлять проблемы для решения в жизненных и учебных ситуациях;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 </w:t>
      </w:r>
    </w:p>
    <w:p w:rsidR="00517973" w:rsidRPr="00CA4934" w:rsidRDefault="00BB7E68"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проводить</w:t>
      </w:r>
      <w:r w:rsidR="00517973" w:rsidRPr="00CA4934">
        <w:rPr>
          <w:rFonts w:ascii="Times New Roman" w:eastAsia="Times New Roman" w:hAnsi="Times New Roman"/>
          <w:sz w:val="28"/>
          <w:szCs w:val="28"/>
          <w:lang w:val="ru-RU" w:eastAsia="ru-RU"/>
        </w:rPr>
        <w:t xml:space="preserve"> выбор и брать ответственность за решение.</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.3.7. У обучающегося будут сформированы умения самоконтролякак часть регулятивных универсальных учебных действий: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владеть способами самоконтроля, самомотивации и рефлексии; </w:t>
      </w:r>
    </w:p>
    <w:p w:rsidR="001C0251" w:rsidRPr="00CA4934" w:rsidRDefault="001C0251" w:rsidP="001C0251">
      <w:pPr>
        <w:widowControl/>
        <w:spacing w:after="0" w:line="36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давать оценку ситуации и предлагать план её изменения;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оценивать соответствие результата цели и условиям.</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.3.8. У обучающегося будут сформированы умения эмоционального интеллекта как часть регулятивных универсальных учебных действий: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различать, называть и управлять собственными эмоциями и эмоциями других;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выявлять и анализировать причины эмоций;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ставить себя на место другого человека, понимать мотивы и намерения другого;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регулировать способ выражения эмоций.</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.3.9. У обучающегося будут сформированы умения принимать себяи других как часть регулятивных универсальных учебных действий: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осознанно относиться к другому человеку, его мнению;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признавать своё право на ошибку и такое же право другого;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принимать себя и других, не осуждая;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открытость себе и другим; </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осознавать невозможность контролировать всё вокруг.</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.4. Предметные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литературе</w:t>
      </w:r>
      <w:r w:rsidR="00517973" w:rsidRPr="00CA4934">
        <w:rPr>
          <w:rFonts w:ascii="Times New Roman" w:eastAsia="Times New Roman" w:hAnsi="Times New Roman"/>
          <w:sz w:val="28"/>
          <w:szCs w:val="28"/>
          <w:lang w:val="ru-RU" w:eastAsia="ru-RU"/>
        </w:rPr>
        <w:t>:</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чтениикак средстве познания мира и себя в этом мире, гармонизации отношений человека и общества, многоаспектного диалога;</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понимание родной литературы как одной из основныхнационально-культурных ценностей народа, особого способа познания жизни;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воспитание квалифицированного читателя со сформированным эстетическим вкусом, способного аргументировать своё мнение и оформлять его словеснов устных и письменных высказываниях разных жанров, создавать развёрнутые высказывания аналитического и интерпретирующего характера, участвоватьв обсуждении прочитанного, сознательно планировать </w:t>
      </w:r>
      <w:r w:rsidR="009B29B1" w:rsidRPr="00CA4934">
        <w:rPr>
          <w:rFonts w:ascii="Times New Roman" w:eastAsia="Times New Roman" w:hAnsi="Times New Roman"/>
          <w:sz w:val="28"/>
          <w:szCs w:val="28"/>
          <w:lang w:val="ru-RU" w:eastAsia="ru-RU"/>
        </w:rPr>
        <w:t>своё чтение</w:t>
      </w:r>
      <w:r w:rsidRPr="00CA4934">
        <w:rPr>
          <w:rFonts w:ascii="Times New Roman" w:eastAsia="Times New Roman" w:hAnsi="Times New Roman"/>
          <w:sz w:val="28"/>
          <w:szCs w:val="28"/>
          <w:lang w:val="ru-RU" w:eastAsia="ru-RU"/>
        </w:rPr>
        <w:t>;</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развитие способности понимать литературные художественные произведения, отражающие разные этнокультурные традиции;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произведении,на уровне не только эмоционального восприятия, но и интеллектуального осмысления.</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.5. Предметные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к концу обучения в 5 классе: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русских народных и литературных сказок, пословици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культурныеи нравственные смыслы в произведениях о Москве как столице России и о русском лесе;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начальные представления о богатстве русской литературы и культурыв контексте культур народов России, о русских национальных традицияхв рождественских произведениях и произведениях о семейных ценностях;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начальное понятие о русском национальном характере, его парадоксахи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.6. Предметные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к концу обучения в 6 классе: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русских былин и былинных сюжетов в фольклореи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B742D2"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осознавать ключевые для русского национального сознания культурныеи нравственные смыслы в произведениях о </w:t>
      </w:r>
      <w:r w:rsidR="00B742D2" w:rsidRPr="00CA4934">
        <w:rPr>
          <w:rFonts w:ascii="Times New Roman" w:eastAsia="Times New Roman" w:hAnsi="Times New Roman"/>
          <w:sz w:val="28"/>
          <w:szCs w:val="28"/>
          <w:lang w:val="ru-RU" w:eastAsia="ru-RU"/>
        </w:rPr>
        <w:t>Русском Севере и русской зиме;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произведенияхо русской масленице, о родном крае и русском доме;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начальное понятие о русском национальном характере, его парадоксахи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языкаи родной речи;</w:t>
      </w:r>
    </w:p>
    <w:p w:rsidR="00517973" w:rsidRPr="00CA4934" w:rsidRDefault="001C0251"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проводить смысловой </w:t>
      </w:r>
      <w:r w:rsidR="00517973" w:rsidRPr="00CA4934">
        <w:rPr>
          <w:rFonts w:ascii="Times New Roman" w:eastAsia="Times New Roman" w:hAnsi="Times New Roman"/>
          <w:sz w:val="28"/>
          <w:szCs w:val="28"/>
          <w:lang w:val="ru-RU" w:eastAsia="ru-RU"/>
        </w:rPr>
        <w:t>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характерав формате ответа на вопрос, анализа поэтического текста, характеристики героя,под руководством учителя сопоставлять произведения словесного искусствас произведениями других искусств; самостоятельно отбирать произведениядля внеклассного чтения;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.7. Предметные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к концу обучения в 7 классе: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выделять проблематику и понимать эстетическое своеобразие русских народных песен (исторических и лирических), выявлять фольклорные сюжетыи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w:t>
      </w:r>
      <w:r w:rsidR="00B742D2" w:rsidRPr="00CA4934">
        <w:rPr>
          <w:rFonts w:ascii="Times New Roman" w:eastAsia="Times New Roman" w:hAnsi="Times New Roman"/>
          <w:sz w:val="28"/>
          <w:szCs w:val="28"/>
          <w:lang w:val="ru-RU" w:eastAsia="ru-RU"/>
        </w:rPr>
        <w:t>Сибирском</w:t>
      </w:r>
      <w:r w:rsidRPr="00CA4934">
        <w:rPr>
          <w:rFonts w:ascii="Times New Roman" w:eastAsia="Times New Roman" w:hAnsi="Times New Roman"/>
          <w:sz w:val="28"/>
          <w:szCs w:val="28"/>
          <w:lang w:val="ru-RU" w:eastAsia="ru-RU"/>
        </w:rPr>
        <w:t xml:space="preserve"> крае и русском поле;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традицияхв произведениях о православном праздновании Пасхи и о русских умельцахи мастерах;</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подросткам,об уникальности русского языка и родной речи;</w:t>
      </w:r>
    </w:p>
    <w:p w:rsidR="00517973" w:rsidRPr="00CA4934" w:rsidRDefault="001C0251"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проводить смысловой </w:t>
      </w:r>
      <w:r w:rsidR="00517973" w:rsidRPr="00CA4934">
        <w:rPr>
          <w:rFonts w:ascii="Times New Roman" w:eastAsia="Times New Roman" w:hAnsi="Times New Roman"/>
          <w:sz w:val="28"/>
          <w:szCs w:val="28"/>
          <w:lang w:val="ru-RU" w:eastAsia="ru-RU"/>
        </w:rPr>
        <w:t>анализ фольклорного и литературного текстапо предложенному плану и воспринимать художественный тексткак послание автора читателю, современнику и потомку, создаватьисторико-культурные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произведениядля внеклассного чтения;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.8. Предметные результаты освоения программы по родной (русской) </w:t>
      </w:r>
      <w:r w:rsidR="00FC014F"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к концу обучения в 8 классе: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выделять проблематику и понимать эстетическое своеобразие произведенийо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традицияхв произведениях о православном праздновании Троицы и о родстве душ русских людей;</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иметь понятие о русском национальном характере в произведениях о войне,о русском человеке как хранителе национального сознания, трудной поре взросления, о языке русской поэзии;</w:t>
      </w:r>
    </w:p>
    <w:p w:rsidR="00517973" w:rsidRPr="00CA4934" w:rsidRDefault="001C0251"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проводить смысловой </w:t>
      </w:r>
      <w:r w:rsidR="00517973" w:rsidRPr="00CA4934">
        <w:rPr>
          <w:rFonts w:ascii="Times New Roman" w:eastAsia="Times New Roman" w:hAnsi="Times New Roman"/>
          <w:sz w:val="28"/>
          <w:szCs w:val="28"/>
          <w:lang w:val="ru-RU" w:eastAsia="ru-RU"/>
        </w:rPr>
        <w:t>и идейно-эстетический анализ фольклорногои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17973" w:rsidRPr="00CA4934" w:rsidRDefault="00CD6052"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86.</w:t>
      </w:r>
      <w:r w:rsidR="007E5C09" w:rsidRPr="00CA4934">
        <w:rPr>
          <w:rFonts w:ascii="Times New Roman" w:eastAsia="Times New Roman" w:hAnsi="Times New Roman"/>
          <w:sz w:val="28"/>
          <w:szCs w:val="28"/>
          <w:lang w:val="ru-RU" w:eastAsia="ru-RU"/>
        </w:rPr>
        <w:t>8</w:t>
      </w:r>
      <w:r w:rsidR="00517973" w:rsidRPr="00CA4934">
        <w:rPr>
          <w:rFonts w:ascii="Times New Roman" w:eastAsia="Times New Roman" w:hAnsi="Times New Roman"/>
          <w:sz w:val="28"/>
          <w:szCs w:val="28"/>
          <w:lang w:val="ru-RU" w:eastAsia="ru-RU"/>
        </w:rPr>
        <w:t xml:space="preserve">.9. Предметные результаты освоения программы по родной (русской) </w:t>
      </w:r>
      <w:r w:rsidR="00CF7E43" w:rsidRPr="00CA4934">
        <w:rPr>
          <w:rFonts w:ascii="Times New Roman" w:eastAsia="Times New Roman" w:hAnsi="Times New Roman"/>
          <w:sz w:val="28"/>
          <w:szCs w:val="28"/>
          <w:lang w:val="ru-RU" w:eastAsia="ru-RU"/>
        </w:rPr>
        <w:t xml:space="preserve">литературе </w:t>
      </w:r>
      <w:r w:rsidR="00517973" w:rsidRPr="00CA4934">
        <w:rPr>
          <w:rFonts w:ascii="Times New Roman" w:eastAsia="Times New Roman" w:hAnsi="Times New Roman"/>
          <w:sz w:val="28"/>
          <w:szCs w:val="28"/>
          <w:lang w:val="ru-RU" w:eastAsia="ru-RU"/>
        </w:rPr>
        <w:t>к концу обучения в 9 классе: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ключевыедля русского национального сознания культурные и нравственные смыслыв произведениях </w:t>
      </w:r>
      <w:r w:rsidR="00B742D2" w:rsidRPr="00CA4934">
        <w:rPr>
          <w:rFonts w:ascii="Times New Roman" w:eastAsia="Times New Roman" w:hAnsi="Times New Roman"/>
          <w:sz w:val="28"/>
          <w:szCs w:val="28"/>
          <w:lang w:val="ru-RU" w:eastAsia="ru-RU"/>
        </w:rPr>
        <w:t xml:space="preserve">о Петербурге и образе </w:t>
      </w:r>
      <w:r w:rsidR="003D3E50" w:rsidRPr="00CA4934">
        <w:rPr>
          <w:rFonts w:ascii="Times New Roman" w:eastAsia="Times New Roman" w:hAnsi="Times New Roman"/>
          <w:sz w:val="28"/>
          <w:szCs w:val="28"/>
          <w:lang w:val="ru-RU" w:eastAsia="ru-RU"/>
        </w:rPr>
        <w:t xml:space="preserve">степи в русской </w:t>
      </w:r>
      <w:r w:rsidRPr="00CA4934">
        <w:rPr>
          <w:rFonts w:ascii="Times New Roman" w:eastAsia="Times New Roman" w:hAnsi="Times New Roman"/>
          <w:sz w:val="28"/>
          <w:szCs w:val="28"/>
          <w:lang w:val="ru-RU" w:eastAsia="ru-RU"/>
        </w:rPr>
        <w:t>литературе;</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Спасахи о родительском доме как вечной ценности;</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осмысливать характерные черты русского национального характерав произведениях о Великой Отечественной войне, о судьбах русских эмигрантовв литературе русского зарубежья, выделять нравственные проблемы в книгахо прощании с детством;</w:t>
      </w:r>
    </w:p>
    <w:p w:rsidR="00517973" w:rsidRPr="00CA4934" w:rsidRDefault="001C0251"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осознанно воспринимать художественное произведение в единстве формыи содержания, устанавливать читательские ассоциации, проводить самостоятельный</w:t>
      </w:r>
      <w:r w:rsidR="00517973" w:rsidRPr="00CA4934">
        <w:rPr>
          <w:rFonts w:ascii="Times New Roman" w:eastAsia="Times New Roman" w:hAnsi="Times New Roman"/>
          <w:sz w:val="28"/>
          <w:szCs w:val="28"/>
          <w:lang w:val="ru-RU" w:eastAsia="ru-RU"/>
        </w:rPr>
        <w:t>,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517973" w:rsidRPr="00CA4934" w:rsidRDefault="00517973" w:rsidP="00672404">
      <w:pPr>
        <w:widowControl/>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осуществлять самостоятельную проектно-исследовательскую деятельностьи оформлять её результаты, владеть навыками работы с разными источниками информации и различными способами её обработки и презентации.</w:t>
      </w:r>
    </w:p>
    <w:p w:rsidR="00EE74B1" w:rsidRPr="00CA4934" w:rsidRDefault="00CD6052" w:rsidP="00D16389">
      <w:pPr>
        <w:pStyle w:val="1"/>
        <w:pBdr>
          <w:bottom w:val="none" w:sz="0" w:space="0" w:color="auto"/>
        </w:pBdr>
        <w:spacing w:before="0" w:line="350" w:lineRule="auto"/>
        <w:ind w:firstLine="708"/>
        <w:jc w:val="both"/>
        <w:rPr>
          <w:b w:val="0"/>
          <w:szCs w:val="28"/>
          <w:lang w:val="ru-RU"/>
        </w:rPr>
      </w:pPr>
      <w:r w:rsidRPr="00CA4934">
        <w:rPr>
          <w:b w:val="0"/>
          <w:szCs w:val="28"/>
          <w:lang w:val="ru-RU"/>
        </w:rPr>
        <w:t>136.</w:t>
      </w:r>
      <w:r w:rsidR="00EE74B1" w:rsidRPr="00CA4934">
        <w:rPr>
          <w:b w:val="0"/>
          <w:szCs w:val="28"/>
          <w:lang w:val="ru-RU"/>
        </w:rPr>
        <w:t> </w:t>
      </w:r>
      <w:r w:rsidR="00AC1CC1">
        <w:rPr>
          <w:b w:val="0"/>
          <w:szCs w:val="28"/>
          <w:lang w:val="ru-RU"/>
        </w:rPr>
        <w:t>Р</w:t>
      </w:r>
      <w:r w:rsidR="00EE74B1" w:rsidRPr="00CA4934">
        <w:rPr>
          <w:b w:val="0"/>
          <w:szCs w:val="28"/>
          <w:lang w:val="ru-RU"/>
        </w:rPr>
        <w:t>абочая программа по учебному предмету «Иностранный (английский) язык».</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1. </w:t>
      </w:r>
      <w:r w:rsidR="00AC1CC1">
        <w:rPr>
          <w:rFonts w:ascii="Times New Roman" w:hAnsi="Times New Roman"/>
          <w:sz w:val="28"/>
          <w:szCs w:val="28"/>
          <w:lang w:val="ru-RU"/>
        </w:rPr>
        <w:t>Р</w:t>
      </w:r>
      <w:r w:rsidR="00EE74B1" w:rsidRPr="00CA4934">
        <w:rPr>
          <w:rFonts w:ascii="Times New Roman" w:hAnsi="Times New Roman"/>
          <w:sz w:val="28"/>
          <w:szCs w:val="28"/>
          <w:lang w:val="ru-RU"/>
        </w:rPr>
        <w:t>абочая программа по учебному предмету «Иностранный (английский) язык» (предметная область «Иностранные языки»)(далее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2. Пояснительная записка.</w:t>
      </w:r>
    </w:p>
    <w:p w:rsidR="00EE74B1" w:rsidRPr="009E6BF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9E6BF4">
        <w:rPr>
          <w:rFonts w:ascii="Times New Roman" w:hAnsi="Times New Roman"/>
          <w:sz w:val="28"/>
          <w:szCs w:val="28"/>
          <w:lang w:val="ru-RU"/>
        </w:rPr>
        <w:t>2.1.</w:t>
      </w:r>
      <w:r w:rsidR="00EE74B1" w:rsidRPr="00CA4934">
        <w:rPr>
          <w:rFonts w:ascii="Times New Roman" w:hAnsi="Times New Roman"/>
          <w:sz w:val="28"/>
          <w:szCs w:val="28"/>
          <w:lang w:val="ru-RU"/>
        </w:rPr>
        <w:t> П</w:t>
      </w:r>
      <w:r w:rsidR="00EE74B1" w:rsidRPr="009E6BF4">
        <w:rPr>
          <w:rFonts w:ascii="Times New Roman" w:hAnsi="Times New Roman"/>
          <w:sz w:val="28"/>
          <w:szCs w:val="28"/>
          <w:lang w:val="ru-RU"/>
        </w:rPr>
        <w:t xml:space="preserve">рограмма по </w:t>
      </w:r>
      <w:r w:rsidR="00EE74B1" w:rsidRPr="00CA4934">
        <w:rPr>
          <w:rFonts w:ascii="Times New Roman" w:hAnsi="Times New Roman"/>
          <w:sz w:val="28"/>
          <w:szCs w:val="28"/>
          <w:lang w:val="ru-RU"/>
        </w:rPr>
        <w:t>иностранному (</w:t>
      </w:r>
      <w:r w:rsidR="00EE74B1" w:rsidRPr="009E6BF4">
        <w:rPr>
          <w:rFonts w:ascii="Times New Roman" w:hAnsi="Times New Roman"/>
          <w:sz w:val="28"/>
          <w:szCs w:val="28"/>
          <w:lang w:val="ru-RU"/>
        </w:rPr>
        <w:t>английскому</w:t>
      </w:r>
      <w:r w:rsidR="00EE74B1" w:rsidRPr="00CA4934">
        <w:rPr>
          <w:rFonts w:ascii="Times New Roman" w:hAnsi="Times New Roman"/>
          <w:sz w:val="28"/>
          <w:szCs w:val="28"/>
          <w:lang w:val="ru-RU"/>
        </w:rPr>
        <w:t>)</w:t>
      </w:r>
      <w:r w:rsidR="00EE74B1" w:rsidRPr="009E6BF4">
        <w:rPr>
          <w:rFonts w:ascii="Times New Roman" w:hAnsi="Times New Roman"/>
          <w:sz w:val="28"/>
          <w:szCs w:val="28"/>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6C5559" w:rsidRPr="00CA4934">
        <w:rPr>
          <w:rFonts w:ascii="Times New Roman" w:hAnsi="Times New Roman"/>
          <w:sz w:val="28"/>
          <w:szCs w:val="28"/>
          <w:lang w:val="ru-RU"/>
        </w:rPr>
        <w:t xml:space="preserve">,а </w:t>
      </w:r>
      <w:r w:rsidR="00EE74B1" w:rsidRPr="009E6BF4">
        <w:rPr>
          <w:rFonts w:ascii="Times New Roman" w:hAnsi="Times New Roman"/>
          <w:sz w:val="28"/>
          <w:szCs w:val="28"/>
          <w:lang w:val="ru-RU"/>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EE74B1" w:rsidRPr="00CA4934">
        <w:rPr>
          <w:rFonts w:ascii="Times New Roman" w:hAnsi="Times New Roman"/>
          <w:sz w:val="28"/>
          <w:szCs w:val="28"/>
          <w:lang w:val="ru-RU"/>
        </w:rPr>
        <w:t>федеральной</w:t>
      </w:r>
      <w:r w:rsidR="00535C03" w:rsidRPr="00CA4934">
        <w:rPr>
          <w:rFonts w:ascii="Times New Roman" w:hAnsi="Times New Roman"/>
          <w:sz w:val="28"/>
          <w:szCs w:val="28"/>
          <w:lang w:val="ru-RU"/>
        </w:rPr>
        <w:t xml:space="preserve">рабочей </w:t>
      </w:r>
      <w:r w:rsidR="00EE74B1" w:rsidRPr="009E6BF4">
        <w:rPr>
          <w:rFonts w:ascii="Times New Roman" w:hAnsi="Times New Roman"/>
          <w:sz w:val="28"/>
          <w:szCs w:val="28"/>
          <w:lang w:val="ru-RU"/>
        </w:rPr>
        <w:t>программе воспитания.</w:t>
      </w:r>
    </w:p>
    <w:p w:rsidR="00EE74B1" w:rsidRPr="009E6BF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9E6BF4">
        <w:rPr>
          <w:rFonts w:ascii="Times New Roman" w:hAnsi="Times New Roman"/>
          <w:sz w:val="28"/>
          <w:szCs w:val="28"/>
          <w:lang w:val="ru-RU"/>
        </w:rPr>
        <w:t>2.2.</w:t>
      </w:r>
      <w:r w:rsidR="00EE74B1" w:rsidRPr="00CA4934">
        <w:rPr>
          <w:rFonts w:ascii="Times New Roman" w:hAnsi="Times New Roman"/>
          <w:sz w:val="28"/>
          <w:szCs w:val="28"/>
          <w:lang w:val="ru-RU"/>
        </w:rPr>
        <w:t> П</w:t>
      </w:r>
      <w:r w:rsidR="00EE74B1" w:rsidRPr="009E6BF4">
        <w:rPr>
          <w:rFonts w:ascii="Times New Roman" w:hAnsi="Times New Roman"/>
          <w:sz w:val="28"/>
          <w:szCs w:val="28"/>
          <w:lang w:val="ru-RU"/>
        </w:rPr>
        <w:t xml:space="preserve">рограмма </w:t>
      </w:r>
      <w:r w:rsidR="003B65F2" w:rsidRPr="009E6BF4">
        <w:rPr>
          <w:rFonts w:ascii="Times New Roman" w:hAnsi="Times New Roman"/>
          <w:sz w:val="28"/>
          <w:szCs w:val="28"/>
          <w:lang w:val="ru-RU"/>
        </w:rPr>
        <w:t xml:space="preserve">по </w:t>
      </w:r>
      <w:r w:rsidR="003B65F2" w:rsidRPr="00CA4934">
        <w:rPr>
          <w:rFonts w:ascii="Times New Roman" w:hAnsi="Times New Roman"/>
          <w:sz w:val="28"/>
          <w:szCs w:val="28"/>
          <w:lang w:val="ru-RU"/>
        </w:rPr>
        <w:t>иностранному (</w:t>
      </w:r>
      <w:r w:rsidR="003B65F2" w:rsidRPr="009E6BF4">
        <w:rPr>
          <w:rFonts w:ascii="Times New Roman" w:hAnsi="Times New Roman"/>
          <w:sz w:val="28"/>
          <w:szCs w:val="28"/>
          <w:lang w:val="ru-RU"/>
        </w:rPr>
        <w:t>английскому</w:t>
      </w:r>
      <w:r w:rsidR="003B65F2" w:rsidRPr="00CA4934">
        <w:rPr>
          <w:rFonts w:ascii="Times New Roman" w:hAnsi="Times New Roman"/>
          <w:sz w:val="28"/>
          <w:szCs w:val="28"/>
          <w:lang w:val="ru-RU"/>
        </w:rPr>
        <w:t>)</w:t>
      </w:r>
      <w:r w:rsidR="003B65F2" w:rsidRPr="009E6BF4">
        <w:rPr>
          <w:rFonts w:ascii="Times New Roman" w:hAnsi="Times New Roman"/>
          <w:sz w:val="28"/>
          <w:szCs w:val="28"/>
          <w:lang w:val="ru-RU"/>
        </w:rPr>
        <w:t xml:space="preserve"> языку </w:t>
      </w:r>
      <w:r w:rsidR="0042482F" w:rsidRPr="009E6BF4">
        <w:rPr>
          <w:rFonts w:ascii="Times New Roman" w:hAnsi="Times New Roman"/>
          <w:sz w:val="28"/>
          <w:szCs w:val="28"/>
          <w:lang w:val="ru-RU"/>
        </w:rPr>
        <w:t>разработанас целью оказания методической помощи учителю в создании рабочей программыпо учебному предмету</w:t>
      </w:r>
      <w:r w:rsidR="0042482F" w:rsidRPr="00CA4934">
        <w:rPr>
          <w:rFonts w:ascii="Times New Roman" w:hAnsi="Times New Roman"/>
          <w:sz w:val="28"/>
          <w:szCs w:val="28"/>
          <w:lang w:val="ru-RU"/>
        </w:rPr>
        <w:t xml:space="preserve">, </w:t>
      </w:r>
      <w:r w:rsidR="00EE74B1" w:rsidRPr="009E6BF4">
        <w:rPr>
          <w:rFonts w:ascii="Times New Roman" w:hAnsi="Times New Roman"/>
          <w:sz w:val="28"/>
          <w:szCs w:val="28"/>
          <w:lang w:val="ru-RU"/>
        </w:rPr>
        <w:t xml:space="preserve">даёт представление о целях образования, развитияи воспитания обучающихся на </w:t>
      </w:r>
      <w:r w:rsidR="00EE74B1" w:rsidRPr="00CA4934">
        <w:rPr>
          <w:rFonts w:ascii="Times New Roman" w:hAnsi="Times New Roman"/>
          <w:sz w:val="28"/>
          <w:szCs w:val="28"/>
          <w:lang w:val="ru-RU"/>
        </w:rPr>
        <w:t xml:space="preserve">уровне основного общего образования </w:t>
      </w:r>
      <w:r w:rsidR="00EE74B1" w:rsidRPr="009E6BF4">
        <w:rPr>
          <w:rFonts w:ascii="Times New Roman" w:hAnsi="Times New Roman"/>
          <w:sz w:val="28"/>
          <w:szCs w:val="28"/>
          <w:lang w:val="ru-RU"/>
        </w:rPr>
        <w:t xml:space="preserve">средствами учебного предмета, </w:t>
      </w:r>
      <w:r w:rsidR="00EE74B1" w:rsidRPr="00CA4934">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w:t>
      </w:r>
      <w:r w:rsidR="006C5559" w:rsidRPr="00CA4934">
        <w:rPr>
          <w:rFonts w:ascii="Times New Roman" w:hAnsi="Times New Roman"/>
          <w:sz w:val="28"/>
          <w:szCs w:val="28"/>
          <w:lang w:val="ru-RU"/>
        </w:rPr>
        <w:t>.</w:t>
      </w:r>
      <w:r w:rsidR="00EE74B1" w:rsidRPr="00CA4934">
        <w:rPr>
          <w:rFonts w:ascii="Times New Roman" w:hAnsi="Times New Roman"/>
          <w:sz w:val="28"/>
          <w:szCs w:val="28"/>
          <w:lang w:val="ru-RU"/>
        </w:rPr>
        <w:t>П</w:t>
      </w:r>
      <w:r w:rsidR="00EE74B1" w:rsidRPr="009E6BF4">
        <w:rPr>
          <w:rFonts w:ascii="Times New Roman" w:hAnsi="Times New Roman"/>
          <w:sz w:val="28"/>
          <w:szCs w:val="28"/>
          <w:lang w:val="ru-RU"/>
        </w:rPr>
        <w:t xml:space="preserve">рограмма </w:t>
      </w:r>
      <w:r w:rsidR="003B65F2" w:rsidRPr="009E6BF4">
        <w:rPr>
          <w:rFonts w:ascii="Times New Roman" w:hAnsi="Times New Roman"/>
          <w:sz w:val="28"/>
          <w:szCs w:val="28"/>
          <w:lang w:val="ru-RU"/>
        </w:rPr>
        <w:t xml:space="preserve">по </w:t>
      </w:r>
      <w:r w:rsidR="003B65F2" w:rsidRPr="00CA4934">
        <w:rPr>
          <w:rFonts w:ascii="Times New Roman" w:hAnsi="Times New Roman"/>
          <w:sz w:val="28"/>
          <w:szCs w:val="28"/>
          <w:lang w:val="ru-RU"/>
        </w:rPr>
        <w:t>иностранному (</w:t>
      </w:r>
      <w:r w:rsidR="003B65F2" w:rsidRPr="009E6BF4">
        <w:rPr>
          <w:rFonts w:ascii="Times New Roman" w:hAnsi="Times New Roman"/>
          <w:sz w:val="28"/>
          <w:szCs w:val="28"/>
          <w:lang w:val="ru-RU"/>
        </w:rPr>
        <w:t>английскому</w:t>
      </w:r>
      <w:r w:rsidR="003B65F2" w:rsidRPr="00CA4934">
        <w:rPr>
          <w:rFonts w:ascii="Times New Roman" w:hAnsi="Times New Roman"/>
          <w:sz w:val="28"/>
          <w:szCs w:val="28"/>
          <w:lang w:val="ru-RU"/>
        </w:rPr>
        <w:t>)</w:t>
      </w:r>
      <w:r w:rsidR="003B65F2" w:rsidRPr="009E6BF4">
        <w:rPr>
          <w:rFonts w:ascii="Times New Roman" w:hAnsi="Times New Roman"/>
          <w:sz w:val="28"/>
          <w:szCs w:val="28"/>
          <w:lang w:val="ru-RU"/>
        </w:rPr>
        <w:t xml:space="preserve"> языку </w:t>
      </w:r>
      <w:r w:rsidR="00EE74B1" w:rsidRPr="009E6BF4">
        <w:rPr>
          <w:rFonts w:ascii="Times New Roman" w:hAnsi="Times New Roman"/>
          <w:sz w:val="28"/>
          <w:szCs w:val="28"/>
          <w:lang w:val="ru-RU"/>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3B65F2" w:rsidRPr="00CA4934">
        <w:rPr>
          <w:rFonts w:ascii="Times New Roman" w:hAnsi="Times New Roman"/>
          <w:sz w:val="28"/>
          <w:szCs w:val="28"/>
          <w:lang w:val="ru-RU"/>
        </w:rPr>
        <w:t>иностранного (</w:t>
      </w:r>
      <w:r w:rsidR="00EE74B1" w:rsidRPr="009E6BF4">
        <w:rPr>
          <w:rFonts w:ascii="Times New Roman" w:hAnsi="Times New Roman"/>
          <w:sz w:val="28"/>
          <w:szCs w:val="28"/>
          <w:lang w:val="ru-RU"/>
        </w:rPr>
        <w:t>английского</w:t>
      </w:r>
      <w:r w:rsidR="003B65F2" w:rsidRPr="00CA4934">
        <w:rPr>
          <w:rFonts w:ascii="Times New Roman" w:hAnsi="Times New Roman"/>
          <w:sz w:val="28"/>
          <w:szCs w:val="28"/>
          <w:lang w:val="ru-RU"/>
        </w:rPr>
        <w:t>)</w:t>
      </w:r>
      <w:r w:rsidR="00EE74B1" w:rsidRPr="009E6BF4">
        <w:rPr>
          <w:rFonts w:ascii="Times New Roman" w:hAnsi="Times New Roman"/>
          <w:sz w:val="28"/>
          <w:szCs w:val="28"/>
          <w:lang w:val="ru-RU"/>
        </w:rPr>
        <w:t xml:space="preserve"> языка, межпредметных связей </w:t>
      </w:r>
      <w:r w:rsidR="003B65F2" w:rsidRPr="00CA4934">
        <w:rPr>
          <w:rFonts w:ascii="Times New Roman" w:hAnsi="Times New Roman"/>
          <w:sz w:val="28"/>
          <w:szCs w:val="28"/>
          <w:lang w:val="ru-RU"/>
        </w:rPr>
        <w:t>иностранного (</w:t>
      </w:r>
      <w:r w:rsidR="00EE74B1" w:rsidRPr="009E6BF4">
        <w:rPr>
          <w:rFonts w:ascii="Times New Roman" w:hAnsi="Times New Roman"/>
          <w:sz w:val="28"/>
          <w:szCs w:val="28"/>
          <w:lang w:val="ru-RU"/>
        </w:rPr>
        <w:t>английского</w:t>
      </w:r>
      <w:r w:rsidR="003B65F2" w:rsidRPr="00CA4934">
        <w:rPr>
          <w:rFonts w:ascii="Times New Roman" w:hAnsi="Times New Roman"/>
          <w:sz w:val="28"/>
          <w:szCs w:val="28"/>
          <w:lang w:val="ru-RU"/>
        </w:rPr>
        <w:t>)</w:t>
      </w:r>
      <w:r w:rsidR="00EE74B1" w:rsidRPr="009E6BF4">
        <w:rPr>
          <w:rFonts w:ascii="Times New Roman" w:hAnsi="Times New Roman"/>
          <w:sz w:val="28"/>
          <w:szCs w:val="28"/>
          <w:lang w:val="ru-RU"/>
        </w:rPr>
        <w:t xml:space="preserve"> языка с содержанием </w:t>
      </w:r>
      <w:r w:rsidR="003B65F2" w:rsidRPr="00CA4934">
        <w:rPr>
          <w:rFonts w:ascii="Times New Roman" w:hAnsi="Times New Roman"/>
          <w:sz w:val="28"/>
          <w:szCs w:val="28"/>
          <w:lang w:val="ru-RU"/>
        </w:rPr>
        <w:t xml:space="preserve">учебных </w:t>
      </w:r>
      <w:r w:rsidR="00EE74B1" w:rsidRPr="009E6BF4">
        <w:rPr>
          <w:rFonts w:ascii="Times New Roman" w:hAnsi="Times New Roman"/>
          <w:sz w:val="28"/>
          <w:szCs w:val="28"/>
          <w:lang w:val="ru-RU"/>
        </w:rPr>
        <w:t>предметов, изучаемых</w:t>
      </w:r>
      <w:r w:rsidR="003B65F2" w:rsidRPr="00CA4934">
        <w:rPr>
          <w:rFonts w:ascii="Times New Roman" w:hAnsi="Times New Roman"/>
          <w:sz w:val="28"/>
          <w:szCs w:val="28"/>
          <w:lang w:val="ru-RU"/>
        </w:rPr>
        <w:t xml:space="preserve">на уровне основного общего образования, </w:t>
      </w:r>
      <w:r w:rsidR="00EE74B1" w:rsidRPr="009E6BF4">
        <w:rPr>
          <w:rFonts w:ascii="Times New Roman" w:hAnsi="Times New Roman"/>
          <w:sz w:val="28"/>
          <w:szCs w:val="28"/>
          <w:lang w:val="ru-RU"/>
        </w:rPr>
        <w:t xml:space="preserve">с учётом возрастных особенностей обучающихся. В программе </w:t>
      </w:r>
      <w:r w:rsidR="003B65F2" w:rsidRPr="00CA4934">
        <w:rPr>
          <w:rFonts w:ascii="Times New Roman" w:hAnsi="Times New Roman"/>
          <w:sz w:val="28"/>
          <w:szCs w:val="28"/>
          <w:lang w:val="ru-RU"/>
        </w:rPr>
        <w:t>по иностранному (английскому) языку</w:t>
      </w:r>
      <w:r w:rsidR="00EE74B1" w:rsidRPr="009E6BF4">
        <w:rPr>
          <w:rFonts w:ascii="Times New Roman" w:hAnsi="Times New Roman"/>
          <w:sz w:val="28"/>
          <w:szCs w:val="28"/>
          <w:lang w:val="ru-RU"/>
        </w:rPr>
        <w:t xml:space="preserve">для </w:t>
      </w:r>
      <w:r w:rsidR="00EE74B1" w:rsidRPr="00CA4934">
        <w:rPr>
          <w:rFonts w:ascii="Times New Roman" w:hAnsi="Times New Roman"/>
          <w:sz w:val="28"/>
          <w:szCs w:val="28"/>
          <w:lang w:val="ru-RU"/>
        </w:rPr>
        <w:t>основного общего образования</w:t>
      </w:r>
      <w:r w:rsidR="00EE74B1" w:rsidRPr="009E6BF4">
        <w:rPr>
          <w:rFonts w:ascii="Times New Roman" w:hAnsi="Times New Roman"/>
          <w:sz w:val="28"/>
          <w:szCs w:val="28"/>
          <w:lang w:val="ru-RU"/>
        </w:rPr>
        <w:t xml:space="preserve"> предусмотрено развитие речевых умений и </w:t>
      </w:r>
      <w:r w:rsidR="003B65F2" w:rsidRPr="00CA4934">
        <w:rPr>
          <w:rFonts w:ascii="Times New Roman" w:eastAsia="Times New Roman" w:hAnsi="Times New Roman"/>
          <w:sz w:val="28"/>
          <w:szCs w:val="28"/>
          <w:lang w:val="ru-RU" w:eastAsia="ru-RU"/>
        </w:rPr>
        <w:t>языковых навыков</w:t>
      </w:r>
      <w:r w:rsidR="00EE74B1" w:rsidRPr="009E6BF4">
        <w:rPr>
          <w:rFonts w:ascii="Times New Roman" w:hAnsi="Times New Roman"/>
          <w:sz w:val="28"/>
          <w:szCs w:val="28"/>
          <w:lang w:val="ru-RU"/>
        </w:rPr>
        <w:t>, представленны</w:t>
      </w:r>
      <w:r w:rsidR="003B65F2" w:rsidRPr="00CA4934">
        <w:rPr>
          <w:rFonts w:ascii="Times New Roman" w:hAnsi="Times New Roman"/>
          <w:sz w:val="28"/>
          <w:szCs w:val="28"/>
          <w:lang w:val="ru-RU"/>
        </w:rPr>
        <w:t>х</w:t>
      </w:r>
      <w:r w:rsidR="00EE74B1" w:rsidRPr="009E6BF4">
        <w:rPr>
          <w:rFonts w:ascii="Times New Roman" w:hAnsi="Times New Roman"/>
          <w:sz w:val="28"/>
          <w:szCs w:val="28"/>
          <w:lang w:val="ru-RU"/>
        </w:rPr>
        <w:t xml:space="preserve"> в </w:t>
      </w:r>
      <w:r w:rsidR="00EE74B1" w:rsidRPr="00CA4934">
        <w:rPr>
          <w:rFonts w:ascii="Times New Roman" w:hAnsi="Times New Roman"/>
          <w:sz w:val="28"/>
          <w:szCs w:val="28"/>
          <w:lang w:val="ru-RU"/>
        </w:rPr>
        <w:t>федеральн</w:t>
      </w:r>
      <w:r w:rsidR="00411AC6" w:rsidRPr="00CA4934">
        <w:rPr>
          <w:rFonts w:ascii="Times New Roman" w:hAnsi="Times New Roman"/>
          <w:sz w:val="28"/>
          <w:szCs w:val="28"/>
          <w:lang w:val="ru-RU"/>
        </w:rPr>
        <w:t>ой</w:t>
      </w:r>
      <w:r w:rsidR="00EE74B1" w:rsidRPr="009E6BF4">
        <w:rPr>
          <w:rFonts w:ascii="Times New Roman" w:hAnsi="Times New Roman"/>
          <w:sz w:val="28"/>
          <w:szCs w:val="28"/>
          <w:lang w:val="ru-RU"/>
        </w:rPr>
        <w:t xml:space="preserve"> рабоч</w:t>
      </w:r>
      <w:r w:rsidR="00411AC6" w:rsidRPr="00CA4934">
        <w:rPr>
          <w:rFonts w:ascii="Times New Roman" w:hAnsi="Times New Roman"/>
          <w:sz w:val="28"/>
          <w:szCs w:val="28"/>
          <w:lang w:val="ru-RU"/>
        </w:rPr>
        <w:t>ей</w:t>
      </w:r>
      <w:r w:rsidR="00EE74B1" w:rsidRPr="009E6BF4">
        <w:rPr>
          <w:rFonts w:ascii="Times New Roman" w:hAnsi="Times New Roman"/>
          <w:sz w:val="28"/>
          <w:szCs w:val="28"/>
          <w:lang w:val="ru-RU"/>
        </w:rPr>
        <w:t xml:space="preserve"> программ</w:t>
      </w:r>
      <w:r w:rsidR="00411AC6" w:rsidRPr="00CA4934">
        <w:rPr>
          <w:rFonts w:ascii="Times New Roman" w:hAnsi="Times New Roman"/>
          <w:sz w:val="28"/>
          <w:szCs w:val="28"/>
          <w:lang w:val="ru-RU"/>
        </w:rPr>
        <w:t xml:space="preserve">е </w:t>
      </w:r>
      <w:r w:rsidR="003B65F2" w:rsidRPr="00CA4934">
        <w:rPr>
          <w:rFonts w:ascii="Times New Roman" w:hAnsi="Times New Roman"/>
          <w:sz w:val="28"/>
          <w:szCs w:val="28"/>
          <w:lang w:val="ru-RU"/>
        </w:rPr>
        <w:t>по иностранному (английскому) языку</w:t>
      </w:r>
      <w:r w:rsidR="00EE74B1" w:rsidRPr="009E6BF4">
        <w:rPr>
          <w:rFonts w:ascii="Times New Roman" w:hAnsi="Times New Roman"/>
          <w:sz w:val="28"/>
          <w:szCs w:val="28"/>
          <w:lang w:val="ru-RU"/>
        </w:rPr>
        <w:t xml:space="preserve">начального общего образования, что обеспечивает преемственность между </w:t>
      </w:r>
      <w:r w:rsidR="00EE74B1" w:rsidRPr="00CA4934">
        <w:rPr>
          <w:rFonts w:ascii="Times New Roman" w:hAnsi="Times New Roman"/>
          <w:sz w:val="28"/>
          <w:szCs w:val="28"/>
          <w:lang w:val="ru-RU"/>
        </w:rPr>
        <w:t>уровнями</w:t>
      </w:r>
      <w:r w:rsidR="00867B70" w:rsidRPr="00CA4934">
        <w:rPr>
          <w:rFonts w:ascii="Times New Roman" w:hAnsi="Times New Roman"/>
          <w:sz w:val="28"/>
          <w:szCs w:val="28"/>
          <w:lang w:val="ru-RU"/>
        </w:rPr>
        <w:t>общего</w:t>
      </w:r>
      <w:r w:rsidR="00EE74B1" w:rsidRPr="009E6BF4">
        <w:rPr>
          <w:rFonts w:ascii="Times New Roman" w:hAnsi="Times New Roman"/>
          <w:sz w:val="28"/>
          <w:szCs w:val="28"/>
          <w:lang w:val="ru-RU"/>
        </w:rPr>
        <w:t xml:space="preserve"> образования.</w:t>
      </w:r>
    </w:p>
    <w:p w:rsidR="006C5559"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9E6BF4">
        <w:rPr>
          <w:rFonts w:ascii="Times New Roman" w:hAnsi="Times New Roman"/>
          <w:sz w:val="28"/>
          <w:szCs w:val="28"/>
          <w:lang w:val="ru-RU"/>
        </w:rPr>
        <w:t>2.3.</w:t>
      </w:r>
      <w:r w:rsidR="00EE74B1" w:rsidRPr="00CA4934">
        <w:rPr>
          <w:rFonts w:ascii="Times New Roman" w:hAnsi="Times New Roman"/>
          <w:sz w:val="28"/>
          <w:szCs w:val="28"/>
          <w:lang w:val="ru-RU"/>
        </w:rPr>
        <w:t> </w:t>
      </w:r>
      <w:r w:rsidR="00EE74B1" w:rsidRPr="009E6BF4">
        <w:rPr>
          <w:rFonts w:ascii="Times New Roman" w:hAnsi="Times New Roman"/>
          <w:sz w:val="28"/>
          <w:szCs w:val="28"/>
          <w:lang w:val="ru-RU"/>
        </w:rPr>
        <w:t xml:space="preserve">Изучение иностранного </w:t>
      </w:r>
      <w:r w:rsidR="003B65F2" w:rsidRPr="00CA4934">
        <w:rPr>
          <w:rFonts w:ascii="Times New Roman" w:hAnsi="Times New Roman"/>
          <w:sz w:val="28"/>
          <w:szCs w:val="28"/>
          <w:lang w:val="ru-RU"/>
        </w:rPr>
        <w:t xml:space="preserve">(английского) </w:t>
      </w:r>
      <w:r w:rsidR="00EE74B1" w:rsidRPr="009E6BF4">
        <w:rPr>
          <w:rFonts w:ascii="Times New Roman" w:hAnsi="Times New Roman"/>
          <w:sz w:val="28"/>
          <w:szCs w:val="28"/>
          <w:lang w:val="ru-RU"/>
        </w:rPr>
        <w:t xml:space="preserve">языка направленона формирование коммуникативной культуры обучающихся, осознание роли </w:t>
      </w:r>
      <w:r w:rsidR="006C5559" w:rsidRPr="00CA4934">
        <w:rPr>
          <w:rFonts w:ascii="Times New Roman" w:hAnsi="Times New Roman"/>
          <w:sz w:val="28"/>
          <w:szCs w:val="28"/>
          <w:lang w:val="ru-RU"/>
        </w:rPr>
        <w:t xml:space="preserve">иностранного </w:t>
      </w:r>
      <w:r w:rsidR="00EE74B1" w:rsidRPr="009E6BF4">
        <w:rPr>
          <w:rFonts w:ascii="Times New Roman" w:hAnsi="Times New Roman"/>
          <w:sz w:val="28"/>
          <w:szCs w:val="28"/>
          <w:lang w:val="ru-RU"/>
        </w:rPr>
        <w:t>язык</w:t>
      </w:r>
      <w:r w:rsidR="006C5559" w:rsidRPr="00CA4934">
        <w:rPr>
          <w:rFonts w:ascii="Times New Roman" w:hAnsi="Times New Roman"/>
          <w:sz w:val="28"/>
          <w:szCs w:val="28"/>
          <w:lang w:val="ru-RU"/>
        </w:rPr>
        <w:t>а</w:t>
      </w:r>
      <w:r w:rsidR="00EE74B1" w:rsidRPr="009E6BF4">
        <w:rPr>
          <w:rFonts w:ascii="Times New Roman" w:hAnsi="Times New Roman"/>
          <w:sz w:val="28"/>
          <w:szCs w:val="28"/>
          <w:lang w:val="ru-RU"/>
        </w:rPr>
        <w:t xml:space="preserve"> как инструмента межличностного и межкультурного взаимодействия, способствует общему речевому развитию</w:t>
      </w:r>
      <w:r w:rsidR="003B65F2" w:rsidRPr="00CA4934">
        <w:rPr>
          <w:rFonts w:ascii="Times New Roman" w:hAnsi="Times New Roman"/>
          <w:sz w:val="28"/>
          <w:szCs w:val="28"/>
          <w:lang w:val="ru-RU"/>
        </w:rPr>
        <w:t xml:space="preserve"> обучающихся</w:t>
      </w:r>
      <w:r w:rsidR="00EE74B1" w:rsidRPr="009E6BF4">
        <w:rPr>
          <w:rFonts w:ascii="Times New Roman" w:hAnsi="Times New Roman"/>
          <w:sz w:val="28"/>
          <w:szCs w:val="28"/>
          <w:lang w:val="ru-RU"/>
        </w:rPr>
        <w:t xml:space="preserve">, воспитанию гражданской идентичности, расширению кругозора, воспитанию чувств и эмоций. </w:t>
      </w:r>
    </w:p>
    <w:p w:rsidR="00EE74B1" w:rsidRPr="009E6BF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9E6BF4">
        <w:rPr>
          <w:rFonts w:ascii="Times New Roman" w:hAnsi="Times New Roman"/>
          <w:sz w:val="28"/>
          <w:szCs w:val="28"/>
          <w:lang w:val="ru-RU"/>
        </w:rPr>
        <w:t>2.4.</w:t>
      </w:r>
      <w:r w:rsidR="00EE74B1" w:rsidRPr="00CA4934">
        <w:rPr>
          <w:rFonts w:ascii="Times New Roman" w:hAnsi="Times New Roman"/>
          <w:sz w:val="28"/>
          <w:szCs w:val="28"/>
          <w:lang w:val="ru-RU"/>
        </w:rPr>
        <w:t> </w:t>
      </w:r>
      <w:r w:rsidR="00EE74B1" w:rsidRPr="009E6BF4">
        <w:rPr>
          <w:rFonts w:ascii="Times New Roman" w:hAnsi="Times New Roman"/>
          <w:sz w:val="28"/>
          <w:szCs w:val="28"/>
          <w:lang w:val="ru-RU"/>
        </w:rPr>
        <w:t xml:space="preserve">Построение программы </w:t>
      </w:r>
      <w:r w:rsidR="003B65F2" w:rsidRPr="00CA4934">
        <w:rPr>
          <w:rFonts w:ascii="Times New Roman" w:hAnsi="Times New Roman"/>
          <w:sz w:val="28"/>
          <w:szCs w:val="28"/>
          <w:lang w:val="ru-RU"/>
        </w:rPr>
        <w:t>по иностранному (английскому) языку</w:t>
      </w:r>
      <w:r w:rsidR="00EE74B1" w:rsidRPr="009E6BF4">
        <w:rPr>
          <w:rFonts w:ascii="Times New Roman" w:hAnsi="Times New Roman"/>
          <w:sz w:val="28"/>
          <w:szCs w:val="28"/>
          <w:lang w:val="ru-RU"/>
        </w:rPr>
        <w:t xml:space="preserve">имеет нелинейный характер и основано на концентрическом принципе. В каждом классе даются новые элементы содержания и </w:t>
      </w:r>
      <w:r w:rsidR="00623D9D" w:rsidRPr="00CA4934">
        <w:rPr>
          <w:rFonts w:ascii="Times New Roman" w:hAnsi="Times New Roman"/>
          <w:sz w:val="28"/>
          <w:szCs w:val="28"/>
          <w:lang w:val="ru-RU"/>
        </w:rPr>
        <w:t xml:space="preserve">определяются </w:t>
      </w:r>
      <w:r w:rsidR="00EE74B1" w:rsidRPr="009E6BF4">
        <w:rPr>
          <w:rFonts w:ascii="Times New Roman" w:hAnsi="Times New Roman"/>
          <w:sz w:val="28"/>
          <w:szCs w:val="28"/>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9E6BF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9E6BF4">
        <w:rPr>
          <w:rFonts w:ascii="Times New Roman" w:hAnsi="Times New Roman"/>
          <w:sz w:val="28"/>
          <w:szCs w:val="28"/>
          <w:lang w:val="ru-RU"/>
        </w:rPr>
        <w:t>2.</w:t>
      </w:r>
      <w:r w:rsidR="006C5559" w:rsidRPr="00CA4934">
        <w:rPr>
          <w:rFonts w:ascii="Times New Roman" w:hAnsi="Times New Roman"/>
          <w:sz w:val="28"/>
          <w:szCs w:val="28"/>
          <w:lang w:val="ru-RU"/>
        </w:rPr>
        <w:t>5</w:t>
      </w:r>
      <w:r w:rsidR="00EE74B1" w:rsidRPr="009E6BF4">
        <w:rPr>
          <w:rFonts w:ascii="Times New Roman" w:hAnsi="Times New Roman"/>
          <w:sz w:val="28"/>
          <w:szCs w:val="28"/>
          <w:lang w:val="ru-RU"/>
        </w:rPr>
        <w:t>.</w:t>
      </w:r>
      <w:r w:rsidR="00EE74B1" w:rsidRPr="00CA4934">
        <w:rPr>
          <w:rFonts w:ascii="Times New Roman" w:hAnsi="Times New Roman"/>
          <w:sz w:val="28"/>
          <w:szCs w:val="28"/>
          <w:lang w:val="ru-RU"/>
        </w:rPr>
        <w:t> </w:t>
      </w:r>
      <w:r w:rsidR="00623D9D" w:rsidRPr="00CA4934">
        <w:rPr>
          <w:rFonts w:ascii="Times New Roman" w:hAnsi="Times New Roman"/>
          <w:sz w:val="28"/>
          <w:szCs w:val="28"/>
          <w:lang w:val="ru-RU"/>
        </w:rPr>
        <w:t>В</w:t>
      </w:r>
      <w:r w:rsidR="00EE74B1" w:rsidRPr="009E6BF4">
        <w:rPr>
          <w:rFonts w:ascii="Times New Roman" w:hAnsi="Times New Roman"/>
          <w:sz w:val="28"/>
          <w:szCs w:val="28"/>
          <w:lang w:val="ru-RU"/>
        </w:rPr>
        <w:t xml:space="preserve">озрастание значимости владения иностранными языками приводитк переосмыслению целей и содержания обучения </w:t>
      </w:r>
      <w:r w:rsidR="00623D9D" w:rsidRPr="00CA4934">
        <w:rPr>
          <w:rFonts w:ascii="Times New Roman" w:hAnsi="Times New Roman"/>
          <w:sz w:val="28"/>
          <w:szCs w:val="28"/>
          <w:lang w:val="ru-RU"/>
        </w:rPr>
        <w:t>иностранному (английскому) языку</w:t>
      </w:r>
      <w:r w:rsidR="00EE74B1" w:rsidRPr="009E6BF4">
        <w:rPr>
          <w:rFonts w:ascii="Times New Roman" w:hAnsi="Times New Roman"/>
          <w:sz w:val="28"/>
          <w:szCs w:val="28"/>
          <w:lang w:val="ru-RU"/>
        </w:rPr>
        <w:t>.</w:t>
      </w:r>
    </w:p>
    <w:p w:rsidR="00EE74B1" w:rsidRPr="00CA4934" w:rsidRDefault="00623D9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w:t>
      </w:r>
      <w:r w:rsidR="00EE74B1" w:rsidRPr="009E6BF4">
        <w:rPr>
          <w:rFonts w:ascii="Times New Roman" w:hAnsi="Times New Roman"/>
          <w:sz w:val="28"/>
          <w:szCs w:val="28"/>
          <w:lang w:val="ru-RU"/>
        </w:rPr>
        <w:t>ели иноязычного образования формулируются на ценностном, когнитивном и прагматическом уровнях ивоплощаются в личностных, метапредметныхи пред</w:t>
      </w:r>
      <w:r w:rsidR="003D3E50" w:rsidRPr="009E6BF4">
        <w:rPr>
          <w:rFonts w:ascii="Times New Roman" w:hAnsi="Times New Roman"/>
          <w:sz w:val="28"/>
          <w:szCs w:val="28"/>
          <w:lang w:val="ru-RU"/>
        </w:rPr>
        <w:t xml:space="preserve">метных результатах обучения. </w:t>
      </w:r>
      <w:r w:rsidR="003D3E50" w:rsidRPr="00CA4934">
        <w:rPr>
          <w:rFonts w:ascii="Times New Roman" w:hAnsi="Times New Roman"/>
          <w:sz w:val="28"/>
          <w:szCs w:val="28"/>
          <w:lang w:val="ru-RU"/>
        </w:rPr>
        <w:t>И</w:t>
      </w:r>
      <w:r w:rsidR="00EE74B1" w:rsidRPr="009E6BF4">
        <w:rPr>
          <w:rFonts w:ascii="Times New Roman" w:hAnsi="Times New Roman"/>
          <w:sz w:val="28"/>
          <w:szCs w:val="28"/>
          <w:lang w:val="ru-RU"/>
        </w:rPr>
        <w:t xml:space="preserve">ностранные языки </w:t>
      </w:r>
      <w:r w:rsidR="00C85E90" w:rsidRPr="00CA4934">
        <w:rPr>
          <w:rFonts w:ascii="Times New Roman" w:hAnsi="Times New Roman"/>
          <w:sz w:val="28"/>
          <w:szCs w:val="28"/>
          <w:lang w:val="ru-RU"/>
        </w:rPr>
        <w:t xml:space="preserve">являются </w:t>
      </w:r>
      <w:r w:rsidR="00EE74B1" w:rsidRPr="009E6BF4">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w:t>
      </w:r>
      <w:r w:rsidR="003F615A" w:rsidRPr="009E6BF4">
        <w:rPr>
          <w:rFonts w:ascii="Times New Roman" w:hAnsi="Times New Roman"/>
          <w:sz w:val="28"/>
          <w:szCs w:val="28"/>
          <w:lang w:val="ru-RU"/>
        </w:rPr>
        <w:t>ционального самосознания</w:t>
      </w:r>
      <w:r w:rsidR="003F615A" w:rsidRPr="00CA4934">
        <w:rPr>
          <w:rFonts w:ascii="Times New Roman" w:hAnsi="Times New Roman"/>
          <w:sz w:val="28"/>
          <w:szCs w:val="28"/>
          <w:lang w:val="ru-RU"/>
        </w:rPr>
        <w:t>.</w:t>
      </w:r>
    </w:p>
    <w:p w:rsidR="00EE74B1" w:rsidRPr="009E6BF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9E6BF4">
        <w:rPr>
          <w:rFonts w:ascii="Times New Roman" w:hAnsi="Times New Roman"/>
          <w:sz w:val="28"/>
          <w:szCs w:val="28"/>
          <w:lang w:val="ru-RU"/>
        </w:rPr>
        <w:t>2.</w:t>
      </w:r>
      <w:r w:rsidR="000342C0" w:rsidRPr="00CA4934">
        <w:rPr>
          <w:rFonts w:ascii="Times New Roman" w:hAnsi="Times New Roman"/>
          <w:sz w:val="28"/>
          <w:szCs w:val="28"/>
          <w:lang w:val="ru-RU"/>
        </w:rPr>
        <w:t>6</w:t>
      </w:r>
      <w:r w:rsidR="00EE74B1" w:rsidRPr="009E6BF4">
        <w:rPr>
          <w:rFonts w:ascii="Times New Roman" w:hAnsi="Times New Roman"/>
          <w:sz w:val="28"/>
          <w:szCs w:val="28"/>
          <w:lang w:val="ru-RU"/>
        </w:rPr>
        <w:t>.</w:t>
      </w:r>
      <w:r w:rsidR="00EE74B1" w:rsidRPr="00CA4934">
        <w:rPr>
          <w:rFonts w:ascii="Times New Roman" w:hAnsi="Times New Roman"/>
          <w:sz w:val="28"/>
          <w:szCs w:val="28"/>
          <w:lang w:val="ru-RU"/>
        </w:rPr>
        <w:t> </w:t>
      </w:r>
      <w:r w:rsidR="00623D9D" w:rsidRPr="00CA4934">
        <w:rPr>
          <w:rFonts w:ascii="Times New Roman" w:hAnsi="Times New Roman"/>
          <w:sz w:val="28"/>
          <w:szCs w:val="28"/>
          <w:lang w:val="ru-RU"/>
        </w:rPr>
        <w:t>Ц</w:t>
      </w:r>
      <w:r w:rsidR="00EE74B1" w:rsidRPr="009E6BF4">
        <w:rPr>
          <w:rFonts w:ascii="Times New Roman" w:hAnsi="Times New Roman"/>
          <w:sz w:val="28"/>
          <w:szCs w:val="28"/>
          <w:lang w:val="ru-RU"/>
        </w:rPr>
        <w:t xml:space="preserve">елью иноязычного образования </w:t>
      </w:r>
      <w:r w:rsidR="00623D9D" w:rsidRPr="00CA4934">
        <w:rPr>
          <w:rFonts w:ascii="Times New Roman" w:hAnsi="Times New Roman"/>
          <w:sz w:val="28"/>
          <w:szCs w:val="28"/>
          <w:lang w:val="ru-RU"/>
        </w:rPr>
        <w:t xml:space="preserve">является </w:t>
      </w:r>
      <w:r w:rsidR="00EE74B1" w:rsidRPr="009E6BF4">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r w:rsidR="00623D9D" w:rsidRPr="00CA4934">
        <w:rPr>
          <w:rFonts w:ascii="Times New Roman" w:hAnsi="Times New Roman"/>
          <w:sz w:val="28"/>
          <w:szCs w:val="28"/>
          <w:lang w:val="ru-RU"/>
        </w:rPr>
        <w:t>:</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 xml:space="preserve">языковая компетенция – овладение новыми языковыми средствами (фонетическими, орфографическими, лексическими, грамматическими)в соответствии </w:t>
      </w:r>
      <w:r w:rsidRPr="00CA4934">
        <w:rPr>
          <w:rFonts w:ascii="Times New Roman" w:hAnsi="Times New Roman"/>
          <w:sz w:val="28"/>
          <w:szCs w:val="28"/>
        </w:rPr>
        <w:t>c</w:t>
      </w:r>
      <w:r w:rsidRPr="009E6BF4">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родноми иностранном языках;</w:t>
      </w:r>
    </w:p>
    <w:p w:rsidR="002316A5" w:rsidRPr="009E6BF4" w:rsidRDefault="002316A5" w:rsidP="002316A5">
      <w:pPr>
        <w:widowControl/>
        <w:spacing w:after="0" w:line="360" w:lineRule="auto"/>
        <w:ind w:firstLine="709"/>
        <w:jc w:val="both"/>
        <w:rPr>
          <w:rFonts w:ascii="Times New Roman" w:hAnsi="Times New Roman"/>
          <w:sz w:val="28"/>
          <w:szCs w:val="28"/>
          <w:lang w:val="ru-RU"/>
        </w:rPr>
      </w:pPr>
      <w:r w:rsidRPr="009E6BF4">
        <w:rPr>
          <w:rFonts w:ascii="Times New Roman" w:hAnsi="Times New Roman"/>
          <w:sz w:val="28"/>
          <w:szCs w:val="28"/>
          <w:lang w:val="ru-RU"/>
        </w:rPr>
        <w:t>социокультурная (межкультурная</w:t>
      </w:r>
      <w:r w:rsidRPr="00CA4934">
        <w:rPr>
          <w:rFonts w:ascii="Times New Roman" w:hAnsi="Times New Roman"/>
          <w:sz w:val="28"/>
          <w:szCs w:val="28"/>
          <w:lang w:val="ru-RU"/>
        </w:rPr>
        <w:t>)</w:t>
      </w:r>
      <w:r w:rsidRPr="009E6BF4">
        <w:rPr>
          <w:rFonts w:ascii="Times New Roman" w:hAnsi="Times New Roman"/>
          <w:sz w:val="28"/>
          <w:szCs w:val="28"/>
          <w:lang w:val="ru-RU"/>
        </w:rPr>
        <w:t xml:space="preserve"> компетенция – приобщение к культуре, традициямстран (страны) изучаемого языка в рамках тем и ситуаций общения, отвечающих опыту, интересам, психологическим особенностям </w:t>
      </w:r>
      <w:r w:rsidRPr="00CA4934">
        <w:rPr>
          <w:rFonts w:ascii="Times New Roman" w:hAnsi="Times New Roman"/>
          <w:sz w:val="28"/>
          <w:szCs w:val="28"/>
          <w:lang w:val="ru-RU"/>
        </w:rPr>
        <w:t>об</w:t>
      </w:r>
      <w:r w:rsidRPr="009E6BF4">
        <w:rPr>
          <w:rFonts w:ascii="Times New Roman" w:hAnsi="Times New Roman"/>
          <w:sz w:val="28"/>
          <w:szCs w:val="28"/>
          <w:lang w:val="ru-RU"/>
        </w:rPr>
        <w:t>уча</w:t>
      </w:r>
      <w:r w:rsidRPr="00CA4934">
        <w:rPr>
          <w:rFonts w:ascii="Times New Roman" w:hAnsi="Times New Roman"/>
          <w:sz w:val="28"/>
          <w:szCs w:val="28"/>
          <w:lang w:val="ru-RU"/>
        </w:rPr>
        <w:t>ю</w:t>
      </w:r>
      <w:r w:rsidRPr="009E6BF4">
        <w:rPr>
          <w:rFonts w:ascii="Times New Roman" w:hAnsi="Times New Roman"/>
          <w:sz w:val="28"/>
          <w:szCs w:val="28"/>
          <w:lang w:val="ru-RU"/>
        </w:rPr>
        <w:t>щихся</w:t>
      </w:r>
      <w:r w:rsidRPr="00CA4934">
        <w:rPr>
          <w:rFonts w:ascii="Times New Roman" w:hAnsi="Times New Roman"/>
          <w:sz w:val="28"/>
          <w:szCs w:val="28"/>
          <w:lang w:val="ru-RU"/>
        </w:rPr>
        <w:t>5–9 классов на разных этапах (5–7 и 8–9 классы)</w:t>
      </w:r>
      <w:r w:rsidRPr="009E6BF4">
        <w:rPr>
          <w:rFonts w:ascii="Times New Roman" w:hAnsi="Times New Roman"/>
          <w:sz w:val="28"/>
          <w:szCs w:val="28"/>
          <w:lang w:val="ru-RU"/>
        </w:rPr>
        <w:t>, формирование умения представлять свою страну, её культуру в условиях межкультурного общения;</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свою страну, её культуру в условиях межкультурного общения;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компенсаторная компетенция – развитие умений выходить из положенияв условиях дефицита языковых средств при получении и передаче инф</w:t>
      </w:r>
      <w:r w:rsidRPr="00CA4934">
        <w:rPr>
          <w:rFonts w:ascii="Times New Roman" w:hAnsi="Times New Roman"/>
          <w:sz w:val="28"/>
          <w:szCs w:val="28"/>
          <w:lang w:val="ru-RU"/>
        </w:rPr>
        <w:t>ормации.</w:t>
      </w:r>
    </w:p>
    <w:p w:rsidR="00EE74B1" w:rsidRPr="009E6BF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9E6BF4">
        <w:rPr>
          <w:rFonts w:ascii="Times New Roman" w:hAnsi="Times New Roman"/>
          <w:sz w:val="28"/>
          <w:szCs w:val="28"/>
          <w:lang w:val="ru-RU"/>
        </w:rPr>
        <w:t>2.</w:t>
      </w:r>
      <w:r w:rsidR="000342C0" w:rsidRPr="00CA4934">
        <w:rPr>
          <w:rFonts w:ascii="Times New Roman" w:hAnsi="Times New Roman"/>
          <w:sz w:val="28"/>
          <w:szCs w:val="28"/>
          <w:lang w:val="ru-RU"/>
        </w:rPr>
        <w:t>7</w:t>
      </w:r>
      <w:r w:rsidR="00EE74B1" w:rsidRPr="009E6BF4">
        <w:rPr>
          <w:rFonts w:ascii="Times New Roman" w:hAnsi="Times New Roman"/>
          <w:sz w:val="28"/>
          <w:szCs w:val="28"/>
          <w:lang w:val="ru-RU"/>
        </w:rPr>
        <w:t>.</w:t>
      </w:r>
      <w:r w:rsidR="00EE74B1" w:rsidRPr="00CA4934">
        <w:rPr>
          <w:rFonts w:ascii="Times New Roman" w:hAnsi="Times New Roman"/>
          <w:sz w:val="28"/>
          <w:szCs w:val="28"/>
          <w:lang w:val="ru-RU"/>
        </w:rPr>
        <w:t> </w:t>
      </w:r>
      <w:r w:rsidR="00EE74B1" w:rsidRPr="009E6BF4">
        <w:rPr>
          <w:rFonts w:ascii="Times New Roman" w:hAnsi="Times New Roman"/>
          <w:sz w:val="28"/>
          <w:szCs w:val="28"/>
          <w:lang w:val="ru-RU"/>
        </w:rPr>
        <w:t xml:space="preserve">Наряду с иноязычной коммуникативной компетенцией средствами иностранного </w:t>
      </w:r>
      <w:r w:rsidR="0062341E" w:rsidRPr="00CA4934">
        <w:rPr>
          <w:rFonts w:ascii="Times New Roman" w:hAnsi="Times New Roman"/>
          <w:sz w:val="28"/>
          <w:szCs w:val="28"/>
          <w:lang w:val="ru-RU"/>
        </w:rPr>
        <w:t xml:space="preserve">(английского) </w:t>
      </w:r>
      <w:r w:rsidR="00EE74B1" w:rsidRPr="009E6BF4">
        <w:rPr>
          <w:rFonts w:ascii="Times New Roman" w:hAnsi="Times New Roman"/>
          <w:sz w:val="28"/>
          <w:szCs w:val="28"/>
          <w:lang w:val="ru-RU"/>
        </w:rPr>
        <w:t>языка формируются компетенции</w:t>
      </w:r>
      <w:r w:rsidR="000342C0" w:rsidRPr="00CA4934">
        <w:rPr>
          <w:rFonts w:ascii="Times New Roman" w:hAnsi="Times New Roman"/>
          <w:sz w:val="28"/>
          <w:szCs w:val="28"/>
          <w:lang w:val="ru-RU"/>
        </w:rPr>
        <w:t>:</w:t>
      </w:r>
      <w:r w:rsidR="00EE74B1" w:rsidRPr="009E6BF4">
        <w:rPr>
          <w:rFonts w:ascii="Times New Roman" w:hAnsi="Times New Roman"/>
          <w:sz w:val="28"/>
          <w:szCs w:val="28"/>
          <w:lang w:val="ru-RU"/>
        </w:rPr>
        <w:t xml:space="preserve"> образовательн</w:t>
      </w:r>
      <w:r w:rsidR="000342C0" w:rsidRPr="00CA4934">
        <w:rPr>
          <w:rFonts w:ascii="Times New Roman" w:hAnsi="Times New Roman"/>
          <w:sz w:val="28"/>
          <w:szCs w:val="28"/>
          <w:lang w:val="ru-RU"/>
        </w:rPr>
        <w:t>ая</w:t>
      </w:r>
      <w:r w:rsidR="00EE74B1" w:rsidRPr="009E6BF4">
        <w:rPr>
          <w:rFonts w:ascii="Times New Roman" w:hAnsi="Times New Roman"/>
          <w:sz w:val="28"/>
          <w:szCs w:val="28"/>
          <w:lang w:val="ru-RU"/>
        </w:rPr>
        <w:t>, ценностно-ориентационн</w:t>
      </w:r>
      <w:r w:rsidR="000342C0" w:rsidRPr="00CA4934">
        <w:rPr>
          <w:rFonts w:ascii="Times New Roman" w:hAnsi="Times New Roman"/>
          <w:sz w:val="28"/>
          <w:szCs w:val="28"/>
          <w:lang w:val="ru-RU"/>
        </w:rPr>
        <w:t>ая</w:t>
      </w:r>
      <w:r w:rsidR="00EE74B1" w:rsidRPr="009E6BF4">
        <w:rPr>
          <w:rFonts w:ascii="Times New Roman" w:hAnsi="Times New Roman"/>
          <w:sz w:val="28"/>
          <w:szCs w:val="28"/>
          <w:lang w:val="ru-RU"/>
        </w:rPr>
        <w:t>, общекультурн</w:t>
      </w:r>
      <w:r w:rsidR="000342C0" w:rsidRPr="00CA4934">
        <w:rPr>
          <w:rFonts w:ascii="Times New Roman" w:hAnsi="Times New Roman"/>
          <w:sz w:val="28"/>
          <w:szCs w:val="28"/>
          <w:lang w:val="ru-RU"/>
        </w:rPr>
        <w:t>ая</w:t>
      </w:r>
      <w:r w:rsidR="00EE74B1" w:rsidRPr="009E6BF4">
        <w:rPr>
          <w:rFonts w:ascii="Times New Roman" w:hAnsi="Times New Roman"/>
          <w:sz w:val="28"/>
          <w:szCs w:val="28"/>
          <w:lang w:val="ru-RU"/>
        </w:rPr>
        <w:t>, учебно-познавательн</w:t>
      </w:r>
      <w:r w:rsidR="000342C0" w:rsidRPr="00CA4934">
        <w:rPr>
          <w:rFonts w:ascii="Times New Roman" w:hAnsi="Times New Roman"/>
          <w:sz w:val="28"/>
          <w:szCs w:val="28"/>
          <w:lang w:val="ru-RU"/>
        </w:rPr>
        <w:t>ая</w:t>
      </w:r>
      <w:r w:rsidR="00EE74B1" w:rsidRPr="009E6BF4">
        <w:rPr>
          <w:rFonts w:ascii="Times New Roman" w:hAnsi="Times New Roman"/>
          <w:sz w:val="28"/>
          <w:szCs w:val="28"/>
          <w:lang w:val="ru-RU"/>
        </w:rPr>
        <w:t>, информационн</w:t>
      </w:r>
      <w:r w:rsidR="000342C0" w:rsidRPr="00CA4934">
        <w:rPr>
          <w:rFonts w:ascii="Times New Roman" w:hAnsi="Times New Roman"/>
          <w:sz w:val="28"/>
          <w:szCs w:val="28"/>
          <w:lang w:val="ru-RU"/>
        </w:rPr>
        <w:t>ая</w:t>
      </w:r>
      <w:r w:rsidR="00EE74B1" w:rsidRPr="009E6BF4">
        <w:rPr>
          <w:rFonts w:ascii="Times New Roman" w:hAnsi="Times New Roman"/>
          <w:sz w:val="28"/>
          <w:szCs w:val="28"/>
          <w:lang w:val="ru-RU"/>
        </w:rPr>
        <w:t>, социально-трудов</w:t>
      </w:r>
      <w:r w:rsidR="000342C0" w:rsidRPr="00CA4934">
        <w:rPr>
          <w:rFonts w:ascii="Times New Roman" w:hAnsi="Times New Roman"/>
          <w:sz w:val="28"/>
          <w:szCs w:val="28"/>
          <w:lang w:val="ru-RU"/>
        </w:rPr>
        <w:t>ая</w:t>
      </w:r>
      <w:r w:rsidR="00EE74B1" w:rsidRPr="009E6BF4">
        <w:rPr>
          <w:rFonts w:ascii="Times New Roman" w:hAnsi="Times New Roman"/>
          <w:sz w:val="28"/>
          <w:szCs w:val="28"/>
          <w:lang w:val="ru-RU"/>
        </w:rPr>
        <w:t xml:space="preserve"> и компетенци</w:t>
      </w:r>
      <w:r w:rsidR="000342C0" w:rsidRPr="00CA4934">
        <w:rPr>
          <w:rFonts w:ascii="Times New Roman" w:hAnsi="Times New Roman"/>
          <w:sz w:val="28"/>
          <w:szCs w:val="28"/>
          <w:lang w:val="ru-RU"/>
        </w:rPr>
        <w:t>я</w:t>
      </w:r>
      <w:r w:rsidR="00EE74B1" w:rsidRPr="009E6BF4">
        <w:rPr>
          <w:rFonts w:ascii="Times New Roman" w:hAnsi="Times New Roman"/>
          <w:sz w:val="28"/>
          <w:szCs w:val="28"/>
          <w:lang w:val="ru-RU"/>
        </w:rPr>
        <w:t xml:space="preserve"> личностного самосовершенствования.</w:t>
      </w:r>
    </w:p>
    <w:p w:rsidR="002316A5" w:rsidRPr="009E6BF4" w:rsidRDefault="00CD6052" w:rsidP="002316A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9E6BF4">
        <w:rPr>
          <w:rFonts w:ascii="Times New Roman" w:hAnsi="Times New Roman"/>
          <w:sz w:val="28"/>
          <w:szCs w:val="28"/>
          <w:lang w:val="ru-RU"/>
        </w:rPr>
        <w:t>2.</w:t>
      </w:r>
      <w:r w:rsidR="000342C0" w:rsidRPr="00CA4934">
        <w:rPr>
          <w:rFonts w:ascii="Times New Roman" w:hAnsi="Times New Roman"/>
          <w:sz w:val="28"/>
          <w:szCs w:val="28"/>
          <w:lang w:val="ru-RU"/>
        </w:rPr>
        <w:t>8</w:t>
      </w:r>
      <w:r w:rsidR="00EE74B1" w:rsidRPr="009E6BF4">
        <w:rPr>
          <w:rFonts w:ascii="Times New Roman" w:hAnsi="Times New Roman"/>
          <w:sz w:val="28"/>
          <w:szCs w:val="28"/>
          <w:lang w:val="ru-RU"/>
        </w:rPr>
        <w:t>.</w:t>
      </w:r>
      <w:r w:rsidR="00EE74B1" w:rsidRPr="00CA4934">
        <w:rPr>
          <w:rFonts w:ascii="Times New Roman" w:hAnsi="Times New Roman"/>
          <w:sz w:val="28"/>
          <w:szCs w:val="28"/>
          <w:lang w:val="ru-RU"/>
        </w:rPr>
        <w:t> </w:t>
      </w:r>
      <w:r w:rsidR="002316A5" w:rsidRPr="00CA4934">
        <w:rPr>
          <w:rFonts w:ascii="Times New Roman" w:hAnsi="Times New Roman"/>
          <w:sz w:val="28"/>
          <w:szCs w:val="28"/>
          <w:lang w:val="ru-RU"/>
        </w:rPr>
        <w:t>О</w:t>
      </w:r>
      <w:r w:rsidR="002316A5" w:rsidRPr="009E6BF4">
        <w:rPr>
          <w:rFonts w:ascii="Times New Roman" w:hAnsi="Times New Roman"/>
          <w:sz w:val="28"/>
          <w:szCs w:val="28"/>
          <w:lang w:val="ru-RU"/>
        </w:rPr>
        <w:t>сновными подходами к обучению иностранн</w:t>
      </w:r>
      <w:r w:rsidR="002316A5" w:rsidRPr="00CA4934">
        <w:rPr>
          <w:rFonts w:ascii="Times New Roman" w:hAnsi="Times New Roman"/>
          <w:sz w:val="28"/>
          <w:szCs w:val="28"/>
          <w:lang w:val="ru-RU"/>
        </w:rPr>
        <w:t xml:space="preserve">ому(английскому) </w:t>
      </w:r>
      <w:r w:rsidR="002316A5" w:rsidRPr="009E6BF4">
        <w:rPr>
          <w:rFonts w:ascii="Times New Roman" w:hAnsi="Times New Roman"/>
          <w:sz w:val="28"/>
          <w:szCs w:val="28"/>
          <w:lang w:val="ru-RU"/>
        </w:rPr>
        <w:t>язык</w:t>
      </w:r>
      <w:r w:rsidR="002316A5" w:rsidRPr="00CA4934">
        <w:rPr>
          <w:rFonts w:ascii="Times New Roman" w:hAnsi="Times New Roman"/>
          <w:sz w:val="28"/>
          <w:szCs w:val="28"/>
          <w:lang w:val="ru-RU"/>
        </w:rPr>
        <w:t xml:space="preserve">у </w:t>
      </w:r>
      <w:r w:rsidR="002316A5" w:rsidRPr="009E6BF4">
        <w:rPr>
          <w:rFonts w:ascii="Times New Roman" w:hAnsi="Times New Roman"/>
          <w:sz w:val="28"/>
          <w:szCs w:val="28"/>
          <w:lang w:val="ru-RU"/>
        </w:rPr>
        <w:t>признаются компетентностный, системно-деятельностный, межкультурныйи коммуникативно-когнитивный</w:t>
      </w:r>
      <w:r w:rsidR="002316A5" w:rsidRPr="00CA4934">
        <w:rPr>
          <w:rFonts w:ascii="Times New Roman" w:hAnsi="Times New Roman"/>
          <w:sz w:val="28"/>
          <w:szCs w:val="28"/>
          <w:lang w:val="ru-RU"/>
        </w:rPr>
        <w:t xml:space="preserve">,что </w:t>
      </w:r>
      <w:r w:rsidR="002316A5" w:rsidRPr="009E6BF4">
        <w:rPr>
          <w:rFonts w:ascii="Times New Roman" w:hAnsi="Times New Roman"/>
          <w:sz w:val="28"/>
          <w:szCs w:val="28"/>
          <w:lang w:val="ru-RU"/>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002316A5" w:rsidRPr="00CA4934">
        <w:rPr>
          <w:rFonts w:ascii="Times New Roman" w:hAnsi="Times New Roman"/>
          <w:sz w:val="28"/>
          <w:szCs w:val="28"/>
          <w:lang w:val="ru-RU"/>
        </w:rPr>
        <w:t>основного общего образования</w:t>
      </w:r>
      <w:r w:rsidR="002316A5" w:rsidRPr="009E6BF4">
        <w:rPr>
          <w:rFonts w:ascii="Times New Roman" w:hAnsi="Times New Roman"/>
          <w:sz w:val="28"/>
          <w:szCs w:val="28"/>
          <w:lang w:val="ru-RU"/>
        </w:rPr>
        <w:t>, использования новых педагогических технологий (дифференциация, индивидуализация, проектная деятельность и други</w:t>
      </w:r>
      <w:r w:rsidR="002316A5" w:rsidRPr="00CA4934">
        <w:rPr>
          <w:rFonts w:ascii="Times New Roman" w:hAnsi="Times New Roman"/>
          <w:sz w:val="28"/>
          <w:szCs w:val="28"/>
          <w:lang w:val="ru-RU"/>
        </w:rPr>
        <w:t>е</w:t>
      </w:r>
      <w:r w:rsidR="002316A5" w:rsidRPr="009E6BF4">
        <w:rPr>
          <w:rFonts w:ascii="Times New Roman" w:hAnsi="Times New Roman"/>
          <w:sz w:val="28"/>
          <w:szCs w:val="28"/>
          <w:lang w:val="ru-RU"/>
        </w:rPr>
        <w:t>) и использования современных средств обучения.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9E6BF4">
        <w:rPr>
          <w:rFonts w:ascii="Times New Roman" w:hAnsi="Times New Roman"/>
          <w:sz w:val="28"/>
          <w:szCs w:val="28"/>
          <w:lang w:val="ru-RU"/>
        </w:rPr>
        <w:t>2.</w:t>
      </w:r>
      <w:r w:rsidR="000342C0" w:rsidRPr="00CA4934">
        <w:rPr>
          <w:rFonts w:ascii="Times New Roman" w:hAnsi="Times New Roman"/>
          <w:sz w:val="28"/>
          <w:szCs w:val="28"/>
          <w:lang w:val="ru-RU"/>
        </w:rPr>
        <w:t>9</w:t>
      </w:r>
      <w:r w:rsidR="00EE74B1" w:rsidRPr="009E6BF4">
        <w:rPr>
          <w:rFonts w:ascii="Times New Roman" w:hAnsi="Times New Roman"/>
          <w:sz w:val="28"/>
          <w:szCs w:val="28"/>
          <w:lang w:val="ru-RU"/>
        </w:rPr>
        <w:t>.</w:t>
      </w:r>
      <w:r w:rsidR="00EE74B1" w:rsidRPr="00CA4934">
        <w:rPr>
          <w:rFonts w:ascii="Times New Roman" w:hAnsi="Times New Roman"/>
          <w:sz w:val="28"/>
          <w:szCs w:val="28"/>
          <w:lang w:val="ru-RU"/>
        </w:rPr>
        <w:t> Общее число часов, рекомендованных для изучения иностранного (английского) языка, – 510 часов: в 5 классе – 102 час (3 часа в неделю),в 6 классе – 102 часа (3 часа в неделю), в 7 классе – 102 часа (3 часа в неделю),в 8 классе –102 часа (3 часа в неделю), в 9 классе – 102 часа (3 часа в неделю).</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9E6BF4">
        <w:rPr>
          <w:rFonts w:ascii="Times New Roman" w:hAnsi="Times New Roman"/>
          <w:sz w:val="28"/>
          <w:szCs w:val="28"/>
          <w:lang w:val="ru-RU"/>
        </w:rPr>
        <w:t>2.1</w:t>
      </w:r>
      <w:r w:rsidR="000342C0" w:rsidRPr="00CA4934">
        <w:rPr>
          <w:rFonts w:ascii="Times New Roman" w:hAnsi="Times New Roman"/>
          <w:sz w:val="28"/>
          <w:szCs w:val="28"/>
          <w:lang w:val="ru-RU"/>
        </w:rPr>
        <w:t>0</w:t>
      </w:r>
      <w:r w:rsidR="00EE74B1" w:rsidRPr="009E6BF4">
        <w:rPr>
          <w:rFonts w:ascii="Times New Roman" w:hAnsi="Times New Roman"/>
          <w:sz w:val="28"/>
          <w:szCs w:val="28"/>
          <w:lang w:val="ru-RU"/>
        </w:rPr>
        <w:t>.</w:t>
      </w:r>
      <w:r w:rsidR="00EE74B1" w:rsidRPr="00CA4934">
        <w:rPr>
          <w:rFonts w:ascii="Times New Roman" w:hAnsi="Times New Roman"/>
          <w:sz w:val="28"/>
          <w:szCs w:val="28"/>
          <w:lang w:val="ru-RU"/>
        </w:rPr>
        <w:t> </w:t>
      </w:r>
      <w:r w:rsidR="00EE74B1" w:rsidRPr="009E6BF4">
        <w:rPr>
          <w:rFonts w:ascii="Times New Roman" w:hAnsi="Times New Roman"/>
          <w:sz w:val="28"/>
          <w:szCs w:val="28"/>
          <w:lang w:val="ru-RU"/>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w:t>
      </w:r>
      <w:r w:rsidR="004C5B66" w:rsidRPr="009E6BF4">
        <w:rPr>
          <w:rFonts w:ascii="Times New Roman" w:hAnsi="Times New Roman"/>
          <w:sz w:val="28"/>
          <w:szCs w:val="28"/>
          <w:lang w:val="ru-RU"/>
        </w:rPr>
        <w:t>Интернет</w:t>
      </w:r>
      <w:r w:rsidR="00EE74B1" w:rsidRPr="009E6BF4">
        <w:rPr>
          <w:rFonts w:ascii="Times New Roman" w:hAnsi="Times New Roman"/>
          <w:sz w:val="28"/>
          <w:szCs w:val="28"/>
          <w:lang w:val="ru-RU"/>
        </w:rPr>
        <w:t>) на допороговом уровне (уровне А2 в соответствии с Общеевропейскими компетенциями владения иностранным языком)</w:t>
      </w:r>
      <w:r w:rsidR="0062341E" w:rsidRPr="00CA4934">
        <w:rPr>
          <w:rFonts w:ascii="Times New Roman" w:hAnsi="Times New Roman"/>
          <w:sz w:val="28"/>
          <w:szCs w:val="28"/>
          <w:lang w:val="ru-RU"/>
        </w:rPr>
        <w:t>, что</w:t>
      </w:r>
      <w:r w:rsidR="00EE74B1" w:rsidRPr="009E6BF4">
        <w:rPr>
          <w:rFonts w:ascii="Times New Roman" w:hAnsi="Times New Roman"/>
          <w:sz w:val="28"/>
          <w:szCs w:val="28"/>
          <w:lang w:val="ru-RU"/>
        </w:rPr>
        <w:t xml:space="preserve">позволит выпускникам </w:t>
      </w:r>
      <w:r w:rsidR="00EE74B1" w:rsidRPr="00CA4934">
        <w:rPr>
          <w:rFonts w:ascii="Times New Roman" w:hAnsi="Times New Roman"/>
          <w:sz w:val="28"/>
          <w:szCs w:val="28"/>
          <w:lang w:val="ru-RU"/>
        </w:rPr>
        <w:t>9 классов</w:t>
      </w:r>
      <w:r w:rsidR="00EE74B1" w:rsidRPr="009E6BF4">
        <w:rPr>
          <w:rFonts w:ascii="Times New Roman" w:hAnsi="Times New Roman"/>
          <w:sz w:val="28"/>
          <w:szCs w:val="28"/>
          <w:lang w:val="ru-RU"/>
        </w:rPr>
        <w:t xml:space="preserve"> использовать иностранный </w:t>
      </w:r>
      <w:r w:rsidR="00426EBA" w:rsidRPr="00CA4934">
        <w:rPr>
          <w:rFonts w:ascii="Times New Roman" w:hAnsi="Times New Roman"/>
          <w:sz w:val="28"/>
          <w:szCs w:val="28"/>
          <w:lang w:val="ru-RU"/>
        </w:rPr>
        <w:t xml:space="preserve">(английский) </w:t>
      </w:r>
      <w:r w:rsidR="00EE74B1" w:rsidRPr="009E6BF4">
        <w:rPr>
          <w:rFonts w:ascii="Times New Roman" w:hAnsi="Times New Roman"/>
          <w:sz w:val="28"/>
          <w:szCs w:val="28"/>
          <w:lang w:val="ru-RU"/>
        </w:rPr>
        <w:t xml:space="preserve">язык для продолжения образования на </w:t>
      </w:r>
      <w:r w:rsidR="00EE74B1" w:rsidRPr="00CA4934">
        <w:rPr>
          <w:rFonts w:ascii="Times New Roman" w:hAnsi="Times New Roman"/>
          <w:sz w:val="28"/>
          <w:szCs w:val="28"/>
          <w:lang w:val="ru-RU"/>
        </w:rPr>
        <w:t>уровне среднего общего образования</w:t>
      </w:r>
      <w:r w:rsidR="00EE74B1" w:rsidRPr="009E6BF4">
        <w:rPr>
          <w:rFonts w:ascii="Times New Roman" w:hAnsi="Times New Roman"/>
          <w:sz w:val="28"/>
          <w:szCs w:val="28"/>
          <w:lang w:val="ru-RU"/>
        </w:rPr>
        <w:t xml:space="preserve"> и для дальнейшего самообразования.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 Содержание обучения в 5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3.1. </w:t>
      </w:r>
      <w:r w:rsidR="00EE74B1" w:rsidRPr="009E6BF4">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Моя семья. Мои друзья. Семейные праздники: день рождения, Новый год.</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Внешность и характер человека (литературного персонажа).</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Досуг и увлечения (хобби) современного подростка (чтение,кино, спорт).</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Здоровый образ жизни: режим труда и отдыха, здоровое питание.</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Покупки: одежда, обувь и продукты питания.</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 xml:space="preserve">Школа, школьная жизнь, школьная форма, изучаемые предметы. Перепискас </w:t>
      </w:r>
      <w:r w:rsidR="00230E51" w:rsidRPr="009E6BF4">
        <w:rPr>
          <w:rFonts w:ascii="Times New Roman" w:hAnsi="Times New Roman"/>
          <w:sz w:val="28"/>
          <w:szCs w:val="28"/>
          <w:lang w:val="ru-RU"/>
        </w:rPr>
        <w:t>иностранным</w:t>
      </w:r>
      <w:r w:rsidRPr="009E6BF4">
        <w:rPr>
          <w:rFonts w:ascii="Times New Roman" w:hAnsi="Times New Roman"/>
          <w:sz w:val="28"/>
          <w:szCs w:val="28"/>
          <w:lang w:val="ru-RU"/>
        </w:rPr>
        <w:t>и сверстниками.</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Каникулы в различное время года. Виды отдыха.</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Природа: дикие и домашние животные. Погода.</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Родной город (село). Транспорт.</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Выдающиеся люди родной страны и страны (стран) изучаемого языка: писатели, поэты.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3.1.1. Говорение.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3.1.1.1. Развитие коммуникативных умений диалогической речи на базе умений, сформированных на уровне начального общего образования:</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соглашатьсяна предложение и отказываться от предложения собеседника;</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собеседникак совместной деятельности, вежливо соглашаться (не соглашаться) на предложение собеседника;</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2316A5" w:rsidRPr="009E6BF4" w:rsidRDefault="002316A5" w:rsidP="002316A5">
      <w:pPr>
        <w:widowControl/>
        <w:spacing w:after="0" w:line="360" w:lineRule="auto"/>
        <w:ind w:firstLine="709"/>
        <w:jc w:val="both"/>
        <w:rPr>
          <w:rFonts w:ascii="Times New Roman" w:hAnsi="Times New Roman"/>
          <w:sz w:val="28"/>
          <w:szCs w:val="28"/>
          <w:lang w:val="ru-RU"/>
        </w:rPr>
      </w:pPr>
      <w:r w:rsidRPr="009E6BF4">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9E6BF4">
        <w:rPr>
          <w:rFonts w:ascii="Times New Roman" w:hAnsi="Times New Roman"/>
          <w:sz w:val="28"/>
          <w:szCs w:val="28"/>
          <w:lang w:val="ru-RU"/>
        </w:rPr>
        <w:t xml:space="preserve"> речевы</w:t>
      </w:r>
      <w:r w:rsidRPr="00CA4934">
        <w:rPr>
          <w:rFonts w:ascii="Times New Roman" w:hAnsi="Times New Roman"/>
          <w:sz w:val="28"/>
          <w:szCs w:val="28"/>
          <w:lang w:val="ru-RU"/>
        </w:rPr>
        <w:t>х</w:t>
      </w:r>
      <w:r w:rsidRPr="009E6BF4">
        <w:rPr>
          <w:rFonts w:ascii="Times New Roman" w:hAnsi="Times New Roman"/>
          <w:sz w:val="28"/>
          <w:szCs w:val="28"/>
          <w:lang w:val="ru-RU"/>
        </w:rPr>
        <w:t xml:space="preserve"> ситуаци</w:t>
      </w:r>
      <w:r w:rsidRPr="00CA4934">
        <w:rPr>
          <w:rFonts w:ascii="Times New Roman" w:hAnsi="Times New Roman"/>
          <w:sz w:val="28"/>
          <w:szCs w:val="28"/>
          <w:lang w:val="ru-RU"/>
        </w:rPr>
        <w:t>й</w:t>
      </w:r>
      <w:r w:rsidRPr="009E6BF4">
        <w:rPr>
          <w:rFonts w:ascii="Times New Roman" w:hAnsi="Times New Roman"/>
          <w:sz w:val="28"/>
          <w:szCs w:val="28"/>
          <w:lang w:val="ru-RU"/>
        </w:rPr>
        <w:t>, ключевы</w:t>
      </w:r>
      <w:r w:rsidRPr="00CA4934">
        <w:rPr>
          <w:rFonts w:ascii="Times New Roman" w:hAnsi="Times New Roman"/>
          <w:sz w:val="28"/>
          <w:szCs w:val="28"/>
          <w:lang w:val="ru-RU"/>
        </w:rPr>
        <w:t>х</w:t>
      </w:r>
      <w:r w:rsidRPr="009E6BF4">
        <w:rPr>
          <w:rFonts w:ascii="Times New Roman" w:hAnsi="Times New Roman"/>
          <w:sz w:val="28"/>
          <w:szCs w:val="28"/>
          <w:lang w:val="ru-RU"/>
        </w:rPr>
        <w:t xml:space="preserve"> слов и (или) иллюстраци</w:t>
      </w:r>
      <w:r w:rsidRPr="00CA4934">
        <w:rPr>
          <w:rFonts w:ascii="Times New Roman" w:hAnsi="Times New Roman"/>
          <w:sz w:val="28"/>
          <w:szCs w:val="28"/>
          <w:lang w:val="ru-RU"/>
        </w:rPr>
        <w:t>й</w:t>
      </w:r>
      <w:r w:rsidRPr="009E6BF4">
        <w:rPr>
          <w:rFonts w:ascii="Times New Roman" w:hAnsi="Times New Roman"/>
          <w:sz w:val="28"/>
          <w:szCs w:val="28"/>
          <w:lang w:val="ru-RU"/>
        </w:rPr>
        <w:t>, фотографи</w:t>
      </w:r>
      <w:r w:rsidRPr="00CA4934">
        <w:rPr>
          <w:rFonts w:ascii="Times New Roman" w:hAnsi="Times New Roman"/>
          <w:sz w:val="28"/>
          <w:szCs w:val="28"/>
          <w:lang w:val="ru-RU"/>
        </w:rPr>
        <w:t>й</w:t>
      </w:r>
      <w:r w:rsidRPr="009E6BF4">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Объём диалога – до 5 реплик со стороны каждого собеседника.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3.1.1.2. Развитие коммуникативных умений монологической речи на базе умений, сформированных на уровне начального общего образования:</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описание (предмета, внешности и одежды человека),в том числе характеристика (черты характера реального человека или литературного персонажа);</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повествование (сообщение);</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изложение (пересказ) основного содержания прочитанного текста;</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краткое изложение результатов выполненной проектной работы.</w:t>
      </w:r>
    </w:p>
    <w:p w:rsidR="002316A5" w:rsidRPr="009E6BF4" w:rsidRDefault="002316A5" w:rsidP="002316A5">
      <w:pPr>
        <w:widowControl/>
        <w:spacing w:after="0" w:line="360" w:lineRule="auto"/>
        <w:ind w:firstLine="709"/>
        <w:jc w:val="both"/>
        <w:rPr>
          <w:rFonts w:ascii="Times New Roman" w:hAnsi="Times New Roman"/>
          <w:sz w:val="28"/>
          <w:szCs w:val="28"/>
          <w:lang w:val="ru-RU"/>
        </w:rPr>
      </w:pPr>
      <w:r w:rsidRPr="009E6BF4">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9E6BF4">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9E6BF4">
        <w:rPr>
          <w:rFonts w:ascii="Times New Roman" w:hAnsi="Times New Roman"/>
          <w:sz w:val="28"/>
          <w:szCs w:val="28"/>
          <w:lang w:val="ru-RU"/>
        </w:rPr>
        <w:t xml:space="preserve"> слов, вопрос</w:t>
      </w:r>
      <w:r w:rsidRPr="00CA4934">
        <w:rPr>
          <w:rFonts w:ascii="Times New Roman" w:hAnsi="Times New Roman"/>
          <w:sz w:val="28"/>
          <w:szCs w:val="28"/>
          <w:lang w:val="ru-RU"/>
        </w:rPr>
        <w:t>ов</w:t>
      </w:r>
      <w:r w:rsidRPr="009E6BF4">
        <w:rPr>
          <w:rFonts w:ascii="Times New Roman" w:hAnsi="Times New Roman"/>
          <w:sz w:val="28"/>
          <w:szCs w:val="28"/>
          <w:lang w:val="ru-RU"/>
        </w:rPr>
        <w:t>, план</w:t>
      </w:r>
      <w:r w:rsidRPr="00CA4934">
        <w:rPr>
          <w:rFonts w:ascii="Times New Roman" w:hAnsi="Times New Roman"/>
          <w:sz w:val="28"/>
          <w:szCs w:val="28"/>
          <w:lang w:val="ru-RU"/>
        </w:rPr>
        <w:t>а</w:t>
      </w:r>
      <w:r w:rsidRPr="009E6BF4">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9E6BF4">
        <w:rPr>
          <w:rFonts w:ascii="Times New Roman" w:hAnsi="Times New Roman"/>
          <w:sz w:val="28"/>
          <w:szCs w:val="28"/>
          <w:lang w:val="ru-RU"/>
        </w:rPr>
        <w:t>, фотографи</w:t>
      </w:r>
      <w:r w:rsidRPr="00CA4934">
        <w:rPr>
          <w:rFonts w:ascii="Times New Roman" w:hAnsi="Times New Roman"/>
          <w:sz w:val="28"/>
          <w:szCs w:val="28"/>
          <w:lang w:val="ru-RU"/>
        </w:rPr>
        <w:t>й</w:t>
      </w:r>
      <w:r w:rsidRPr="009E6BF4">
        <w:rPr>
          <w:rFonts w:ascii="Times New Roman" w:hAnsi="Times New Roman"/>
          <w:sz w:val="28"/>
          <w:szCs w:val="28"/>
          <w:lang w:val="ru-RU"/>
        </w:rPr>
        <w:t>.</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Объём монологического высказывания – 5–6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3.1.2. Аудирование.</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 xml:space="preserve">Развитие коммуникативных умений аудирования на базе умений, сформированных </w:t>
      </w:r>
      <w:r w:rsidRPr="00CA4934">
        <w:rPr>
          <w:rFonts w:ascii="Times New Roman" w:hAnsi="Times New Roman"/>
          <w:sz w:val="28"/>
          <w:szCs w:val="28"/>
          <w:lang w:val="ru-RU"/>
        </w:rPr>
        <w:t>на уровне начального общего образования</w:t>
      </w:r>
      <w:r w:rsidRPr="009E6BF4">
        <w:rPr>
          <w:rFonts w:ascii="Times New Roman" w:hAnsi="Times New Roman"/>
          <w:sz w:val="28"/>
          <w:szCs w:val="28"/>
          <w:lang w:val="ru-RU"/>
        </w:rPr>
        <w:t>:</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2316A5" w:rsidRPr="009E6BF4" w:rsidRDefault="002316A5" w:rsidP="002316A5">
      <w:pPr>
        <w:widowControl/>
        <w:spacing w:after="0" w:line="360" w:lineRule="auto"/>
        <w:ind w:firstLine="709"/>
        <w:jc w:val="both"/>
        <w:rPr>
          <w:rFonts w:ascii="Times New Roman" w:hAnsi="Times New Roman"/>
          <w:sz w:val="28"/>
          <w:szCs w:val="28"/>
          <w:lang w:val="ru-RU"/>
        </w:rPr>
      </w:pPr>
      <w:r w:rsidRPr="009E6BF4">
        <w:rPr>
          <w:rFonts w:ascii="Times New Roman" w:hAnsi="Times New Roman"/>
          <w:sz w:val="28"/>
          <w:szCs w:val="28"/>
          <w:lang w:val="ru-RU"/>
        </w:rPr>
        <w:t xml:space="preserve">при опосредованном общении: дальнейшее развитие умений восприятияи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с </w:t>
      </w:r>
      <w:r w:rsidRPr="00CA4934">
        <w:rPr>
          <w:rFonts w:ascii="Times New Roman" w:hAnsi="Times New Roman"/>
          <w:sz w:val="28"/>
          <w:szCs w:val="28"/>
          <w:lang w:val="ru-RU"/>
        </w:rPr>
        <w:t>использованием</w:t>
      </w:r>
      <w:r w:rsidRPr="009E6BF4">
        <w:rPr>
          <w:rFonts w:ascii="Times New Roman" w:hAnsi="Times New Roman"/>
          <w:sz w:val="28"/>
          <w:szCs w:val="28"/>
          <w:lang w:val="ru-RU"/>
        </w:rPr>
        <w:t xml:space="preserve">и без </w:t>
      </w:r>
      <w:r w:rsidRPr="00CA4934">
        <w:rPr>
          <w:rFonts w:ascii="Times New Roman" w:hAnsi="Times New Roman"/>
          <w:sz w:val="28"/>
          <w:szCs w:val="28"/>
          <w:lang w:val="ru-RU"/>
        </w:rPr>
        <w:t>использования</w:t>
      </w:r>
      <w:r w:rsidRPr="009E6BF4">
        <w:rPr>
          <w:rFonts w:ascii="Times New Roman" w:hAnsi="Times New Roman"/>
          <w:sz w:val="28"/>
          <w:szCs w:val="28"/>
          <w:lang w:val="ru-RU"/>
        </w:rPr>
        <w:t xml:space="preserve"> иллюстраци</w:t>
      </w:r>
      <w:r w:rsidRPr="00CA4934">
        <w:rPr>
          <w:rFonts w:ascii="Times New Roman" w:hAnsi="Times New Roman"/>
          <w:sz w:val="28"/>
          <w:szCs w:val="28"/>
          <w:lang w:val="ru-RU"/>
        </w:rPr>
        <w:t>й</w:t>
      </w:r>
      <w:r w:rsidRPr="009E6BF4">
        <w:rPr>
          <w:rFonts w:ascii="Times New Roman" w:hAnsi="Times New Roman"/>
          <w:sz w:val="28"/>
          <w:szCs w:val="28"/>
          <w:lang w:val="ru-RU"/>
        </w:rPr>
        <w:t>.</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Время звучания текста (текстов) для аудирования – до 1 минуты.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3.1.3. Смысловое чтение.</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 xml:space="preserve">Развитие сформированных </w:t>
      </w:r>
      <w:r w:rsidR="001B6E08" w:rsidRPr="00CA4934">
        <w:rPr>
          <w:rFonts w:ascii="Times New Roman" w:hAnsi="Times New Roman"/>
          <w:sz w:val="28"/>
          <w:szCs w:val="28"/>
          <w:lang w:val="ru-RU"/>
        </w:rPr>
        <w:t>на уровне начального общего образования</w:t>
      </w:r>
      <w:r w:rsidRPr="009E6BF4">
        <w:rPr>
          <w:rFonts w:ascii="Times New Roman" w:hAnsi="Times New Roman"/>
          <w:sz w:val="28"/>
          <w:szCs w:val="28"/>
          <w:lang w:val="ru-RU"/>
        </w:rPr>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Чтение несплошных текстов (таблиц) и понимание представленнойв них информации.</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Объём текста (текстов) для чтения – 180–200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3.1.4. Письменная речь.</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Развитие умений письменной речи на базе умений, сформированных</w:t>
      </w:r>
      <w:r w:rsidRPr="00CA4934">
        <w:rPr>
          <w:rFonts w:ascii="Times New Roman" w:hAnsi="Times New Roman"/>
          <w:sz w:val="28"/>
          <w:szCs w:val="28"/>
          <w:lang w:val="ru-RU"/>
        </w:rPr>
        <w:t>на уровне начального общего образования</w:t>
      </w:r>
      <w:r w:rsidRPr="009E6BF4">
        <w:rPr>
          <w:rFonts w:ascii="Times New Roman" w:hAnsi="Times New Roman"/>
          <w:sz w:val="28"/>
          <w:szCs w:val="28"/>
          <w:lang w:val="ru-RU"/>
        </w:rPr>
        <w:t>:</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2316A5" w:rsidRPr="009E6BF4" w:rsidRDefault="002316A5" w:rsidP="002316A5">
      <w:pPr>
        <w:widowControl/>
        <w:spacing w:after="0" w:line="360" w:lineRule="auto"/>
        <w:ind w:firstLine="709"/>
        <w:jc w:val="both"/>
        <w:rPr>
          <w:rFonts w:ascii="Times New Roman" w:hAnsi="Times New Roman"/>
          <w:sz w:val="28"/>
          <w:szCs w:val="28"/>
          <w:lang w:val="ru-RU"/>
        </w:rPr>
      </w:pPr>
      <w:r w:rsidRPr="009E6BF4">
        <w:rPr>
          <w:rFonts w:ascii="Times New Roman" w:hAnsi="Times New Roman"/>
          <w:sz w:val="28"/>
          <w:szCs w:val="28"/>
          <w:lang w:val="ru-RU"/>
        </w:rPr>
        <w:t xml:space="preserve">написание коротких поздравлений с праздниками (с Новым годом, Рождеством, </w:t>
      </w:r>
      <w:r w:rsidR="00F9584C" w:rsidRPr="00CA4934">
        <w:rPr>
          <w:rFonts w:ascii="Times New Roman" w:hAnsi="Times New Roman"/>
          <w:sz w:val="28"/>
          <w:szCs w:val="28"/>
          <w:lang w:val="ru-RU"/>
        </w:rPr>
        <w:t>д</w:t>
      </w:r>
      <w:r w:rsidRPr="009E6BF4">
        <w:rPr>
          <w:rFonts w:ascii="Times New Roman" w:hAnsi="Times New Roman"/>
          <w:sz w:val="28"/>
          <w:szCs w:val="28"/>
          <w:lang w:val="ru-RU"/>
        </w:rPr>
        <w:t>нём рождения);</w:t>
      </w:r>
    </w:p>
    <w:p w:rsidR="002316A5" w:rsidRPr="009E6BF4" w:rsidRDefault="002316A5" w:rsidP="002316A5">
      <w:pPr>
        <w:widowControl/>
        <w:spacing w:after="0" w:line="360" w:lineRule="auto"/>
        <w:ind w:firstLine="709"/>
        <w:jc w:val="both"/>
        <w:rPr>
          <w:rFonts w:ascii="Times New Roman" w:hAnsi="Times New Roman"/>
          <w:sz w:val="28"/>
          <w:szCs w:val="28"/>
          <w:lang w:val="ru-RU"/>
        </w:rPr>
      </w:pPr>
      <w:r w:rsidRPr="009E6BF4">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2316A5" w:rsidRPr="009E6BF4" w:rsidRDefault="002316A5" w:rsidP="002316A5">
      <w:pPr>
        <w:widowControl/>
        <w:spacing w:after="0" w:line="360" w:lineRule="auto"/>
        <w:ind w:firstLine="709"/>
        <w:jc w:val="both"/>
        <w:rPr>
          <w:rFonts w:ascii="Times New Roman" w:hAnsi="Times New Roman"/>
          <w:sz w:val="28"/>
          <w:szCs w:val="28"/>
          <w:lang w:val="ru-RU"/>
        </w:rPr>
      </w:pPr>
      <w:r w:rsidRPr="009E6BF4">
        <w:rPr>
          <w:rFonts w:ascii="Times New Roman" w:hAnsi="Times New Roman"/>
          <w:sz w:val="28"/>
          <w:szCs w:val="28"/>
          <w:lang w:val="ru-RU"/>
        </w:rPr>
        <w:t>написание электронного сообщения личного характера в соответствиис нормами неофициального общения, принятыми в стране (странах) изучаемого языка. Объём сообщения – до 60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3.2. </w:t>
      </w:r>
      <w:r w:rsidR="00EE74B1" w:rsidRPr="009E6BF4">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3.2.1. Фонетическая сторона речи.</w:t>
      </w:r>
    </w:p>
    <w:p w:rsidR="002316A5" w:rsidRPr="009E6BF4" w:rsidRDefault="002316A5" w:rsidP="002316A5">
      <w:pPr>
        <w:widowControl/>
        <w:spacing w:after="0" w:line="360" w:lineRule="auto"/>
        <w:ind w:firstLine="709"/>
        <w:jc w:val="both"/>
        <w:rPr>
          <w:rFonts w:ascii="Times New Roman" w:hAnsi="Times New Roman"/>
          <w:sz w:val="28"/>
          <w:szCs w:val="28"/>
          <w:lang w:val="ru-RU"/>
        </w:rPr>
      </w:pPr>
      <w:r w:rsidRPr="009E6BF4">
        <w:rPr>
          <w:rFonts w:ascii="Times New Roman" w:hAnsi="Times New Roman"/>
          <w:sz w:val="28"/>
          <w:szCs w:val="28"/>
          <w:lang w:val="ru-RU"/>
        </w:rPr>
        <w:t>Различение на слух, без ошибок, ведущих к сбою в коммуникации, произнесение слов с соблюдением правильного ударения и фразс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Тексты для чтения вслух: беседа (диалог), рассказ, отрывок из статьинаучно-популярного характера, сообщение информационного характера.</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Объём текста для чтения вслух – до 90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3.2.2. Графика, орфография и пунктуация.</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Правильное написание изученных слов.</w:t>
      </w:r>
    </w:p>
    <w:p w:rsidR="00EE74B1" w:rsidRPr="009E6BF4" w:rsidRDefault="00EE74B1" w:rsidP="00D16389">
      <w:pPr>
        <w:widowControl/>
        <w:spacing w:after="0" w:line="350" w:lineRule="auto"/>
        <w:ind w:firstLine="709"/>
        <w:jc w:val="both"/>
        <w:rPr>
          <w:rFonts w:ascii="Times New Roman" w:hAnsi="Times New Roman"/>
          <w:sz w:val="28"/>
          <w:szCs w:val="28"/>
          <w:lang w:val="ru-RU"/>
        </w:rPr>
      </w:pPr>
      <w:r w:rsidRPr="009E6BF4">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3.2.3. Лексическая сторона речи.</w:t>
      </w:r>
    </w:p>
    <w:p w:rsidR="002316A5" w:rsidRPr="00F80189" w:rsidRDefault="002316A5" w:rsidP="002316A5">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Объём изучаемой лексики: 625 лексических единиц для продуктивного использования (включая 500 лексических единиц, изученных в </w:t>
      </w:r>
      <w:r w:rsidRPr="00CA4934">
        <w:rPr>
          <w:rFonts w:ascii="Times New Roman" w:hAnsi="Times New Roman"/>
          <w:sz w:val="28"/>
          <w:szCs w:val="28"/>
          <w:lang w:val="ru-RU"/>
        </w:rPr>
        <w:t>2–4 классах</w:t>
      </w:r>
      <w:r w:rsidRPr="00F80189">
        <w:rPr>
          <w:rFonts w:ascii="Times New Roman" w:hAnsi="Times New Roman"/>
          <w:sz w:val="28"/>
          <w:szCs w:val="28"/>
          <w:lang w:val="ru-RU"/>
        </w:rPr>
        <w:t>)и 675 лексических единиц для рецептивного усвоения (включая 625 лексических единиц продуктивного минимума).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Основные способы словообразования: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аффиксация: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образование имён существительных при помощи суффиксов-</w:t>
      </w:r>
      <w:r w:rsidRPr="00CA4934">
        <w:rPr>
          <w:rFonts w:ascii="Times New Roman" w:hAnsi="Times New Roman"/>
          <w:sz w:val="28"/>
          <w:szCs w:val="28"/>
        </w:rPr>
        <w:t>er</w:t>
      </w:r>
      <w:r w:rsidRPr="00F80189">
        <w:rPr>
          <w:rFonts w:ascii="Times New Roman" w:hAnsi="Times New Roman"/>
          <w:sz w:val="28"/>
          <w:szCs w:val="28"/>
          <w:lang w:val="ru-RU"/>
        </w:rPr>
        <w:t>/-</w:t>
      </w:r>
      <w:r w:rsidRPr="00CA4934">
        <w:rPr>
          <w:rFonts w:ascii="Times New Roman" w:hAnsi="Times New Roman"/>
          <w:sz w:val="28"/>
          <w:szCs w:val="28"/>
        </w:rPr>
        <w:t>or</w:t>
      </w:r>
      <w:r w:rsidRPr="00F80189">
        <w:rPr>
          <w:rFonts w:ascii="Times New Roman" w:hAnsi="Times New Roman"/>
          <w:sz w:val="28"/>
          <w:szCs w:val="28"/>
          <w:lang w:val="ru-RU"/>
        </w:rPr>
        <w:t xml:space="preserve"> (</w:t>
      </w:r>
      <w:r w:rsidRPr="00CA4934">
        <w:rPr>
          <w:rFonts w:ascii="Times New Roman" w:hAnsi="Times New Roman"/>
          <w:sz w:val="28"/>
          <w:szCs w:val="28"/>
        </w:rPr>
        <w:t>teacher</w:t>
      </w:r>
      <w:r w:rsidRPr="00F80189">
        <w:rPr>
          <w:rFonts w:ascii="Times New Roman" w:hAnsi="Times New Roman"/>
          <w:sz w:val="28"/>
          <w:szCs w:val="28"/>
          <w:lang w:val="ru-RU"/>
        </w:rPr>
        <w:t>/</w:t>
      </w:r>
      <w:r w:rsidRPr="00CA4934">
        <w:rPr>
          <w:rFonts w:ascii="Times New Roman" w:hAnsi="Times New Roman"/>
          <w:sz w:val="28"/>
          <w:szCs w:val="28"/>
        </w:rPr>
        <w:t>visitor</w:t>
      </w:r>
      <w:r w:rsidRPr="00F80189">
        <w:rPr>
          <w:rFonts w:ascii="Times New Roman" w:hAnsi="Times New Roman"/>
          <w:sz w:val="28"/>
          <w:szCs w:val="28"/>
          <w:lang w:val="ru-RU"/>
        </w:rPr>
        <w:t>), -</w:t>
      </w:r>
      <w:r w:rsidRPr="00CA4934">
        <w:rPr>
          <w:rFonts w:ascii="Times New Roman" w:hAnsi="Times New Roman"/>
          <w:sz w:val="28"/>
          <w:szCs w:val="28"/>
        </w:rPr>
        <w:t>ist</w:t>
      </w:r>
      <w:r w:rsidRPr="00F80189">
        <w:rPr>
          <w:rFonts w:ascii="Times New Roman" w:hAnsi="Times New Roman"/>
          <w:sz w:val="28"/>
          <w:szCs w:val="28"/>
          <w:lang w:val="ru-RU"/>
        </w:rPr>
        <w:t xml:space="preserve"> (</w:t>
      </w:r>
      <w:r w:rsidRPr="00CA4934">
        <w:rPr>
          <w:rFonts w:ascii="Times New Roman" w:hAnsi="Times New Roman"/>
          <w:sz w:val="28"/>
          <w:szCs w:val="28"/>
        </w:rPr>
        <w:t>scientist</w:t>
      </w:r>
      <w:r w:rsidRPr="00F80189">
        <w:rPr>
          <w:rFonts w:ascii="Times New Roman" w:hAnsi="Times New Roman"/>
          <w:sz w:val="28"/>
          <w:szCs w:val="28"/>
          <w:lang w:val="ru-RU"/>
        </w:rPr>
        <w:t xml:space="preserve">, </w:t>
      </w:r>
      <w:r w:rsidRPr="00CA4934">
        <w:rPr>
          <w:rFonts w:ascii="Times New Roman" w:hAnsi="Times New Roman"/>
          <w:sz w:val="28"/>
          <w:szCs w:val="28"/>
        </w:rPr>
        <w:t>tourist</w:t>
      </w:r>
      <w:r w:rsidRPr="00F80189">
        <w:rPr>
          <w:rFonts w:ascii="Times New Roman" w:hAnsi="Times New Roman"/>
          <w:sz w:val="28"/>
          <w:szCs w:val="28"/>
          <w:lang w:val="ru-RU"/>
        </w:rPr>
        <w:t>), -</w:t>
      </w:r>
      <w:r w:rsidRPr="00CA4934">
        <w:rPr>
          <w:rFonts w:ascii="Times New Roman" w:hAnsi="Times New Roman"/>
          <w:sz w:val="28"/>
          <w:szCs w:val="28"/>
        </w:rPr>
        <w:t>sion</w:t>
      </w:r>
      <w:r w:rsidRPr="00F80189">
        <w:rPr>
          <w:rFonts w:ascii="Times New Roman" w:hAnsi="Times New Roman"/>
          <w:sz w:val="28"/>
          <w:szCs w:val="28"/>
          <w:lang w:val="ru-RU"/>
        </w:rPr>
        <w:t>/-</w:t>
      </w:r>
      <w:r w:rsidRPr="00CA4934">
        <w:rPr>
          <w:rFonts w:ascii="Times New Roman" w:hAnsi="Times New Roman"/>
          <w:sz w:val="28"/>
          <w:szCs w:val="28"/>
        </w:rPr>
        <w:t>tion</w:t>
      </w:r>
      <w:r w:rsidRPr="00F80189">
        <w:rPr>
          <w:rFonts w:ascii="Times New Roman" w:hAnsi="Times New Roman"/>
          <w:sz w:val="28"/>
          <w:szCs w:val="28"/>
          <w:lang w:val="ru-RU"/>
        </w:rPr>
        <w:t xml:space="preserve"> (</w:t>
      </w:r>
      <w:r w:rsidRPr="00CA4934">
        <w:rPr>
          <w:rFonts w:ascii="Times New Roman" w:hAnsi="Times New Roman"/>
          <w:sz w:val="28"/>
          <w:szCs w:val="28"/>
        </w:rPr>
        <w:t>discussion</w:t>
      </w:r>
      <w:r w:rsidRPr="00F80189">
        <w:rPr>
          <w:rFonts w:ascii="Times New Roman" w:hAnsi="Times New Roman"/>
          <w:sz w:val="28"/>
          <w:szCs w:val="28"/>
          <w:lang w:val="ru-RU"/>
        </w:rPr>
        <w:t>/</w:t>
      </w:r>
      <w:r w:rsidRPr="00CA4934">
        <w:rPr>
          <w:rFonts w:ascii="Times New Roman" w:hAnsi="Times New Roman"/>
          <w:sz w:val="28"/>
          <w:szCs w:val="28"/>
        </w:rPr>
        <w:t>invitation</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образование имён прилагательных при помощи суффиксов -</w:t>
      </w:r>
      <w:r w:rsidRPr="00CA4934">
        <w:rPr>
          <w:rFonts w:ascii="Times New Roman" w:hAnsi="Times New Roman"/>
          <w:sz w:val="28"/>
          <w:szCs w:val="28"/>
        </w:rPr>
        <w:t>ful</w:t>
      </w:r>
      <w:r w:rsidRPr="00F80189">
        <w:rPr>
          <w:rFonts w:ascii="Times New Roman" w:hAnsi="Times New Roman"/>
          <w:sz w:val="28"/>
          <w:szCs w:val="28"/>
          <w:lang w:val="ru-RU"/>
        </w:rPr>
        <w:t xml:space="preserve"> (</w:t>
      </w:r>
      <w:r w:rsidRPr="00CA4934">
        <w:rPr>
          <w:rFonts w:ascii="Times New Roman" w:hAnsi="Times New Roman"/>
          <w:sz w:val="28"/>
          <w:szCs w:val="28"/>
        </w:rPr>
        <w:t>wonderful</w:t>
      </w:r>
      <w:r w:rsidRPr="00F80189">
        <w:rPr>
          <w:rFonts w:ascii="Times New Roman" w:hAnsi="Times New Roman"/>
          <w:sz w:val="28"/>
          <w:szCs w:val="28"/>
          <w:lang w:val="ru-RU"/>
        </w:rPr>
        <w:t>),-</w:t>
      </w:r>
      <w:r w:rsidRPr="00CA4934">
        <w:rPr>
          <w:rFonts w:ascii="Times New Roman" w:hAnsi="Times New Roman"/>
          <w:sz w:val="28"/>
          <w:szCs w:val="28"/>
        </w:rPr>
        <w:t>ian</w:t>
      </w:r>
      <w:r w:rsidRPr="00F80189">
        <w:rPr>
          <w:rFonts w:ascii="Times New Roman" w:hAnsi="Times New Roman"/>
          <w:sz w:val="28"/>
          <w:szCs w:val="28"/>
          <w:lang w:val="ru-RU"/>
        </w:rPr>
        <w:t>/-</w:t>
      </w:r>
      <w:r w:rsidRPr="00CA4934">
        <w:rPr>
          <w:rFonts w:ascii="Times New Roman" w:hAnsi="Times New Roman"/>
          <w:sz w:val="28"/>
          <w:szCs w:val="28"/>
        </w:rPr>
        <w:t>an</w:t>
      </w:r>
      <w:r w:rsidRPr="00F80189">
        <w:rPr>
          <w:rFonts w:ascii="Times New Roman" w:hAnsi="Times New Roman"/>
          <w:sz w:val="28"/>
          <w:szCs w:val="28"/>
          <w:lang w:val="ru-RU"/>
        </w:rPr>
        <w:t xml:space="preserve"> (</w:t>
      </w:r>
      <w:r w:rsidRPr="00CA4934">
        <w:rPr>
          <w:rFonts w:ascii="Times New Roman" w:hAnsi="Times New Roman"/>
          <w:sz w:val="28"/>
          <w:szCs w:val="28"/>
        </w:rPr>
        <w:t>Russian</w:t>
      </w:r>
      <w:r w:rsidRPr="00F80189">
        <w:rPr>
          <w:rFonts w:ascii="Times New Roman" w:hAnsi="Times New Roman"/>
          <w:sz w:val="28"/>
          <w:szCs w:val="28"/>
          <w:lang w:val="ru-RU"/>
        </w:rPr>
        <w:t>/</w:t>
      </w:r>
      <w:r w:rsidRPr="00CA4934">
        <w:rPr>
          <w:rFonts w:ascii="Times New Roman" w:hAnsi="Times New Roman"/>
          <w:sz w:val="28"/>
          <w:szCs w:val="28"/>
        </w:rPr>
        <w:t>American</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образование наречий при помощи суффикса -</w:t>
      </w:r>
      <w:r w:rsidRPr="00CA4934">
        <w:rPr>
          <w:rFonts w:ascii="Times New Roman" w:hAnsi="Times New Roman"/>
          <w:sz w:val="28"/>
          <w:szCs w:val="28"/>
        </w:rPr>
        <w:t>ly</w:t>
      </w:r>
      <w:r w:rsidRPr="00F80189">
        <w:rPr>
          <w:rFonts w:ascii="Times New Roman" w:hAnsi="Times New Roman"/>
          <w:sz w:val="28"/>
          <w:szCs w:val="28"/>
          <w:lang w:val="ru-RU"/>
        </w:rPr>
        <w:t xml:space="preserve"> (</w:t>
      </w:r>
      <w:r w:rsidRPr="00CA4934">
        <w:rPr>
          <w:rFonts w:ascii="Times New Roman" w:hAnsi="Times New Roman"/>
          <w:sz w:val="28"/>
          <w:szCs w:val="28"/>
        </w:rPr>
        <w:t>recently</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образование имён прилагательных, имён существительных и наречийпри помощи отрицательного префикса </w:t>
      </w:r>
      <w:r w:rsidRPr="00CA4934">
        <w:rPr>
          <w:rFonts w:ascii="Times New Roman" w:hAnsi="Times New Roman"/>
          <w:sz w:val="28"/>
          <w:szCs w:val="28"/>
        </w:rPr>
        <w:t>un</w:t>
      </w:r>
      <w:r w:rsidRPr="00F80189">
        <w:rPr>
          <w:rFonts w:ascii="Times New Roman" w:hAnsi="Times New Roman"/>
          <w:sz w:val="28"/>
          <w:szCs w:val="28"/>
          <w:lang w:val="ru-RU"/>
        </w:rPr>
        <w:t>(</w:t>
      </w:r>
      <w:r w:rsidRPr="00CA4934">
        <w:rPr>
          <w:rFonts w:ascii="Times New Roman" w:hAnsi="Times New Roman"/>
          <w:sz w:val="28"/>
          <w:szCs w:val="28"/>
        </w:rPr>
        <w:t>unhappy</w:t>
      </w:r>
      <w:r w:rsidRPr="00F80189">
        <w:rPr>
          <w:rFonts w:ascii="Times New Roman" w:hAnsi="Times New Roman"/>
          <w:sz w:val="28"/>
          <w:szCs w:val="28"/>
          <w:lang w:val="ru-RU"/>
        </w:rPr>
        <w:t xml:space="preserve">, </w:t>
      </w:r>
      <w:r w:rsidRPr="00CA4934">
        <w:rPr>
          <w:rFonts w:ascii="Times New Roman" w:hAnsi="Times New Roman"/>
          <w:sz w:val="28"/>
          <w:szCs w:val="28"/>
        </w:rPr>
        <w:t>unreality</w:t>
      </w:r>
      <w:r w:rsidRPr="00F80189">
        <w:rPr>
          <w:rFonts w:ascii="Times New Roman" w:hAnsi="Times New Roman"/>
          <w:sz w:val="28"/>
          <w:szCs w:val="28"/>
          <w:lang w:val="ru-RU"/>
        </w:rPr>
        <w:t xml:space="preserve">, </w:t>
      </w:r>
      <w:r w:rsidRPr="00CA4934">
        <w:rPr>
          <w:rFonts w:ascii="Times New Roman" w:hAnsi="Times New Roman"/>
          <w:sz w:val="28"/>
          <w:szCs w:val="28"/>
        </w:rPr>
        <w:t>unusually</w:t>
      </w:r>
      <w:r w:rsidRPr="00F80189">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3.2.4. </w:t>
      </w:r>
      <w:r w:rsidR="00EE74B1" w:rsidRPr="00F80189">
        <w:rPr>
          <w:rFonts w:ascii="Times New Roman" w:hAnsi="Times New Roman"/>
          <w:sz w:val="28"/>
          <w:szCs w:val="28"/>
          <w:lang w:val="ru-RU"/>
        </w:rPr>
        <w:t>Грамматическая сторона речи</w:t>
      </w:r>
      <w:r w:rsidR="00EE74B1" w:rsidRPr="00CA4934">
        <w:rPr>
          <w:rFonts w:ascii="Times New Roman" w:hAnsi="Times New Roman"/>
          <w:sz w:val="28"/>
          <w:szCs w:val="28"/>
          <w:lang w:val="ru-RU"/>
        </w:rPr>
        <w:t>.</w:t>
      </w:r>
    </w:p>
    <w:p w:rsidR="002316A5" w:rsidRPr="00F80189" w:rsidRDefault="002316A5" w:rsidP="002316A5">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Предложения с несколькими обстоятельствами, следующими в определённом порядке.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Вопросительные предложения (альтернативный и разделительный вопросыв </w:t>
      </w:r>
      <w:r w:rsidRPr="00CA4934">
        <w:rPr>
          <w:rFonts w:ascii="Times New Roman" w:hAnsi="Times New Roman"/>
          <w:sz w:val="28"/>
          <w:szCs w:val="28"/>
        </w:rPr>
        <w:t>Present</w:t>
      </w:r>
      <w:r w:rsidRPr="00F80189">
        <w:rPr>
          <w:rFonts w:ascii="Times New Roman" w:hAnsi="Times New Roman"/>
          <w:sz w:val="28"/>
          <w:szCs w:val="28"/>
          <w:lang w:val="ru-RU"/>
        </w:rPr>
        <w:t>/</w:t>
      </w:r>
      <w:r w:rsidRPr="00CA4934">
        <w:rPr>
          <w:rFonts w:ascii="Times New Roman" w:hAnsi="Times New Roman"/>
          <w:sz w:val="28"/>
          <w:szCs w:val="28"/>
        </w:rPr>
        <w:t>Past</w:t>
      </w:r>
      <w:r w:rsidRPr="00F80189">
        <w:rPr>
          <w:rFonts w:ascii="Times New Roman" w:hAnsi="Times New Roman"/>
          <w:sz w:val="28"/>
          <w:szCs w:val="28"/>
          <w:lang w:val="ru-RU"/>
        </w:rPr>
        <w:t>/</w:t>
      </w:r>
      <w:r w:rsidRPr="00CA4934">
        <w:rPr>
          <w:rFonts w:ascii="Times New Roman" w:hAnsi="Times New Roman"/>
          <w:sz w:val="28"/>
          <w:szCs w:val="28"/>
        </w:rPr>
        <w:t>Future</w:t>
      </w:r>
      <w:r w:rsidRPr="00F80189">
        <w:rPr>
          <w:rFonts w:ascii="Times New Roman" w:hAnsi="Times New Roman"/>
          <w:sz w:val="28"/>
          <w:szCs w:val="28"/>
          <w:lang w:val="ru-RU"/>
        </w:rPr>
        <w:t xml:space="preserve"> </w:t>
      </w:r>
      <w:r w:rsidRPr="00CA4934">
        <w:rPr>
          <w:rFonts w:ascii="Times New Roman" w:hAnsi="Times New Roman"/>
          <w:sz w:val="28"/>
          <w:szCs w:val="28"/>
        </w:rPr>
        <w:t>Simple</w:t>
      </w:r>
      <w:r w:rsidRPr="00F80189">
        <w:rPr>
          <w:rFonts w:ascii="Times New Roman" w:hAnsi="Times New Roman"/>
          <w:sz w:val="28"/>
          <w:szCs w:val="28"/>
          <w:lang w:val="ru-RU"/>
        </w:rPr>
        <w:t xml:space="preserve"> </w:t>
      </w:r>
      <w:r w:rsidRPr="00CA4934">
        <w:rPr>
          <w:rFonts w:ascii="Times New Roman" w:hAnsi="Times New Roman"/>
          <w:sz w:val="28"/>
          <w:szCs w:val="28"/>
        </w:rPr>
        <w:t>Tense</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F80189">
        <w:rPr>
          <w:rFonts w:ascii="Times New Roman" w:hAnsi="Times New Roman"/>
          <w:sz w:val="28"/>
          <w:szCs w:val="28"/>
          <w:lang w:val="ru-RU"/>
        </w:rPr>
        <w:t xml:space="preserve"> </w:t>
      </w:r>
      <w:r w:rsidRPr="00CA4934">
        <w:rPr>
          <w:rFonts w:ascii="Times New Roman" w:hAnsi="Times New Roman"/>
          <w:sz w:val="28"/>
          <w:szCs w:val="28"/>
        </w:rPr>
        <w:t>Perfect</w:t>
      </w:r>
      <w:r w:rsidRPr="00F80189">
        <w:rPr>
          <w:rFonts w:ascii="Times New Roman" w:hAnsi="Times New Roman"/>
          <w:sz w:val="28"/>
          <w:szCs w:val="28"/>
          <w:lang w:val="ru-RU"/>
        </w:rPr>
        <w:t xml:space="preserve"> </w:t>
      </w:r>
      <w:r w:rsidRPr="00CA4934">
        <w:rPr>
          <w:rFonts w:ascii="Times New Roman" w:hAnsi="Times New Roman"/>
          <w:sz w:val="28"/>
          <w:szCs w:val="28"/>
        </w:rPr>
        <w:t>Tense</w:t>
      </w:r>
      <w:r w:rsidRPr="00F80189">
        <w:rPr>
          <w:rFonts w:ascii="Times New Roman" w:hAnsi="Times New Roman"/>
          <w:sz w:val="28"/>
          <w:szCs w:val="28"/>
          <w:lang w:val="ru-RU"/>
        </w:rPr>
        <w:t xml:space="preserve"> в повествовательных (утвердительныхи отрицательных) и вопросительных предложениях.</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Имена существительные с причастиями настоящего и прошедшего времени.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3.3. </w:t>
      </w:r>
      <w:r w:rsidR="00EE74B1" w:rsidRPr="00F80189">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содержания(в ситуациях общения, в том числе «В семье», «В школе», «На улице»).</w:t>
      </w:r>
    </w:p>
    <w:p w:rsidR="002316A5" w:rsidRPr="00F80189" w:rsidRDefault="002316A5" w:rsidP="002316A5">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традициив проведении досуга и питании).</w:t>
      </w:r>
    </w:p>
    <w:p w:rsidR="002316A5" w:rsidRPr="00F80189" w:rsidRDefault="002316A5" w:rsidP="002316A5">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Знание социокультурного портрета родной страны и страны </w:t>
      </w:r>
      <w:r w:rsidRPr="00CA4934">
        <w:rPr>
          <w:rFonts w:ascii="Times New Roman" w:hAnsi="Times New Roman"/>
          <w:sz w:val="28"/>
          <w:szCs w:val="28"/>
          <w:lang w:val="ru-RU"/>
        </w:rPr>
        <w:t>(</w:t>
      </w:r>
      <w:r w:rsidRPr="00F80189">
        <w:rPr>
          <w:rFonts w:ascii="Times New Roman" w:hAnsi="Times New Roman"/>
          <w:sz w:val="28"/>
          <w:szCs w:val="28"/>
          <w:lang w:val="ru-RU"/>
        </w:rPr>
        <w:t>стран</w:t>
      </w:r>
      <w:r w:rsidRPr="00CA4934">
        <w:rPr>
          <w:rFonts w:ascii="Times New Roman" w:hAnsi="Times New Roman"/>
          <w:sz w:val="28"/>
          <w:szCs w:val="28"/>
          <w:lang w:val="ru-RU"/>
        </w:rPr>
        <w:t>)</w:t>
      </w:r>
      <w:r w:rsidRPr="00F80189">
        <w:rPr>
          <w:rFonts w:ascii="Times New Roman" w:hAnsi="Times New Roman"/>
          <w:sz w:val="28"/>
          <w:szCs w:val="28"/>
          <w:lang w:val="ru-RU"/>
        </w:rPr>
        <w:t xml:space="preserve"> изучаемого языка: знакомство с традициями проведения основных национальных праздников (Рождества, Нового года и </w:t>
      </w:r>
      <w:r w:rsidRPr="00CA4934">
        <w:rPr>
          <w:rFonts w:ascii="Times New Roman" w:hAnsi="Times New Roman"/>
          <w:sz w:val="28"/>
          <w:szCs w:val="28"/>
          <w:lang w:val="ru-RU"/>
        </w:rPr>
        <w:t>других праздников</w:t>
      </w:r>
      <w:r w:rsidRPr="00F80189">
        <w:rPr>
          <w:rFonts w:ascii="Times New Roman" w:hAnsi="Times New Roman"/>
          <w:sz w:val="28"/>
          <w:szCs w:val="28"/>
          <w:lang w:val="ru-RU"/>
        </w:rPr>
        <w:t>), с особенностями образа жизни и культуры страны (стран) изучаемого языка (достопримечательностя</w:t>
      </w:r>
      <w:r w:rsidRPr="00CA4934">
        <w:rPr>
          <w:rFonts w:ascii="Times New Roman" w:hAnsi="Times New Roman"/>
          <w:sz w:val="28"/>
          <w:szCs w:val="28"/>
          <w:lang w:val="ru-RU"/>
        </w:rPr>
        <w:t>ми</w:t>
      </w:r>
      <w:r w:rsidRPr="00F80189">
        <w:rPr>
          <w:rFonts w:ascii="Times New Roman" w:hAnsi="Times New Roman"/>
          <w:sz w:val="28"/>
          <w:szCs w:val="28"/>
          <w:lang w:val="ru-RU"/>
        </w:rPr>
        <w:t>, выдающи</w:t>
      </w:r>
      <w:r w:rsidRPr="00CA4934">
        <w:rPr>
          <w:rFonts w:ascii="Times New Roman" w:hAnsi="Times New Roman"/>
          <w:sz w:val="28"/>
          <w:szCs w:val="28"/>
          <w:lang w:val="ru-RU"/>
        </w:rPr>
        <w:t>ми</w:t>
      </w:r>
      <w:r w:rsidRPr="00F80189">
        <w:rPr>
          <w:rFonts w:ascii="Times New Roman" w:hAnsi="Times New Roman"/>
          <w:sz w:val="28"/>
          <w:szCs w:val="28"/>
          <w:lang w:val="ru-RU"/>
        </w:rPr>
        <w:t>ся люд</w:t>
      </w:r>
      <w:r w:rsidRPr="00CA4934">
        <w:rPr>
          <w:rFonts w:ascii="Times New Roman" w:hAnsi="Times New Roman"/>
          <w:sz w:val="28"/>
          <w:szCs w:val="28"/>
          <w:lang w:val="ru-RU"/>
        </w:rPr>
        <w:t>ьми и другое</w:t>
      </w:r>
      <w:r w:rsidRPr="00F80189">
        <w:rPr>
          <w:rFonts w:ascii="Times New Roman" w:hAnsi="Times New Roman"/>
          <w:sz w:val="28"/>
          <w:szCs w:val="28"/>
          <w:lang w:val="ru-RU"/>
        </w:rPr>
        <w:t>), с доступными в языковом отношении образцами детской поэзии и прозы на английском языке.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Формирование умений:</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писать свои имя и фамилию, а также имена и фамилии своих родственникови друзей на английском языке;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правильно оформлять свой адрес на английском языке (в анкете, формуляре);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кратко представлять Россию и страну (страны) изучаемого языка;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3.4. </w:t>
      </w:r>
      <w:r w:rsidR="00EE74B1" w:rsidRPr="00F80189">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Использование при чтении и аудировании языковой,в том числе контекстуальной, догадки.</w:t>
      </w:r>
    </w:p>
    <w:p w:rsidR="002316A5" w:rsidRPr="00F80189" w:rsidRDefault="002316A5" w:rsidP="002316A5">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Использование при </w:t>
      </w:r>
      <w:r w:rsidRPr="00CA4934">
        <w:rPr>
          <w:rFonts w:ascii="Times New Roman" w:hAnsi="Times New Roman"/>
          <w:sz w:val="28"/>
          <w:szCs w:val="28"/>
          <w:lang w:val="ru-RU"/>
        </w:rPr>
        <w:t>формулировании</w:t>
      </w:r>
      <w:r w:rsidRPr="00F80189">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F80189">
        <w:rPr>
          <w:rFonts w:ascii="Times New Roman" w:hAnsi="Times New Roman"/>
          <w:sz w:val="28"/>
          <w:szCs w:val="28"/>
          <w:lang w:val="ru-RU"/>
        </w:rPr>
        <w:t xml:space="preserve"> ключевых слов, плана.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 Содержание обучения в 6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4.1. </w:t>
      </w:r>
      <w:r w:rsidR="00EE74B1" w:rsidRPr="00F80189">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Взаимоотношения в семье и с друзьями. Семейные праздники.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Внешность и характер человека (литературного персонажа).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Досуг и увлечения (хобби) современного подростка (чтение,кино, театр, спорт).</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Здоровый образ жизни: режим труда и отдыха, фитнес, сбалансированное питание.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Покупки: одежда, обувь и продукты питания.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Школа, школьная жизнь, школьная форма, изучаемые предметы, любимый предмет, правила поведения в школе. Переписка с </w:t>
      </w:r>
      <w:r w:rsidR="00230E51" w:rsidRPr="00F80189">
        <w:rPr>
          <w:rFonts w:ascii="Times New Roman" w:hAnsi="Times New Roman"/>
          <w:sz w:val="28"/>
          <w:szCs w:val="28"/>
          <w:lang w:val="ru-RU"/>
        </w:rPr>
        <w:t>иностранным</w:t>
      </w:r>
      <w:r w:rsidRPr="00F80189">
        <w:rPr>
          <w:rFonts w:ascii="Times New Roman" w:hAnsi="Times New Roman"/>
          <w:sz w:val="28"/>
          <w:szCs w:val="28"/>
          <w:lang w:val="ru-RU"/>
        </w:rPr>
        <w:t>и сверстниками.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Переписка с </w:t>
      </w:r>
      <w:r w:rsidR="00230E51" w:rsidRPr="00F80189">
        <w:rPr>
          <w:rFonts w:ascii="Times New Roman" w:hAnsi="Times New Roman"/>
          <w:sz w:val="28"/>
          <w:szCs w:val="28"/>
          <w:lang w:val="ru-RU"/>
        </w:rPr>
        <w:t>иностранным</w:t>
      </w:r>
      <w:r w:rsidRPr="00F80189">
        <w:rPr>
          <w:rFonts w:ascii="Times New Roman" w:hAnsi="Times New Roman"/>
          <w:sz w:val="28"/>
          <w:szCs w:val="28"/>
          <w:lang w:val="ru-RU"/>
        </w:rPr>
        <w:t>и сверстниками.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Каникулы в различное время года. Виды отдыха.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Путешествия по России и </w:t>
      </w:r>
      <w:r w:rsidR="00230E51" w:rsidRPr="00F80189">
        <w:rPr>
          <w:rFonts w:ascii="Times New Roman" w:hAnsi="Times New Roman"/>
          <w:sz w:val="28"/>
          <w:szCs w:val="28"/>
          <w:lang w:val="ru-RU"/>
        </w:rPr>
        <w:t>иностранным</w:t>
      </w:r>
      <w:r w:rsidRPr="00F80189">
        <w:rPr>
          <w:rFonts w:ascii="Times New Roman" w:hAnsi="Times New Roman"/>
          <w:sz w:val="28"/>
          <w:szCs w:val="28"/>
          <w:lang w:val="ru-RU"/>
        </w:rPr>
        <w:t xml:space="preserve"> странам.</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Природа: дикие и домашние животные. Климат, погода.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Жизнь в городе и сельской местности. Описание родного города (села</w:t>
      </w:r>
      <w:r w:rsidRPr="00CA4934">
        <w:rPr>
          <w:rFonts w:ascii="Times New Roman" w:hAnsi="Times New Roman"/>
          <w:sz w:val="28"/>
          <w:szCs w:val="28"/>
          <w:lang w:val="ru-RU"/>
        </w:rPr>
        <w:t>)</w:t>
      </w:r>
      <w:r w:rsidRPr="00F80189">
        <w:rPr>
          <w:rFonts w:ascii="Times New Roman" w:hAnsi="Times New Roman"/>
          <w:sz w:val="28"/>
          <w:szCs w:val="28"/>
          <w:lang w:val="ru-RU"/>
        </w:rPr>
        <w:t>. Транспорт.</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Выдающиеся люди родной страны и страны (стран) изучаемого языка: писатели, поэты, учёные.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4.1.1. Говорение.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4.1.1.1. Развитие коммуникативных умений диалогической речи,а именно умений вести: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16A5" w:rsidRPr="00F80189" w:rsidRDefault="002316A5" w:rsidP="002316A5">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речис </w:t>
      </w:r>
      <w:r w:rsidRPr="00CA4934">
        <w:rPr>
          <w:rFonts w:ascii="Times New Roman" w:hAnsi="Times New Roman"/>
          <w:sz w:val="28"/>
          <w:szCs w:val="28"/>
          <w:lang w:val="ru-RU"/>
        </w:rPr>
        <w:t>использованием</w:t>
      </w:r>
      <w:r w:rsidRPr="00F80189">
        <w:rPr>
          <w:rFonts w:ascii="Times New Roman" w:hAnsi="Times New Roman"/>
          <w:sz w:val="28"/>
          <w:szCs w:val="28"/>
          <w:lang w:val="ru-RU"/>
        </w:rPr>
        <w:t xml:space="preserve"> речевы</w:t>
      </w:r>
      <w:r w:rsidRPr="00CA4934">
        <w:rPr>
          <w:rFonts w:ascii="Times New Roman" w:hAnsi="Times New Roman"/>
          <w:sz w:val="28"/>
          <w:szCs w:val="28"/>
          <w:lang w:val="ru-RU"/>
        </w:rPr>
        <w:t>х</w:t>
      </w:r>
      <w:r w:rsidRPr="00F80189">
        <w:rPr>
          <w:rFonts w:ascii="Times New Roman" w:hAnsi="Times New Roman"/>
          <w:sz w:val="28"/>
          <w:szCs w:val="28"/>
          <w:lang w:val="ru-RU"/>
        </w:rPr>
        <w:t xml:space="preserve"> ситуаци</w:t>
      </w:r>
      <w:r w:rsidRPr="00CA4934">
        <w:rPr>
          <w:rFonts w:ascii="Times New Roman" w:hAnsi="Times New Roman"/>
          <w:sz w:val="28"/>
          <w:szCs w:val="28"/>
          <w:lang w:val="ru-RU"/>
        </w:rPr>
        <w:t>й</w:t>
      </w:r>
      <w:r w:rsidRPr="00F80189">
        <w:rPr>
          <w:rFonts w:ascii="Times New Roman" w:hAnsi="Times New Roman"/>
          <w:sz w:val="28"/>
          <w:szCs w:val="28"/>
          <w:lang w:val="ru-RU"/>
        </w:rPr>
        <w:t>, ключевы</w:t>
      </w:r>
      <w:r w:rsidRPr="00CA4934">
        <w:rPr>
          <w:rFonts w:ascii="Times New Roman" w:hAnsi="Times New Roman"/>
          <w:sz w:val="28"/>
          <w:szCs w:val="28"/>
          <w:lang w:val="ru-RU"/>
        </w:rPr>
        <w:t>х</w:t>
      </w:r>
      <w:r w:rsidRPr="00F80189">
        <w:rPr>
          <w:rFonts w:ascii="Times New Roman" w:hAnsi="Times New Roman"/>
          <w:sz w:val="28"/>
          <w:szCs w:val="28"/>
          <w:lang w:val="ru-RU"/>
        </w:rPr>
        <w:t xml:space="preserve"> слов и (или) иллюстраци</w:t>
      </w:r>
      <w:r w:rsidRPr="00CA4934">
        <w:rPr>
          <w:rFonts w:ascii="Times New Roman" w:hAnsi="Times New Roman"/>
          <w:sz w:val="28"/>
          <w:szCs w:val="28"/>
          <w:lang w:val="ru-RU"/>
        </w:rPr>
        <w:t>й</w:t>
      </w:r>
      <w:r w:rsidRPr="00F80189">
        <w:rPr>
          <w:rFonts w:ascii="Times New Roman" w:hAnsi="Times New Roman"/>
          <w:sz w:val="28"/>
          <w:szCs w:val="28"/>
          <w:lang w:val="ru-RU"/>
        </w:rPr>
        <w:t>, фотографи</w:t>
      </w:r>
      <w:r w:rsidRPr="00CA4934">
        <w:rPr>
          <w:rFonts w:ascii="Times New Roman" w:hAnsi="Times New Roman"/>
          <w:sz w:val="28"/>
          <w:szCs w:val="28"/>
          <w:lang w:val="ru-RU"/>
        </w:rPr>
        <w:t xml:space="preserve">й </w:t>
      </w:r>
      <w:r w:rsidRPr="00F80189">
        <w:rPr>
          <w:rFonts w:ascii="Times New Roman" w:hAnsi="Times New Roman"/>
          <w:sz w:val="28"/>
          <w:szCs w:val="28"/>
          <w:lang w:val="ru-RU"/>
        </w:rPr>
        <w:t>с соблюдением норм речевого этикета, принятых в стране (странах) изучаемого языка.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Объём диалога – до 5 реплик со стороны каждого собеседника. </w:t>
      </w:r>
    </w:p>
    <w:p w:rsidR="00EE74B1" w:rsidRPr="00F80189"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4.1.1.2. </w:t>
      </w:r>
      <w:r w:rsidR="00EE74B1" w:rsidRPr="00F80189">
        <w:rPr>
          <w:rFonts w:ascii="Times New Roman" w:hAnsi="Times New Roman"/>
          <w:sz w:val="28"/>
          <w:szCs w:val="28"/>
          <w:lang w:val="ru-RU"/>
        </w:rPr>
        <w:t>Развитие коммуникативных умений монологической речи: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повествование (сообщение);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изложение (пересказ) основного содержания прочитанного текста;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краткое изложение результатов выполненной проектной работы.</w:t>
      </w:r>
    </w:p>
    <w:p w:rsidR="002316A5" w:rsidRPr="00F80189" w:rsidRDefault="002316A5" w:rsidP="002316A5">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речис </w:t>
      </w:r>
      <w:r w:rsidRPr="00CA4934">
        <w:rPr>
          <w:rFonts w:ascii="Times New Roman" w:hAnsi="Times New Roman"/>
          <w:sz w:val="28"/>
          <w:szCs w:val="28"/>
          <w:lang w:val="ru-RU"/>
        </w:rPr>
        <w:t>использованием</w:t>
      </w:r>
      <w:r w:rsidRPr="00F80189">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F80189">
        <w:rPr>
          <w:rFonts w:ascii="Times New Roman" w:hAnsi="Times New Roman"/>
          <w:sz w:val="28"/>
          <w:szCs w:val="28"/>
          <w:lang w:val="ru-RU"/>
        </w:rPr>
        <w:t xml:space="preserve"> слов, план</w:t>
      </w:r>
      <w:r w:rsidRPr="00CA4934">
        <w:rPr>
          <w:rFonts w:ascii="Times New Roman" w:hAnsi="Times New Roman"/>
          <w:sz w:val="28"/>
          <w:szCs w:val="28"/>
          <w:lang w:val="ru-RU"/>
        </w:rPr>
        <w:t>а</w:t>
      </w:r>
      <w:r w:rsidRPr="00F80189">
        <w:rPr>
          <w:rFonts w:ascii="Times New Roman" w:hAnsi="Times New Roman"/>
          <w:sz w:val="28"/>
          <w:szCs w:val="28"/>
          <w:lang w:val="ru-RU"/>
        </w:rPr>
        <w:t>, вопрос</w:t>
      </w:r>
      <w:r w:rsidRPr="00CA4934">
        <w:rPr>
          <w:rFonts w:ascii="Times New Roman" w:hAnsi="Times New Roman"/>
          <w:sz w:val="28"/>
          <w:szCs w:val="28"/>
          <w:lang w:val="ru-RU"/>
        </w:rPr>
        <w:t>ов</w:t>
      </w:r>
      <w:r w:rsidRPr="00F80189">
        <w:rPr>
          <w:rFonts w:ascii="Times New Roman" w:hAnsi="Times New Roman"/>
          <w:sz w:val="28"/>
          <w:szCs w:val="28"/>
          <w:lang w:val="ru-RU"/>
        </w:rPr>
        <w:t>, таблиц и (или) иллюстраци</w:t>
      </w:r>
      <w:r w:rsidRPr="00CA4934">
        <w:rPr>
          <w:rFonts w:ascii="Times New Roman" w:hAnsi="Times New Roman"/>
          <w:sz w:val="28"/>
          <w:szCs w:val="28"/>
          <w:lang w:val="ru-RU"/>
        </w:rPr>
        <w:t>й</w:t>
      </w:r>
      <w:r w:rsidRPr="00F80189">
        <w:rPr>
          <w:rFonts w:ascii="Times New Roman" w:hAnsi="Times New Roman"/>
          <w:sz w:val="28"/>
          <w:szCs w:val="28"/>
          <w:lang w:val="ru-RU"/>
        </w:rPr>
        <w:t>, фотографи</w:t>
      </w:r>
      <w:r w:rsidRPr="00CA4934">
        <w:rPr>
          <w:rFonts w:ascii="Times New Roman" w:hAnsi="Times New Roman"/>
          <w:sz w:val="28"/>
          <w:szCs w:val="28"/>
          <w:lang w:val="ru-RU"/>
        </w:rPr>
        <w:t>й</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Объём монологического высказывания – 7–8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4.1.2. Аудирование.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воспринимаемомна слух тексте; игнорировать незнакомые слова, несущественные для понимания основного содержания.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Время звучания текста (текстов) для аудирования – до 1,5 минуты.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4.1.3. Смысловое чтение.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запрашиваемой информации.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Чтение несплошных текстов (таблиц) и понимание представленнойв них информации.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Тексты для чтения: беседа; отрывок из художественного произведения,в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Объём текста (текстов) для чтения – 250–300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4.1.4. Письменная речь.</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Развитие умений письменной речи: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англоговорящих странах;</w:t>
      </w:r>
    </w:p>
    <w:p w:rsidR="002316A5" w:rsidRPr="00F80189" w:rsidRDefault="002316A5" w:rsidP="002316A5">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70 слов;</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создание небольшого письменного высказывания с </w:t>
      </w:r>
      <w:r w:rsidR="00EA2A60" w:rsidRPr="00CA4934">
        <w:rPr>
          <w:rFonts w:ascii="Times New Roman" w:hAnsi="Times New Roman"/>
          <w:sz w:val="28"/>
          <w:szCs w:val="28"/>
          <w:lang w:val="ru-RU"/>
        </w:rPr>
        <w:t>использованием</w:t>
      </w:r>
      <w:r w:rsidRPr="00F80189">
        <w:rPr>
          <w:rFonts w:ascii="Times New Roman" w:hAnsi="Times New Roman"/>
          <w:sz w:val="28"/>
          <w:szCs w:val="28"/>
          <w:lang w:val="ru-RU"/>
        </w:rPr>
        <w:t xml:space="preserve"> образц</w:t>
      </w:r>
      <w:r w:rsidR="00EA2A60" w:rsidRPr="00CA4934">
        <w:rPr>
          <w:rFonts w:ascii="Times New Roman" w:hAnsi="Times New Roman"/>
          <w:sz w:val="28"/>
          <w:szCs w:val="28"/>
          <w:lang w:val="ru-RU"/>
        </w:rPr>
        <w:t>а</w:t>
      </w:r>
      <w:r w:rsidRPr="00F80189">
        <w:rPr>
          <w:rFonts w:ascii="Times New Roman" w:hAnsi="Times New Roman"/>
          <w:sz w:val="28"/>
          <w:szCs w:val="28"/>
          <w:lang w:val="ru-RU"/>
        </w:rPr>
        <w:t>, план</w:t>
      </w:r>
      <w:r w:rsidR="00EA2A60" w:rsidRPr="00CA4934">
        <w:rPr>
          <w:rFonts w:ascii="Times New Roman" w:hAnsi="Times New Roman"/>
          <w:sz w:val="28"/>
          <w:szCs w:val="28"/>
          <w:lang w:val="ru-RU"/>
        </w:rPr>
        <w:t>а</w:t>
      </w:r>
      <w:r w:rsidRPr="00F80189">
        <w:rPr>
          <w:rFonts w:ascii="Times New Roman" w:hAnsi="Times New Roman"/>
          <w:sz w:val="28"/>
          <w:szCs w:val="28"/>
          <w:lang w:val="ru-RU"/>
        </w:rPr>
        <w:t>, иллюстраци</w:t>
      </w:r>
      <w:r w:rsidR="00EA2A60" w:rsidRPr="00CA4934">
        <w:rPr>
          <w:rFonts w:ascii="Times New Roman" w:hAnsi="Times New Roman"/>
          <w:sz w:val="28"/>
          <w:szCs w:val="28"/>
          <w:lang w:val="ru-RU"/>
        </w:rPr>
        <w:t>й</w:t>
      </w:r>
      <w:r w:rsidRPr="00F80189">
        <w:rPr>
          <w:rFonts w:ascii="Times New Roman" w:hAnsi="Times New Roman"/>
          <w:sz w:val="28"/>
          <w:szCs w:val="28"/>
          <w:lang w:val="ru-RU"/>
        </w:rPr>
        <w:t>. Объём письменного высказывания – до 70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4.2. </w:t>
      </w:r>
      <w:r w:rsidR="00EE74B1" w:rsidRPr="00F80189">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4.2.1. Фонетическая сторона речи.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Различение на </w:t>
      </w:r>
      <w:r w:rsidR="00386FBB" w:rsidRPr="00F80189">
        <w:rPr>
          <w:rFonts w:ascii="Times New Roman" w:hAnsi="Times New Roman"/>
          <w:sz w:val="28"/>
          <w:szCs w:val="28"/>
          <w:lang w:val="ru-RU"/>
        </w:rPr>
        <w:t xml:space="preserve">слух, без </w:t>
      </w:r>
      <w:r w:rsidRPr="00F80189">
        <w:rPr>
          <w:rFonts w:ascii="Times New Roman" w:hAnsi="Times New Roman"/>
          <w:sz w:val="28"/>
          <w:szCs w:val="28"/>
          <w:lang w:val="ru-RU"/>
        </w:rPr>
        <w:t>фонематических ошибок,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чтенияи соответствующей интонации, демонстрирующее понимание текста.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Объём текста для чтения вслух – до 95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4.2.2. Графика, орфография и пунктуация.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Правильное написание изученных слов.</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2C4E86" w:rsidRPr="00CA4934"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F80189">
        <w:rPr>
          <w:rFonts w:ascii="Times New Roman" w:hAnsi="Times New Roman"/>
          <w:sz w:val="28"/>
          <w:szCs w:val="28"/>
          <w:lang w:val="ru-RU"/>
        </w:rPr>
        <w:t>го сообщения личного характера.</w:t>
      </w:r>
    </w:p>
    <w:p w:rsidR="00EE74B1" w:rsidRPr="00F80189"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4.2.3. Лексическая сторона речи.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Основные способы словообразования: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аффиксация: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образование имён существительных при помощи суффикса-</w:t>
      </w:r>
      <w:r w:rsidRPr="00CA4934">
        <w:rPr>
          <w:rFonts w:ascii="Times New Roman" w:hAnsi="Times New Roman"/>
          <w:sz w:val="28"/>
          <w:szCs w:val="28"/>
        </w:rPr>
        <w:t>ing</w:t>
      </w:r>
      <w:r w:rsidRPr="00F80189">
        <w:rPr>
          <w:rFonts w:ascii="Times New Roman" w:hAnsi="Times New Roman"/>
          <w:sz w:val="28"/>
          <w:szCs w:val="28"/>
          <w:lang w:val="ru-RU"/>
        </w:rPr>
        <w:t xml:space="preserve"> (</w:t>
      </w:r>
      <w:r w:rsidRPr="00CA4934">
        <w:rPr>
          <w:rFonts w:ascii="Times New Roman" w:hAnsi="Times New Roman"/>
          <w:sz w:val="28"/>
          <w:szCs w:val="28"/>
        </w:rPr>
        <w:t>reading</w:t>
      </w:r>
      <w:r w:rsidRPr="00F80189">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al</w:t>
      </w:r>
      <w:r w:rsidRPr="00CA4934">
        <w:rPr>
          <w:rFonts w:ascii="Times New Roman" w:hAnsi="Times New Roman"/>
          <w:sz w:val="28"/>
          <w:szCs w:val="28"/>
          <w:lang w:val="ru-RU"/>
        </w:rPr>
        <w:t xml:space="preserve"> (</w:t>
      </w:r>
      <w:r w:rsidRPr="00CA4934">
        <w:rPr>
          <w:rFonts w:ascii="Times New Roman" w:hAnsi="Times New Roman"/>
          <w:sz w:val="28"/>
          <w:szCs w:val="28"/>
        </w:rPr>
        <w:t>typical</w:t>
      </w:r>
      <w:r w:rsidRPr="00CA4934">
        <w:rPr>
          <w:rFonts w:ascii="Times New Roman" w:hAnsi="Times New Roman"/>
          <w:sz w:val="28"/>
          <w:szCs w:val="28"/>
          <w:lang w:val="ru-RU"/>
        </w:rPr>
        <w:t>),-</w:t>
      </w:r>
      <w:r w:rsidRPr="00CA4934">
        <w:rPr>
          <w:rFonts w:ascii="Times New Roman" w:hAnsi="Times New Roman"/>
          <w:sz w:val="28"/>
          <w:szCs w:val="28"/>
        </w:rPr>
        <w:t>ing</w:t>
      </w:r>
      <w:r w:rsidRPr="00CA4934">
        <w:rPr>
          <w:rFonts w:ascii="Times New Roman" w:hAnsi="Times New Roman"/>
          <w:sz w:val="28"/>
          <w:szCs w:val="28"/>
          <w:lang w:val="ru-RU"/>
        </w:rPr>
        <w:t xml:space="preserve"> (</w:t>
      </w:r>
      <w:r w:rsidRPr="00CA4934">
        <w:rPr>
          <w:rFonts w:ascii="Times New Roman" w:hAnsi="Times New Roman"/>
          <w:sz w:val="28"/>
          <w:szCs w:val="28"/>
        </w:rPr>
        <w:t>amazing</w:t>
      </w:r>
      <w:r w:rsidRPr="00CA4934">
        <w:rPr>
          <w:rFonts w:ascii="Times New Roman" w:hAnsi="Times New Roman"/>
          <w:sz w:val="28"/>
          <w:szCs w:val="28"/>
          <w:lang w:val="ru-RU"/>
        </w:rPr>
        <w:t>), -</w:t>
      </w:r>
      <w:r w:rsidRPr="00CA4934">
        <w:rPr>
          <w:rFonts w:ascii="Times New Roman" w:hAnsi="Times New Roman"/>
          <w:sz w:val="28"/>
          <w:szCs w:val="28"/>
        </w:rPr>
        <w:t>less</w:t>
      </w:r>
      <w:r w:rsidRPr="00CA4934">
        <w:rPr>
          <w:rFonts w:ascii="Times New Roman" w:hAnsi="Times New Roman"/>
          <w:sz w:val="28"/>
          <w:szCs w:val="28"/>
          <w:lang w:val="ru-RU"/>
        </w:rPr>
        <w:t xml:space="preserve"> (</w:t>
      </w:r>
      <w:r w:rsidRPr="00CA4934">
        <w:rPr>
          <w:rFonts w:ascii="Times New Roman" w:hAnsi="Times New Roman"/>
          <w:sz w:val="28"/>
          <w:szCs w:val="28"/>
        </w:rPr>
        <w:t>useless</w:t>
      </w:r>
      <w:r w:rsidRPr="00CA4934">
        <w:rPr>
          <w:rFonts w:ascii="Times New Roman" w:hAnsi="Times New Roman"/>
          <w:sz w:val="28"/>
          <w:szCs w:val="28"/>
          <w:lang w:val="ru-RU"/>
        </w:rPr>
        <w:t>), -</w:t>
      </w:r>
      <w:r w:rsidRPr="00CA4934">
        <w:rPr>
          <w:rFonts w:ascii="Times New Roman" w:hAnsi="Times New Roman"/>
          <w:sz w:val="28"/>
          <w:szCs w:val="28"/>
        </w:rPr>
        <w:t>ive</w:t>
      </w:r>
      <w:r w:rsidRPr="00CA4934">
        <w:rPr>
          <w:rFonts w:ascii="Times New Roman" w:hAnsi="Times New Roman"/>
          <w:sz w:val="28"/>
          <w:szCs w:val="28"/>
          <w:lang w:val="ru-RU"/>
        </w:rPr>
        <w:t xml:space="preserve"> (</w:t>
      </w:r>
      <w:r w:rsidRPr="00CA4934">
        <w:rPr>
          <w:rFonts w:ascii="Times New Roman" w:hAnsi="Times New Roman"/>
          <w:sz w:val="28"/>
          <w:szCs w:val="28"/>
        </w:rPr>
        <w:t>impressive</w:t>
      </w:r>
      <w:r w:rsidRPr="00CA4934">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Синонимы. Антонимы. Интернациональные слова.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4.2.4. Грамматическая сторона речи.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Сложноподчинённые предложения с придаточными определительнымис союзными словами </w:t>
      </w:r>
      <w:r w:rsidRPr="00CA4934">
        <w:rPr>
          <w:rFonts w:ascii="Times New Roman" w:hAnsi="Times New Roman"/>
          <w:sz w:val="28"/>
          <w:szCs w:val="28"/>
        </w:rPr>
        <w:t>who</w:t>
      </w:r>
      <w:r w:rsidRPr="00F80189">
        <w:rPr>
          <w:rFonts w:ascii="Times New Roman" w:hAnsi="Times New Roman"/>
          <w:sz w:val="28"/>
          <w:szCs w:val="28"/>
          <w:lang w:val="ru-RU"/>
        </w:rPr>
        <w:t xml:space="preserve">, </w:t>
      </w:r>
      <w:r w:rsidRPr="00CA4934">
        <w:rPr>
          <w:rFonts w:ascii="Times New Roman" w:hAnsi="Times New Roman"/>
          <w:sz w:val="28"/>
          <w:szCs w:val="28"/>
        </w:rPr>
        <w:t>which</w:t>
      </w:r>
      <w:r w:rsidRPr="00F80189">
        <w:rPr>
          <w:rFonts w:ascii="Times New Roman" w:hAnsi="Times New Roman"/>
          <w:sz w:val="28"/>
          <w:szCs w:val="28"/>
          <w:lang w:val="ru-RU"/>
        </w:rPr>
        <w:t xml:space="preserve">, </w:t>
      </w:r>
      <w:r w:rsidRPr="00CA4934">
        <w:rPr>
          <w:rFonts w:ascii="Times New Roman" w:hAnsi="Times New Roman"/>
          <w:sz w:val="28"/>
          <w:szCs w:val="28"/>
        </w:rPr>
        <w:t>that</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Сложноподчинённые предложения с придаточными времени с союзами</w:t>
      </w:r>
      <w:r w:rsidRPr="00CA4934">
        <w:rPr>
          <w:rFonts w:ascii="Times New Roman" w:hAnsi="Times New Roman"/>
          <w:sz w:val="28"/>
          <w:szCs w:val="28"/>
        </w:rPr>
        <w:t>for</w:t>
      </w:r>
      <w:r w:rsidRPr="00F80189">
        <w:rPr>
          <w:rFonts w:ascii="Times New Roman" w:hAnsi="Times New Roman"/>
          <w:sz w:val="28"/>
          <w:szCs w:val="28"/>
          <w:lang w:val="ru-RU"/>
        </w:rPr>
        <w:t xml:space="preserve">, </w:t>
      </w:r>
      <w:r w:rsidRPr="00CA4934">
        <w:rPr>
          <w:rFonts w:ascii="Times New Roman" w:hAnsi="Times New Roman"/>
          <w:sz w:val="28"/>
          <w:szCs w:val="28"/>
        </w:rPr>
        <w:t>since</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Предложения с конструкциями </w:t>
      </w:r>
      <w:r w:rsidRPr="00CA4934">
        <w:rPr>
          <w:rFonts w:ascii="Times New Roman" w:hAnsi="Times New Roman"/>
          <w:sz w:val="28"/>
          <w:szCs w:val="28"/>
        </w:rPr>
        <w:t>as</w:t>
      </w:r>
      <w:r w:rsidRPr="00F80189">
        <w:rPr>
          <w:rFonts w:ascii="Times New Roman" w:hAnsi="Times New Roman"/>
          <w:sz w:val="28"/>
          <w:szCs w:val="28"/>
          <w:lang w:val="ru-RU"/>
        </w:rPr>
        <w:t xml:space="preserve"> … </w:t>
      </w:r>
      <w:r w:rsidRPr="00CA4934">
        <w:rPr>
          <w:rFonts w:ascii="Times New Roman" w:hAnsi="Times New Roman"/>
          <w:sz w:val="28"/>
          <w:szCs w:val="28"/>
        </w:rPr>
        <w:t>as</w:t>
      </w:r>
      <w:r w:rsidRPr="00F80189">
        <w:rPr>
          <w:rFonts w:ascii="Times New Roman" w:hAnsi="Times New Roman"/>
          <w:sz w:val="28"/>
          <w:szCs w:val="28"/>
          <w:lang w:val="ru-RU"/>
        </w:rPr>
        <w:t xml:space="preserve">, </w:t>
      </w:r>
      <w:r w:rsidRPr="00CA4934">
        <w:rPr>
          <w:rFonts w:ascii="Times New Roman" w:hAnsi="Times New Roman"/>
          <w:sz w:val="28"/>
          <w:szCs w:val="28"/>
        </w:rPr>
        <w:t>not</w:t>
      </w:r>
      <w:r w:rsidRPr="00F80189">
        <w:rPr>
          <w:rFonts w:ascii="Times New Roman" w:hAnsi="Times New Roman"/>
          <w:sz w:val="28"/>
          <w:szCs w:val="28"/>
          <w:lang w:val="ru-RU"/>
        </w:rPr>
        <w:t xml:space="preserve"> </w:t>
      </w:r>
      <w:r w:rsidRPr="00CA4934">
        <w:rPr>
          <w:rFonts w:ascii="Times New Roman" w:hAnsi="Times New Roman"/>
          <w:sz w:val="28"/>
          <w:szCs w:val="28"/>
        </w:rPr>
        <w:t>so</w:t>
      </w:r>
      <w:r w:rsidRPr="00F80189">
        <w:rPr>
          <w:rFonts w:ascii="Times New Roman" w:hAnsi="Times New Roman"/>
          <w:sz w:val="28"/>
          <w:szCs w:val="28"/>
          <w:lang w:val="ru-RU"/>
        </w:rPr>
        <w:t xml:space="preserve"> … </w:t>
      </w:r>
      <w:r w:rsidRPr="00CA4934">
        <w:rPr>
          <w:rFonts w:ascii="Times New Roman" w:hAnsi="Times New Roman"/>
          <w:sz w:val="28"/>
          <w:szCs w:val="28"/>
        </w:rPr>
        <w:t>as</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CA4934">
        <w:rPr>
          <w:rFonts w:ascii="Times New Roman" w:hAnsi="Times New Roman"/>
          <w:sz w:val="28"/>
          <w:szCs w:val="28"/>
        </w:rPr>
        <w:t>Present</w:t>
      </w:r>
      <w:r w:rsidRPr="00F80189">
        <w:rPr>
          <w:rFonts w:ascii="Times New Roman" w:hAnsi="Times New Roman"/>
          <w:sz w:val="28"/>
          <w:szCs w:val="28"/>
          <w:lang w:val="ru-RU"/>
        </w:rPr>
        <w:t>/</w:t>
      </w:r>
      <w:r w:rsidRPr="00CA4934">
        <w:rPr>
          <w:rFonts w:ascii="Times New Roman" w:hAnsi="Times New Roman"/>
          <w:sz w:val="28"/>
          <w:szCs w:val="28"/>
        </w:rPr>
        <w:t>Past</w:t>
      </w:r>
      <w:r w:rsidRPr="00F80189">
        <w:rPr>
          <w:rFonts w:ascii="Times New Roman" w:hAnsi="Times New Roman"/>
          <w:sz w:val="28"/>
          <w:szCs w:val="28"/>
          <w:lang w:val="ru-RU"/>
        </w:rPr>
        <w:t xml:space="preserve"> </w:t>
      </w:r>
      <w:r w:rsidRPr="00CA4934">
        <w:rPr>
          <w:rFonts w:ascii="Times New Roman" w:hAnsi="Times New Roman"/>
          <w:sz w:val="28"/>
          <w:szCs w:val="28"/>
        </w:rPr>
        <w:t>Continuous</w:t>
      </w:r>
      <w:r w:rsidRPr="00F80189">
        <w:rPr>
          <w:rFonts w:ascii="Times New Roman" w:hAnsi="Times New Roman"/>
          <w:sz w:val="28"/>
          <w:szCs w:val="28"/>
          <w:lang w:val="ru-RU"/>
        </w:rPr>
        <w:t xml:space="preserve"> </w:t>
      </w:r>
      <w:r w:rsidRPr="00CA4934">
        <w:rPr>
          <w:rFonts w:ascii="Times New Roman" w:hAnsi="Times New Roman"/>
          <w:sz w:val="28"/>
          <w:szCs w:val="28"/>
        </w:rPr>
        <w:t>Tense</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F80189">
        <w:rPr>
          <w:rFonts w:ascii="Times New Roman" w:hAnsi="Times New Roman"/>
          <w:sz w:val="28"/>
          <w:szCs w:val="28"/>
          <w:lang w:val="ru-RU"/>
        </w:rPr>
        <w:t>/</w:t>
      </w:r>
      <w:r w:rsidRPr="00CA4934">
        <w:rPr>
          <w:rFonts w:ascii="Times New Roman" w:hAnsi="Times New Roman"/>
          <w:sz w:val="28"/>
          <w:szCs w:val="28"/>
        </w:rPr>
        <w:t>Past</w:t>
      </w:r>
      <w:r w:rsidRPr="00F80189">
        <w:rPr>
          <w:rFonts w:ascii="Times New Roman" w:hAnsi="Times New Roman"/>
          <w:sz w:val="28"/>
          <w:szCs w:val="28"/>
          <w:lang w:val="ru-RU"/>
        </w:rPr>
        <w:t xml:space="preserve"> </w:t>
      </w:r>
      <w:r w:rsidRPr="00CA4934">
        <w:rPr>
          <w:rFonts w:ascii="Times New Roman" w:hAnsi="Times New Roman"/>
          <w:sz w:val="28"/>
          <w:szCs w:val="28"/>
        </w:rPr>
        <w:t>Continuous</w:t>
      </w:r>
      <w:r w:rsidRPr="00F80189">
        <w:rPr>
          <w:rFonts w:ascii="Times New Roman" w:hAnsi="Times New Roman"/>
          <w:sz w:val="28"/>
          <w:szCs w:val="28"/>
          <w:lang w:val="ru-RU"/>
        </w:rPr>
        <w:t xml:space="preserve"> </w:t>
      </w:r>
      <w:r w:rsidRPr="00CA4934">
        <w:rPr>
          <w:rFonts w:ascii="Times New Roman" w:hAnsi="Times New Roman"/>
          <w:sz w:val="28"/>
          <w:szCs w:val="28"/>
        </w:rPr>
        <w:t>Tense</w:t>
      </w:r>
      <w:r w:rsidRPr="00F80189">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Модальныеглаголыиихэквиваленты (can/be able to, must/have to, may, should, need).</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Слова, выражающиеколичество (little/a little, few/a few).</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Возвратные, неопределённые местоимения (</w:t>
      </w:r>
      <w:r w:rsidRPr="00CA4934">
        <w:rPr>
          <w:rFonts w:ascii="Times New Roman" w:hAnsi="Times New Roman"/>
          <w:sz w:val="28"/>
          <w:szCs w:val="28"/>
        </w:rPr>
        <w:t>some</w:t>
      </w:r>
      <w:r w:rsidRPr="00F80189">
        <w:rPr>
          <w:rFonts w:ascii="Times New Roman" w:hAnsi="Times New Roman"/>
          <w:sz w:val="28"/>
          <w:szCs w:val="28"/>
          <w:lang w:val="ru-RU"/>
        </w:rPr>
        <w:t xml:space="preserve">, </w:t>
      </w:r>
      <w:r w:rsidRPr="00CA4934">
        <w:rPr>
          <w:rFonts w:ascii="Times New Roman" w:hAnsi="Times New Roman"/>
          <w:sz w:val="28"/>
          <w:szCs w:val="28"/>
        </w:rPr>
        <w:t>any</w:t>
      </w:r>
      <w:r w:rsidRPr="00F80189">
        <w:rPr>
          <w:rFonts w:ascii="Times New Roman" w:hAnsi="Times New Roman"/>
          <w:sz w:val="28"/>
          <w:szCs w:val="28"/>
          <w:lang w:val="ru-RU"/>
        </w:rPr>
        <w:t>) и их производные (</w:t>
      </w:r>
      <w:r w:rsidRPr="00CA4934">
        <w:rPr>
          <w:rFonts w:ascii="Times New Roman" w:hAnsi="Times New Roman"/>
          <w:sz w:val="28"/>
          <w:szCs w:val="28"/>
        </w:rPr>
        <w:t>somebody</w:t>
      </w:r>
      <w:r w:rsidRPr="00F80189">
        <w:rPr>
          <w:rFonts w:ascii="Times New Roman" w:hAnsi="Times New Roman"/>
          <w:sz w:val="28"/>
          <w:szCs w:val="28"/>
          <w:lang w:val="ru-RU"/>
        </w:rPr>
        <w:t xml:space="preserve">, </w:t>
      </w:r>
      <w:r w:rsidRPr="00CA4934">
        <w:rPr>
          <w:rFonts w:ascii="Times New Roman" w:hAnsi="Times New Roman"/>
          <w:sz w:val="28"/>
          <w:szCs w:val="28"/>
        </w:rPr>
        <w:t>anybody</w:t>
      </w:r>
      <w:r w:rsidRPr="00F80189">
        <w:rPr>
          <w:rFonts w:ascii="Times New Roman" w:hAnsi="Times New Roman"/>
          <w:sz w:val="28"/>
          <w:szCs w:val="28"/>
          <w:lang w:val="ru-RU"/>
        </w:rPr>
        <w:t xml:space="preserve">; </w:t>
      </w:r>
      <w:r w:rsidRPr="00CA4934">
        <w:rPr>
          <w:rFonts w:ascii="Times New Roman" w:hAnsi="Times New Roman"/>
          <w:sz w:val="28"/>
          <w:szCs w:val="28"/>
        </w:rPr>
        <w:t>something</w:t>
      </w:r>
      <w:r w:rsidRPr="00F80189">
        <w:rPr>
          <w:rFonts w:ascii="Times New Roman" w:hAnsi="Times New Roman"/>
          <w:sz w:val="28"/>
          <w:szCs w:val="28"/>
          <w:lang w:val="ru-RU"/>
        </w:rPr>
        <w:t xml:space="preserve">, </w:t>
      </w:r>
      <w:r w:rsidRPr="00CA4934">
        <w:rPr>
          <w:rFonts w:ascii="Times New Roman" w:hAnsi="Times New Roman"/>
          <w:sz w:val="28"/>
          <w:szCs w:val="28"/>
        </w:rPr>
        <w:t>anything</w:t>
      </w:r>
      <w:r w:rsidRPr="00F80189">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Pr="00F80189">
        <w:rPr>
          <w:rFonts w:ascii="Times New Roman" w:hAnsi="Times New Roman"/>
          <w:sz w:val="28"/>
          <w:szCs w:val="28"/>
          <w:lang w:val="ru-RU"/>
        </w:rPr>
        <w:t xml:space="preserve">) </w:t>
      </w:r>
      <w:r w:rsidRPr="00CA4934">
        <w:rPr>
          <w:rFonts w:ascii="Times New Roman" w:hAnsi="Times New Roman"/>
          <w:sz w:val="28"/>
          <w:szCs w:val="28"/>
        </w:rPr>
        <w:t>every</w:t>
      </w:r>
      <w:r w:rsidRPr="00F80189">
        <w:rPr>
          <w:rFonts w:ascii="Times New Roman" w:hAnsi="Times New Roman"/>
          <w:sz w:val="28"/>
          <w:szCs w:val="28"/>
          <w:lang w:val="ru-RU"/>
        </w:rPr>
        <w:t xml:space="preserve"> и производные (</w:t>
      </w:r>
      <w:r w:rsidRPr="00CA4934">
        <w:rPr>
          <w:rFonts w:ascii="Times New Roman" w:hAnsi="Times New Roman"/>
          <w:sz w:val="28"/>
          <w:szCs w:val="28"/>
        </w:rPr>
        <w:t>everybody</w:t>
      </w:r>
      <w:r w:rsidRPr="00F80189">
        <w:rPr>
          <w:rFonts w:ascii="Times New Roman" w:hAnsi="Times New Roman"/>
          <w:sz w:val="28"/>
          <w:szCs w:val="28"/>
          <w:lang w:val="ru-RU"/>
        </w:rPr>
        <w:t xml:space="preserve">, </w:t>
      </w:r>
      <w:r w:rsidRPr="00CA4934">
        <w:rPr>
          <w:rFonts w:ascii="Times New Roman" w:hAnsi="Times New Roman"/>
          <w:sz w:val="28"/>
          <w:szCs w:val="28"/>
        </w:rPr>
        <w:t>everything</w:t>
      </w:r>
      <w:r w:rsidRPr="00F80189">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Pr="00F80189">
        <w:rPr>
          <w:rFonts w:ascii="Times New Roman" w:hAnsi="Times New Roman"/>
          <w:sz w:val="28"/>
          <w:szCs w:val="28"/>
          <w:lang w:val="ru-RU"/>
        </w:rPr>
        <w:t>) в повествовательных (утвердительных и отрицательных)и вопросительных предложениях.</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Числительные для обозначения дат и больших чисел (100–1000).</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4.3. </w:t>
      </w:r>
      <w:r w:rsidR="00EE74B1" w:rsidRPr="00F80189">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86FBB" w:rsidRPr="00F80189" w:rsidRDefault="00386FBB" w:rsidP="00386FBB">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F80189">
        <w:rPr>
          <w:rFonts w:ascii="Times New Roman" w:hAnsi="Times New Roman"/>
          <w:sz w:val="28"/>
          <w:szCs w:val="28"/>
          <w:lang w:val="ru-RU"/>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CA4934">
        <w:rPr>
          <w:rFonts w:ascii="Times New Roman" w:hAnsi="Times New Roman"/>
          <w:sz w:val="28"/>
          <w:szCs w:val="28"/>
          <w:lang w:val="ru-RU"/>
        </w:rPr>
        <w:t>,</w:t>
      </w:r>
      <w:r w:rsidRPr="00F80189">
        <w:rPr>
          <w:rFonts w:ascii="Times New Roman" w:hAnsi="Times New Roman"/>
          <w:sz w:val="28"/>
          <w:szCs w:val="28"/>
          <w:lang w:val="ru-RU"/>
        </w:rPr>
        <w:t>с доступными в языковом отношении образцами детской поэзии и прозына английском языке.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Развитие умений:</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писать свои имя и фамилию, а также имена и фамилии своих родственникови друзей на английском языке;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правильно оформлять свой адрес на английском языке (в анкете, формуляре);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кратко представлять Россию и страну (страны) изучаемого языка;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F80189">
        <w:rPr>
          <w:rFonts w:ascii="Times New Roman" w:hAnsi="Times New Roman"/>
          <w:sz w:val="28"/>
          <w:szCs w:val="28"/>
          <w:lang w:val="ru-RU"/>
        </w:rPr>
        <w:t>4.4.</w:t>
      </w:r>
      <w:r w:rsidR="00EE74B1" w:rsidRPr="00CA4934">
        <w:rPr>
          <w:rFonts w:ascii="Times New Roman" w:hAnsi="Times New Roman"/>
          <w:sz w:val="28"/>
          <w:szCs w:val="28"/>
        </w:rPr>
        <w:t> </w:t>
      </w:r>
      <w:r w:rsidR="00EE74B1" w:rsidRPr="00F80189">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Использование при чтении и аудировании языковой догадки,в том числе контекстуальной.</w:t>
      </w:r>
    </w:p>
    <w:p w:rsidR="00386FBB" w:rsidRPr="00F80189" w:rsidRDefault="00386FBB" w:rsidP="00386FBB">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F80189">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F80189">
        <w:rPr>
          <w:rFonts w:ascii="Times New Roman" w:hAnsi="Times New Roman"/>
          <w:sz w:val="28"/>
          <w:szCs w:val="28"/>
          <w:lang w:val="ru-RU"/>
        </w:rPr>
        <w:t xml:space="preserve"> ключевых слов, плана.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 Содержание обучения в 7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5.1. </w:t>
      </w:r>
      <w:r w:rsidR="00EE74B1" w:rsidRPr="00F80189">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Взаимоотношения в семье и с друзьями. Семейные праздники. Обязанностипо дому.</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Внешность и характер человека (литературного персонажа).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Досуг и увлечения (хобби) современного подростка (чтение,кино, театр, музей, спорт, музыка).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Здоровый образ жизни: режим труда и отдыха, фитнес, сбалансированное питание.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Покупки: одежда, обувь и продукты питания.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CA4934">
        <w:rPr>
          <w:rFonts w:ascii="Times New Roman" w:hAnsi="Times New Roman"/>
          <w:sz w:val="28"/>
          <w:szCs w:val="28"/>
          <w:lang w:val="ru-RU"/>
        </w:rPr>
        <w:t>)</w:t>
      </w:r>
      <w:r w:rsidRPr="00F80189">
        <w:rPr>
          <w:rFonts w:ascii="Times New Roman" w:hAnsi="Times New Roman"/>
          <w:sz w:val="28"/>
          <w:szCs w:val="28"/>
          <w:lang w:val="ru-RU"/>
        </w:rPr>
        <w:t xml:space="preserve">. Переписка с </w:t>
      </w:r>
      <w:r w:rsidR="00230E51" w:rsidRPr="00F80189">
        <w:rPr>
          <w:rFonts w:ascii="Times New Roman" w:hAnsi="Times New Roman"/>
          <w:sz w:val="28"/>
          <w:szCs w:val="28"/>
          <w:lang w:val="ru-RU"/>
        </w:rPr>
        <w:t>иностранным</w:t>
      </w:r>
      <w:r w:rsidRPr="00F80189">
        <w:rPr>
          <w:rFonts w:ascii="Times New Roman" w:hAnsi="Times New Roman"/>
          <w:sz w:val="28"/>
          <w:szCs w:val="28"/>
          <w:lang w:val="ru-RU"/>
        </w:rPr>
        <w:t>и сверстниками.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Каникулы в различное время года. Виды отдыха. Путешествия по Россиии </w:t>
      </w:r>
      <w:r w:rsidR="00230E51" w:rsidRPr="00F80189">
        <w:rPr>
          <w:rFonts w:ascii="Times New Roman" w:hAnsi="Times New Roman"/>
          <w:sz w:val="28"/>
          <w:szCs w:val="28"/>
          <w:lang w:val="ru-RU"/>
        </w:rPr>
        <w:t>иностранным</w:t>
      </w:r>
      <w:r w:rsidRPr="00F80189">
        <w:rPr>
          <w:rFonts w:ascii="Times New Roman" w:hAnsi="Times New Roman"/>
          <w:sz w:val="28"/>
          <w:szCs w:val="28"/>
          <w:lang w:val="ru-RU"/>
        </w:rPr>
        <w:t xml:space="preserve"> странам.</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Природа: дикие и домашние животные. Климат, погода.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Жизнь в городе и сельской местности. Описание родного города (села). Транспорт.</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Средства массовой информации (телевидение, журналы, </w:t>
      </w:r>
      <w:r w:rsidR="004C5B66" w:rsidRPr="00F80189">
        <w:rPr>
          <w:rFonts w:ascii="Times New Roman" w:hAnsi="Times New Roman"/>
          <w:sz w:val="28"/>
          <w:szCs w:val="28"/>
          <w:lang w:val="ru-RU"/>
        </w:rPr>
        <w:t>Интернет</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5.1.1. Говорение.</w:t>
      </w:r>
    </w:p>
    <w:p w:rsidR="00EE74B1" w:rsidRPr="00F80189"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5.1.1.1. </w:t>
      </w:r>
      <w:r w:rsidR="00EE74B1" w:rsidRPr="00F80189">
        <w:rPr>
          <w:rFonts w:ascii="Times New Roman" w:hAnsi="Times New Roman"/>
          <w:sz w:val="28"/>
          <w:szCs w:val="28"/>
          <w:lang w:val="ru-RU"/>
        </w:rPr>
        <w:t>Развитие коммуникативных умений диалогической речи,а именно умений вести: диалог этикетного характера, диалог</w:t>
      </w:r>
      <w:r w:rsidR="00EE74B1" w:rsidRPr="00CA4934">
        <w:rPr>
          <w:rFonts w:ascii="Times New Roman" w:hAnsi="Times New Roman"/>
          <w:sz w:val="28"/>
          <w:szCs w:val="28"/>
          <w:lang w:val="ru-RU"/>
        </w:rPr>
        <w:t>-</w:t>
      </w:r>
      <w:r w:rsidR="00EE74B1" w:rsidRPr="00F80189">
        <w:rPr>
          <w:rFonts w:ascii="Times New Roman" w:hAnsi="Times New Roman"/>
          <w:sz w:val="28"/>
          <w:szCs w:val="28"/>
          <w:lang w:val="ru-RU"/>
        </w:rPr>
        <w:t>побуждениек действию, диалог-расспрос, комбинированный диалог, включающий различные виды диалогов:</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диалог</w:t>
      </w:r>
      <w:r w:rsidRPr="00CA4934">
        <w:rPr>
          <w:rFonts w:ascii="Times New Roman" w:hAnsi="Times New Roman"/>
          <w:sz w:val="28"/>
          <w:szCs w:val="28"/>
          <w:lang w:val="ru-RU"/>
        </w:rPr>
        <w:t>-</w:t>
      </w:r>
      <w:r w:rsidRPr="00F80189">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F80189" w:rsidRDefault="00386FBB" w:rsidP="00386FB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w:t>
      </w:r>
      <w:r w:rsidRPr="00F80189">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Объём диалога – до 6 реплик со стороны каждого собеседника.</w:t>
      </w:r>
    </w:p>
    <w:p w:rsidR="00EE74B1" w:rsidRPr="00F80189"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5.1.1.2. </w:t>
      </w:r>
      <w:r w:rsidR="00EE74B1" w:rsidRPr="00F80189">
        <w:rPr>
          <w:rFonts w:ascii="Times New Roman" w:hAnsi="Times New Roman"/>
          <w:sz w:val="28"/>
          <w:szCs w:val="28"/>
          <w:lang w:val="ru-RU"/>
        </w:rPr>
        <w:t>Развитие коммуникативных умений монологической речи: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повествование (сообщение);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изложение (пересказ) основного содержания, прочитанного (прослушанного) текста;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краткое изложение результатов выполненной проектной работы.</w:t>
      </w:r>
    </w:p>
    <w:p w:rsidR="00386FBB" w:rsidRPr="00F80189" w:rsidRDefault="00386FBB" w:rsidP="00386FBB">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речис </w:t>
      </w:r>
      <w:r w:rsidRPr="00CA4934">
        <w:rPr>
          <w:rFonts w:ascii="Times New Roman" w:hAnsi="Times New Roman"/>
          <w:sz w:val="28"/>
          <w:szCs w:val="28"/>
          <w:lang w:val="ru-RU"/>
        </w:rPr>
        <w:t>использованием</w:t>
      </w:r>
      <w:r w:rsidRPr="00F80189">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F80189">
        <w:rPr>
          <w:rFonts w:ascii="Times New Roman" w:hAnsi="Times New Roman"/>
          <w:sz w:val="28"/>
          <w:szCs w:val="28"/>
          <w:lang w:val="ru-RU"/>
        </w:rPr>
        <w:t>е слов, план</w:t>
      </w:r>
      <w:r w:rsidRPr="00CA4934">
        <w:rPr>
          <w:rFonts w:ascii="Times New Roman" w:hAnsi="Times New Roman"/>
          <w:sz w:val="28"/>
          <w:szCs w:val="28"/>
          <w:lang w:val="ru-RU"/>
        </w:rPr>
        <w:t>ов</w:t>
      </w:r>
      <w:r w:rsidRPr="00F80189">
        <w:rPr>
          <w:rFonts w:ascii="Times New Roman" w:hAnsi="Times New Roman"/>
          <w:sz w:val="28"/>
          <w:szCs w:val="28"/>
          <w:lang w:val="ru-RU"/>
        </w:rPr>
        <w:t>, вопрос</w:t>
      </w:r>
      <w:r w:rsidRPr="00CA4934">
        <w:rPr>
          <w:rFonts w:ascii="Times New Roman" w:hAnsi="Times New Roman"/>
          <w:sz w:val="28"/>
          <w:szCs w:val="28"/>
          <w:lang w:val="ru-RU"/>
        </w:rPr>
        <w:t>ов</w:t>
      </w:r>
      <w:r w:rsidRPr="00F80189">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F80189">
        <w:rPr>
          <w:rFonts w:ascii="Times New Roman" w:hAnsi="Times New Roman"/>
          <w:sz w:val="28"/>
          <w:szCs w:val="28"/>
          <w:lang w:val="ru-RU"/>
        </w:rPr>
        <w:t>, фотографи</w:t>
      </w:r>
      <w:r w:rsidRPr="00CA4934">
        <w:rPr>
          <w:rFonts w:ascii="Times New Roman" w:hAnsi="Times New Roman"/>
          <w:sz w:val="28"/>
          <w:szCs w:val="28"/>
          <w:lang w:val="ru-RU"/>
        </w:rPr>
        <w:t>й</w:t>
      </w:r>
      <w:r w:rsidRPr="00F80189">
        <w:rPr>
          <w:rFonts w:ascii="Times New Roman" w:hAnsi="Times New Roman"/>
          <w:sz w:val="28"/>
          <w:szCs w:val="28"/>
          <w:lang w:val="ru-RU"/>
        </w:rPr>
        <w:t>, таблиц.</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Объём монологического высказывания – 8–9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5.1.2. Аудирование.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игнорировать незнакомые слова,не существенные для понимания основного содержания.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Время звучания текста (текстов) для аудирования – до 1,5 минуты.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5.1.3. Смысловое чтение.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несущественныедля понимания основного содержания, понимать интернациональные слова.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Объём текста (текстов) для чтения – до 350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5.1.4. Письменная речь.</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Развитие умений письменной речи: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386FBB" w:rsidRPr="00F80189" w:rsidRDefault="00386FBB" w:rsidP="00386FBB">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90 слов;</w:t>
      </w:r>
    </w:p>
    <w:p w:rsidR="00386FBB" w:rsidRPr="00F80189" w:rsidRDefault="00386FBB" w:rsidP="00386FBB">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 xml:space="preserve">использованием </w:t>
      </w:r>
      <w:r w:rsidRPr="00F80189">
        <w:rPr>
          <w:rFonts w:ascii="Times New Roman" w:hAnsi="Times New Roman"/>
          <w:sz w:val="28"/>
          <w:szCs w:val="28"/>
          <w:lang w:val="ru-RU"/>
        </w:rPr>
        <w:t>образц</w:t>
      </w:r>
      <w:r w:rsidRPr="00CA4934">
        <w:rPr>
          <w:rFonts w:ascii="Times New Roman" w:hAnsi="Times New Roman"/>
          <w:sz w:val="28"/>
          <w:szCs w:val="28"/>
          <w:lang w:val="ru-RU"/>
        </w:rPr>
        <w:t>а</w:t>
      </w:r>
      <w:r w:rsidRPr="00F80189">
        <w:rPr>
          <w:rFonts w:ascii="Times New Roman" w:hAnsi="Times New Roman"/>
          <w:sz w:val="28"/>
          <w:szCs w:val="28"/>
          <w:lang w:val="ru-RU"/>
        </w:rPr>
        <w:t>, план</w:t>
      </w:r>
      <w:r w:rsidRPr="00CA4934">
        <w:rPr>
          <w:rFonts w:ascii="Times New Roman" w:hAnsi="Times New Roman"/>
          <w:sz w:val="28"/>
          <w:szCs w:val="28"/>
          <w:lang w:val="ru-RU"/>
        </w:rPr>
        <w:t>а</w:t>
      </w:r>
      <w:r w:rsidRPr="00F80189">
        <w:rPr>
          <w:rFonts w:ascii="Times New Roman" w:hAnsi="Times New Roman"/>
          <w:sz w:val="28"/>
          <w:szCs w:val="28"/>
          <w:lang w:val="ru-RU"/>
        </w:rPr>
        <w:t>, таблиц</w:t>
      </w:r>
      <w:r w:rsidRPr="00CA4934">
        <w:rPr>
          <w:rFonts w:ascii="Times New Roman" w:hAnsi="Times New Roman"/>
          <w:sz w:val="28"/>
          <w:szCs w:val="28"/>
          <w:lang w:val="ru-RU"/>
        </w:rPr>
        <w:t>ы</w:t>
      </w:r>
      <w:r w:rsidRPr="00F80189">
        <w:rPr>
          <w:rFonts w:ascii="Times New Roman" w:hAnsi="Times New Roman"/>
          <w:sz w:val="28"/>
          <w:szCs w:val="28"/>
          <w:lang w:val="ru-RU"/>
        </w:rPr>
        <w:t>. Объём письменного высказывания – до 90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5.2. </w:t>
      </w:r>
      <w:r w:rsidR="00EE74B1" w:rsidRPr="00F80189">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5.2.1. Фонетическая сторона речи.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Различение на слух, без фонематических 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Объём текста для чтения вслух – до 100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5.2.2. Графика, орфография и пунктуация.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Правильное написание изученных слов.</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 запятой при перечислениии обращении; апострофа.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5.2.3. Лексическая сторона речи.</w:t>
      </w:r>
    </w:p>
    <w:p w:rsidR="00386FBB" w:rsidRPr="00F80189" w:rsidRDefault="00386FBB" w:rsidP="00386FBB">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386FBB" w:rsidRPr="00F80189" w:rsidRDefault="00386FBB" w:rsidP="00386FBB">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Распознавание в </w:t>
      </w:r>
      <w:r w:rsidRPr="00CA4934">
        <w:rPr>
          <w:rFonts w:ascii="Times New Roman" w:hAnsi="Times New Roman"/>
          <w:sz w:val="28"/>
          <w:szCs w:val="28"/>
          <w:lang w:val="ru-RU"/>
        </w:rPr>
        <w:t>устной речи</w:t>
      </w:r>
      <w:r w:rsidRPr="00F80189">
        <w:rPr>
          <w:rFonts w:ascii="Times New Roman" w:hAnsi="Times New Roman"/>
          <w:sz w:val="28"/>
          <w:szCs w:val="28"/>
          <w:lang w:val="ru-RU"/>
        </w:rPr>
        <w:t xml:space="preserve"> и письменном тексте и употребление в устнойи письменной речи различных средств связи для обеспечения логичностии целостности высказывания.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единицдля рецептивного усвоения (включая 900 лексических единиц продуктивного минимума).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Основные способы словообразования: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аффиксация: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образование имён существительных при помощи префикса </w:t>
      </w:r>
      <w:r w:rsidRPr="00CA4934">
        <w:rPr>
          <w:rFonts w:ascii="Times New Roman" w:hAnsi="Times New Roman"/>
          <w:sz w:val="28"/>
          <w:szCs w:val="28"/>
        </w:rPr>
        <w:t>un</w:t>
      </w:r>
      <w:r w:rsidRPr="00F80189">
        <w:rPr>
          <w:rFonts w:ascii="Times New Roman" w:hAnsi="Times New Roman"/>
          <w:sz w:val="28"/>
          <w:szCs w:val="28"/>
          <w:lang w:val="ru-RU"/>
        </w:rPr>
        <w:t>(</w:t>
      </w:r>
      <w:r w:rsidRPr="00CA4934">
        <w:rPr>
          <w:rFonts w:ascii="Times New Roman" w:hAnsi="Times New Roman"/>
          <w:sz w:val="28"/>
          <w:szCs w:val="28"/>
        </w:rPr>
        <w:t>unreality</w:t>
      </w:r>
      <w:r w:rsidRPr="00F80189">
        <w:rPr>
          <w:rFonts w:ascii="Times New Roman" w:hAnsi="Times New Roman"/>
          <w:sz w:val="28"/>
          <w:szCs w:val="28"/>
          <w:lang w:val="ru-RU"/>
        </w:rPr>
        <w:t>)и при помощи суффиксов: -</w:t>
      </w:r>
      <w:r w:rsidRPr="00CA4934">
        <w:rPr>
          <w:rFonts w:ascii="Times New Roman" w:hAnsi="Times New Roman"/>
          <w:sz w:val="28"/>
          <w:szCs w:val="28"/>
        </w:rPr>
        <w:t>ment</w:t>
      </w:r>
      <w:r w:rsidRPr="00F80189">
        <w:rPr>
          <w:rFonts w:ascii="Times New Roman" w:hAnsi="Times New Roman"/>
          <w:sz w:val="28"/>
          <w:szCs w:val="28"/>
          <w:lang w:val="ru-RU"/>
        </w:rPr>
        <w:t xml:space="preserve"> (</w:t>
      </w:r>
      <w:r w:rsidRPr="00CA4934">
        <w:rPr>
          <w:rFonts w:ascii="Times New Roman" w:hAnsi="Times New Roman"/>
          <w:sz w:val="28"/>
          <w:szCs w:val="28"/>
        </w:rPr>
        <w:t>development</w:t>
      </w:r>
      <w:r w:rsidRPr="00F80189">
        <w:rPr>
          <w:rFonts w:ascii="Times New Roman" w:hAnsi="Times New Roman"/>
          <w:sz w:val="28"/>
          <w:szCs w:val="28"/>
          <w:lang w:val="ru-RU"/>
        </w:rPr>
        <w:t>),-</w:t>
      </w:r>
      <w:r w:rsidRPr="00CA4934">
        <w:rPr>
          <w:rFonts w:ascii="Times New Roman" w:hAnsi="Times New Roman"/>
          <w:sz w:val="28"/>
          <w:szCs w:val="28"/>
        </w:rPr>
        <w:t>ness</w:t>
      </w:r>
      <w:r w:rsidRPr="00F80189">
        <w:rPr>
          <w:rFonts w:ascii="Times New Roman" w:hAnsi="Times New Roman"/>
          <w:sz w:val="28"/>
          <w:szCs w:val="28"/>
          <w:lang w:val="ru-RU"/>
        </w:rPr>
        <w:t xml:space="preserve"> (</w:t>
      </w:r>
      <w:r w:rsidRPr="00CA4934">
        <w:rPr>
          <w:rFonts w:ascii="Times New Roman" w:hAnsi="Times New Roman"/>
          <w:sz w:val="28"/>
          <w:szCs w:val="28"/>
        </w:rPr>
        <w:t>darkness</w:t>
      </w:r>
      <w:r w:rsidRPr="00F80189">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ly</w:t>
      </w:r>
      <w:r w:rsidRPr="00CA4934">
        <w:rPr>
          <w:rFonts w:ascii="Times New Roman" w:hAnsi="Times New Roman"/>
          <w:sz w:val="28"/>
          <w:szCs w:val="28"/>
          <w:lang w:val="ru-RU"/>
        </w:rPr>
        <w:t xml:space="preserve"> (</w:t>
      </w:r>
      <w:r w:rsidRPr="00CA4934">
        <w:rPr>
          <w:rFonts w:ascii="Times New Roman" w:hAnsi="Times New Roman"/>
          <w:sz w:val="28"/>
          <w:szCs w:val="28"/>
        </w:rPr>
        <w:t>friendly</w:t>
      </w:r>
      <w:r w:rsidRPr="00CA4934">
        <w:rPr>
          <w:rFonts w:ascii="Times New Roman" w:hAnsi="Times New Roman"/>
          <w:sz w:val="28"/>
          <w:szCs w:val="28"/>
          <w:lang w:val="ru-RU"/>
        </w:rPr>
        <w:t>),-</w:t>
      </w:r>
      <w:r w:rsidRPr="00CA4934">
        <w:rPr>
          <w:rFonts w:ascii="Times New Roman" w:hAnsi="Times New Roman"/>
          <w:sz w:val="28"/>
          <w:szCs w:val="28"/>
        </w:rPr>
        <w:t>ous</w:t>
      </w:r>
      <w:r w:rsidRPr="00CA4934">
        <w:rPr>
          <w:rFonts w:ascii="Times New Roman" w:hAnsi="Times New Roman"/>
          <w:sz w:val="28"/>
          <w:szCs w:val="28"/>
          <w:lang w:val="ru-RU"/>
        </w:rPr>
        <w:t xml:space="preserve"> (</w:t>
      </w:r>
      <w:r w:rsidRPr="00CA4934">
        <w:rPr>
          <w:rFonts w:ascii="Times New Roman" w:hAnsi="Times New Roman"/>
          <w:sz w:val="28"/>
          <w:szCs w:val="28"/>
        </w:rPr>
        <w:t>famous</w:t>
      </w:r>
      <w:r w:rsidRPr="00CA4934">
        <w:rPr>
          <w:rFonts w:ascii="Times New Roman" w:hAnsi="Times New Roman"/>
          <w:sz w:val="28"/>
          <w:szCs w:val="28"/>
          <w:lang w:val="ru-RU"/>
        </w:rPr>
        <w:t>), -</w:t>
      </w:r>
      <w:r w:rsidRPr="00CA4934">
        <w:rPr>
          <w:rFonts w:ascii="Times New Roman" w:hAnsi="Times New Roman"/>
          <w:sz w:val="28"/>
          <w:szCs w:val="28"/>
        </w:rPr>
        <w:t>y</w:t>
      </w:r>
      <w:r w:rsidRPr="00CA4934">
        <w:rPr>
          <w:rFonts w:ascii="Times New Roman" w:hAnsi="Times New Roman"/>
          <w:sz w:val="28"/>
          <w:szCs w:val="28"/>
          <w:lang w:val="ru-RU"/>
        </w:rPr>
        <w:t xml:space="preserve"> (</w:t>
      </w:r>
      <w:r w:rsidRPr="00CA4934">
        <w:rPr>
          <w:rFonts w:ascii="Times New Roman" w:hAnsi="Times New Roman"/>
          <w:sz w:val="28"/>
          <w:szCs w:val="28"/>
        </w:rPr>
        <w:t>busy</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образованиеимёнприлагательныхинаречийприпомощипрефиксов</w:t>
      </w:r>
      <w:r w:rsidRPr="00CA4934">
        <w:rPr>
          <w:rFonts w:ascii="Times New Roman" w:hAnsi="Times New Roman"/>
          <w:sz w:val="28"/>
          <w:szCs w:val="28"/>
        </w:rPr>
        <w:t>in</w:t>
      </w:r>
      <w:r w:rsidRPr="00CA4934">
        <w:rPr>
          <w:rFonts w:ascii="Times New Roman" w:hAnsi="Times New Roman"/>
          <w:sz w:val="28"/>
          <w:szCs w:val="28"/>
          <w:lang w:val="ru-RU"/>
        </w:rPr>
        <w:t>-/</w:t>
      </w:r>
      <w:r w:rsidRPr="00CA4934">
        <w:rPr>
          <w:rFonts w:ascii="Times New Roman" w:hAnsi="Times New Roman"/>
          <w:sz w:val="28"/>
          <w:szCs w:val="28"/>
        </w:rPr>
        <w:t>im</w:t>
      </w:r>
      <w:r w:rsidRPr="00CA4934">
        <w:rPr>
          <w:rFonts w:ascii="Times New Roman" w:hAnsi="Times New Roman"/>
          <w:sz w:val="28"/>
          <w:szCs w:val="28"/>
          <w:lang w:val="ru-RU"/>
        </w:rPr>
        <w:t>- (</w:t>
      </w:r>
      <w:r w:rsidRPr="00CA4934">
        <w:rPr>
          <w:rFonts w:ascii="Times New Roman" w:hAnsi="Times New Roman"/>
          <w:sz w:val="28"/>
          <w:szCs w:val="28"/>
        </w:rPr>
        <w:t>informal</w:t>
      </w:r>
      <w:r w:rsidRPr="00CA4934">
        <w:rPr>
          <w:rFonts w:ascii="Times New Roman" w:hAnsi="Times New Roman"/>
          <w:sz w:val="28"/>
          <w:szCs w:val="28"/>
          <w:lang w:val="ru-RU"/>
        </w:rPr>
        <w:t xml:space="preserve">, </w:t>
      </w:r>
      <w:r w:rsidRPr="00CA4934">
        <w:rPr>
          <w:rFonts w:ascii="Times New Roman" w:hAnsi="Times New Roman"/>
          <w:sz w:val="28"/>
          <w:szCs w:val="28"/>
        </w:rPr>
        <w:t>independently</w:t>
      </w:r>
      <w:r w:rsidRPr="00CA4934">
        <w:rPr>
          <w:rFonts w:ascii="Times New Roman" w:hAnsi="Times New Roman"/>
          <w:sz w:val="28"/>
          <w:szCs w:val="28"/>
          <w:lang w:val="ru-RU"/>
        </w:rPr>
        <w:t xml:space="preserve">, </w:t>
      </w:r>
      <w:r w:rsidRPr="00CA4934">
        <w:rPr>
          <w:rFonts w:ascii="Times New Roman" w:hAnsi="Times New Roman"/>
          <w:sz w:val="28"/>
          <w:szCs w:val="28"/>
        </w:rPr>
        <w:t>impossible</w:t>
      </w:r>
      <w:r w:rsidRPr="00CA4934">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словосложение: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образование сложных прилагательных путём соединения основы прилагательного с основой существительного с добавлением суффикса-</w:t>
      </w:r>
      <w:r w:rsidRPr="00CA4934">
        <w:rPr>
          <w:rFonts w:ascii="Times New Roman" w:hAnsi="Times New Roman"/>
          <w:sz w:val="28"/>
          <w:szCs w:val="28"/>
        </w:rPr>
        <w:t>ed</w:t>
      </w:r>
      <w:r w:rsidRPr="00F80189">
        <w:rPr>
          <w:rFonts w:ascii="Times New Roman" w:hAnsi="Times New Roman"/>
          <w:sz w:val="28"/>
          <w:szCs w:val="28"/>
          <w:lang w:val="ru-RU"/>
        </w:rPr>
        <w:t xml:space="preserve"> (</w:t>
      </w:r>
      <w:r w:rsidRPr="00CA4934">
        <w:rPr>
          <w:rFonts w:ascii="Times New Roman" w:hAnsi="Times New Roman"/>
          <w:sz w:val="28"/>
          <w:szCs w:val="28"/>
        </w:rPr>
        <w:t>blue</w:t>
      </w:r>
      <w:r w:rsidRPr="00F80189">
        <w:rPr>
          <w:rFonts w:ascii="Times New Roman" w:hAnsi="Times New Roman"/>
          <w:sz w:val="28"/>
          <w:szCs w:val="28"/>
          <w:lang w:val="ru-RU"/>
        </w:rPr>
        <w:t>-</w:t>
      </w:r>
      <w:r w:rsidRPr="00CA4934">
        <w:rPr>
          <w:rFonts w:ascii="Times New Roman" w:hAnsi="Times New Roman"/>
          <w:sz w:val="28"/>
          <w:szCs w:val="28"/>
        </w:rPr>
        <w:t>eyed</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5.2.4. Грамматическая сторона речи.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w:t>
      </w:r>
      <w:r w:rsidRPr="00F80189">
        <w:rPr>
          <w:rFonts w:ascii="Times New Roman" w:hAnsi="Times New Roman"/>
          <w:sz w:val="28"/>
          <w:szCs w:val="28"/>
          <w:lang w:val="ru-RU"/>
        </w:rPr>
        <w:t xml:space="preserve"> </w:t>
      </w:r>
      <w:r w:rsidRPr="00CA4934">
        <w:rPr>
          <w:rFonts w:ascii="Times New Roman" w:hAnsi="Times New Roman"/>
          <w:sz w:val="28"/>
          <w:szCs w:val="28"/>
        </w:rPr>
        <w:t>Object</w:t>
      </w:r>
      <w:r w:rsidRPr="00F80189">
        <w:rPr>
          <w:rFonts w:ascii="Times New Roman" w:hAnsi="Times New Roman"/>
          <w:sz w:val="28"/>
          <w:szCs w:val="28"/>
          <w:lang w:val="ru-RU"/>
        </w:rPr>
        <w:t>). Условные предложения реального (</w:t>
      </w:r>
      <w:r w:rsidRPr="00CA4934">
        <w:rPr>
          <w:rFonts w:ascii="Times New Roman" w:hAnsi="Times New Roman"/>
          <w:sz w:val="28"/>
          <w:szCs w:val="28"/>
        </w:rPr>
        <w:t>Conditional</w:t>
      </w:r>
      <w:r w:rsidRPr="00F80189">
        <w:rPr>
          <w:rFonts w:ascii="Times New Roman" w:hAnsi="Times New Roman"/>
          <w:sz w:val="28"/>
          <w:szCs w:val="28"/>
          <w:lang w:val="ru-RU"/>
        </w:rPr>
        <w:t xml:space="preserve"> 0, </w:t>
      </w:r>
      <w:r w:rsidRPr="00CA4934">
        <w:rPr>
          <w:rFonts w:ascii="Times New Roman" w:hAnsi="Times New Roman"/>
          <w:sz w:val="28"/>
          <w:szCs w:val="28"/>
        </w:rPr>
        <w:t>Conditional</w:t>
      </w:r>
      <w:r w:rsidRPr="00F80189">
        <w:rPr>
          <w:rFonts w:ascii="Times New Roman" w:hAnsi="Times New Roman"/>
          <w:sz w:val="28"/>
          <w:szCs w:val="28"/>
          <w:lang w:val="ru-RU"/>
        </w:rPr>
        <w:t xml:space="preserve"> </w:t>
      </w:r>
      <w:r w:rsidRPr="00CA4934">
        <w:rPr>
          <w:rFonts w:ascii="Times New Roman" w:hAnsi="Times New Roman"/>
          <w:sz w:val="28"/>
          <w:szCs w:val="28"/>
        </w:rPr>
        <w:t>I</w:t>
      </w:r>
      <w:r w:rsidRPr="00F80189">
        <w:rPr>
          <w:rFonts w:ascii="Times New Roman" w:hAnsi="Times New Roman"/>
          <w:sz w:val="28"/>
          <w:szCs w:val="28"/>
          <w:lang w:val="ru-RU"/>
        </w:rPr>
        <w:t>) характера.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to</w:t>
      </w:r>
      <w:r w:rsidRPr="00F80189">
        <w:rPr>
          <w:rFonts w:ascii="Times New Roman" w:hAnsi="Times New Roman"/>
          <w:sz w:val="28"/>
          <w:szCs w:val="28"/>
          <w:lang w:val="ru-RU"/>
        </w:rPr>
        <w:t xml:space="preserve"> </w:t>
      </w:r>
      <w:r w:rsidRPr="00CA4934">
        <w:rPr>
          <w:rFonts w:ascii="Times New Roman" w:hAnsi="Times New Roman"/>
          <w:sz w:val="28"/>
          <w:szCs w:val="28"/>
        </w:rPr>
        <w:t>be</w:t>
      </w:r>
      <w:r w:rsidRPr="00F80189">
        <w:rPr>
          <w:rFonts w:ascii="Times New Roman" w:hAnsi="Times New Roman"/>
          <w:sz w:val="28"/>
          <w:szCs w:val="28"/>
          <w:lang w:val="ru-RU"/>
        </w:rPr>
        <w:t xml:space="preserve"> </w:t>
      </w:r>
      <w:r w:rsidRPr="00CA4934">
        <w:rPr>
          <w:rFonts w:ascii="Times New Roman" w:hAnsi="Times New Roman"/>
          <w:sz w:val="28"/>
          <w:szCs w:val="28"/>
        </w:rPr>
        <w:t>going</w:t>
      </w:r>
      <w:r w:rsidRPr="00F80189">
        <w:rPr>
          <w:rFonts w:ascii="Times New Roman" w:hAnsi="Times New Roman"/>
          <w:sz w:val="28"/>
          <w:szCs w:val="28"/>
          <w:lang w:val="ru-RU"/>
        </w:rPr>
        <w:t xml:space="preserve"> </w:t>
      </w:r>
      <w:r w:rsidRPr="00CA4934">
        <w:rPr>
          <w:rFonts w:ascii="Times New Roman" w:hAnsi="Times New Roman"/>
          <w:sz w:val="28"/>
          <w:szCs w:val="28"/>
        </w:rPr>
        <w:t>to</w:t>
      </w:r>
      <w:r w:rsidRPr="00F80189">
        <w:rPr>
          <w:rFonts w:ascii="Times New Roman" w:hAnsi="Times New Roman"/>
          <w:sz w:val="28"/>
          <w:szCs w:val="28"/>
          <w:lang w:val="ru-RU"/>
        </w:rPr>
        <w:t xml:space="preserve"> + инфинитив и формы </w:t>
      </w:r>
      <w:r w:rsidRPr="00CA4934">
        <w:rPr>
          <w:rFonts w:ascii="Times New Roman" w:hAnsi="Times New Roman"/>
          <w:sz w:val="28"/>
          <w:szCs w:val="28"/>
        </w:rPr>
        <w:t>Future</w:t>
      </w:r>
      <w:r w:rsidRPr="00F80189">
        <w:rPr>
          <w:rFonts w:ascii="Times New Roman" w:hAnsi="Times New Roman"/>
          <w:sz w:val="28"/>
          <w:szCs w:val="28"/>
          <w:lang w:val="ru-RU"/>
        </w:rPr>
        <w:t xml:space="preserve"> </w:t>
      </w:r>
      <w:r w:rsidRPr="00CA4934">
        <w:rPr>
          <w:rFonts w:ascii="Times New Roman" w:hAnsi="Times New Roman"/>
          <w:sz w:val="28"/>
          <w:szCs w:val="28"/>
        </w:rPr>
        <w:t>Simple</w:t>
      </w:r>
      <w:r w:rsidRPr="00F80189">
        <w:rPr>
          <w:rFonts w:ascii="Times New Roman" w:hAnsi="Times New Roman"/>
          <w:sz w:val="28"/>
          <w:szCs w:val="28"/>
          <w:lang w:val="ru-RU"/>
        </w:rPr>
        <w:t xml:space="preserve"> </w:t>
      </w:r>
      <w:r w:rsidRPr="00CA4934">
        <w:rPr>
          <w:rFonts w:ascii="Times New Roman" w:hAnsi="Times New Roman"/>
          <w:sz w:val="28"/>
          <w:szCs w:val="28"/>
        </w:rPr>
        <w:t>Tense</w:t>
      </w:r>
      <w:r w:rsidRPr="00F80189">
        <w:rPr>
          <w:rFonts w:ascii="Times New Roman" w:hAnsi="Times New Roman"/>
          <w:sz w:val="28"/>
          <w:szCs w:val="28"/>
          <w:lang w:val="ru-RU"/>
        </w:rPr>
        <w:t xml:space="preserve"> и </w:t>
      </w:r>
      <w:r w:rsidRPr="00CA4934">
        <w:rPr>
          <w:rFonts w:ascii="Times New Roman" w:hAnsi="Times New Roman"/>
          <w:sz w:val="28"/>
          <w:szCs w:val="28"/>
        </w:rPr>
        <w:t>Present</w:t>
      </w:r>
      <w:r w:rsidRPr="00F80189">
        <w:rPr>
          <w:rFonts w:ascii="Times New Roman" w:hAnsi="Times New Roman"/>
          <w:sz w:val="28"/>
          <w:szCs w:val="28"/>
          <w:lang w:val="ru-RU"/>
        </w:rPr>
        <w:t xml:space="preserve"> </w:t>
      </w:r>
      <w:r w:rsidRPr="00CA4934">
        <w:rPr>
          <w:rFonts w:ascii="Times New Roman" w:hAnsi="Times New Roman"/>
          <w:sz w:val="28"/>
          <w:szCs w:val="28"/>
        </w:rPr>
        <w:t>Continuous</w:t>
      </w:r>
      <w:r w:rsidRPr="00F80189">
        <w:rPr>
          <w:rFonts w:ascii="Times New Roman" w:hAnsi="Times New Roman"/>
          <w:sz w:val="28"/>
          <w:szCs w:val="28"/>
          <w:lang w:val="ru-RU"/>
        </w:rPr>
        <w:t xml:space="preserve"> </w:t>
      </w:r>
      <w:r w:rsidRPr="00CA4934">
        <w:rPr>
          <w:rFonts w:ascii="Times New Roman" w:hAnsi="Times New Roman"/>
          <w:sz w:val="28"/>
          <w:szCs w:val="28"/>
        </w:rPr>
        <w:t>Tense</w:t>
      </w:r>
      <w:r w:rsidRPr="00F80189">
        <w:rPr>
          <w:rFonts w:ascii="Times New Roman" w:hAnsi="Times New Roman"/>
          <w:sz w:val="28"/>
          <w:szCs w:val="28"/>
          <w:lang w:val="ru-RU"/>
        </w:rPr>
        <w:t xml:space="preserve"> для выражения будущего действия.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Конструкция </w:t>
      </w:r>
      <w:r w:rsidRPr="00CA4934">
        <w:rPr>
          <w:rFonts w:ascii="Times New Roman" w:hAnsi="Times New Roman"/>
          <w:sz w:val="28"/>
          <w:szCs w:val="28"/>
        </w:rPr>
        <w:t>used</w:t>
      </w:r>
      <w:r w:rsidRPr="00F80189">
        <w:rPr>
          <w:rFonts w:ascii="Times New Roman" w:hAnsi="Times New Roman"/>
          <w:sz w:val="28"/>
          <w:szCs w:val="28"/>
          <w:lang w:val="ru-RU"/>
        </w:rPr>
        <w:t xml:space="preserve"> </w:t>
      </w:r>
      <w:r w:rsidRPr="00CA4934">
        <w:rPr>
          <w:rFonts w:ascii="Times New Roman" w:hAnsi="Times New Roman"/>
          <w:sz w:val="28"/>
          <w:szCs w:val="28"/>
        </w:rPr>
        <w:t>to</w:t>
      </w:r>
      <w:r w:rsidRPr="00F80189">
        <w:rPr>
          <w:rFonts w:ascii="Times New Roman" w:hAnsi="Times New Roman"/>
          <w:sz w:val="28"/>
          <w:szCs w:val="28"/>
          <w:lang w:val="ru-RU"/>
        </w:rPr>
        <w:t xml:space="preserve"> + инфинитив глагола.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Глаголы в наиболее употребительных формах страдательного залога (</w:t>
      </w:r>
      <w:r w:rsidRPr="00CA4934">
        <w:rPr>
          <w:rFonts w:ascii="Times New Roman" w:hAnsi="Times New Roman"/>
          <w:sz w:val="28"/>
          <w:szCs w:val="28"/>
        </w:rPr>
        <w:t>Present</w:t>
      </w:r>
      <w:r w:rsidRPr="00F80189">
        <w:rPr>
          <w:rFonts w:ascii="Times New Roman" w:hAnsi="Times New Roman"/>
          <w:sz w:val="28"/>
          <w:szCs w:val="28"/>
          <w:lang w:val="ru-RU"/>
        </w:rPr>
        <w:t>/</w:t>
      </w:r>
      <w:r w:rsidRPr="00CA4934">
        <w:rPr>
          <w:rFonts w:ascii="Times New Roman" w:hAnsi="Times New Roman"/>
          <w:sz w:val="28"/>
          <w:szCs w:val="28"/>
        </w:rPr>
        <w:t>Past</w:t>
      </w:r>
      <w:r w:rsidRPr="00F80189">
        <w:rPr>
          <w:rFonts w:ascii="Times New Roman" w:hAnsi="Times New Roman"/>
          <w:sz w:val="28"/>
          <w:szCs w:val="28"/>
          <w:lang w:val="ru-RU"/>
        </w:rPr>
        <w:t xml:space="preserve"> </w:t>
      </w:r>
      <w:r w:rsidRPr="00CA4934">
        <w:rPr>
          <w:rFonts w:ascii="Times New Roman" w:hAnsi="Times New Roman"/>
          <w:sz w:val="28"/>
          <w:szCs w:val="28"/>
        </w:rPr>
        <w:t>Simple</w:t>
      </w:r>
      <w:r w:rsidRPr="00F80189">
        <w:rPr>
          <w:rFonts w:ascii="Times New Roman" w:hAnsi="Times New Roman"/>
          <w:sz w:val="28"/>
          <w:szCs w:val="28"/>
          <w:lang w:val="ru-RU"/>
        </w:rPr>
        <w:t xml:space="preserve"> </w:t>
      </w:r>
      <w:r w:rsidRPr="00CA4934">
        <w:rPr>
          <w:rFonts w:ascii="Times New Roman" w:hAnsi="Times New Roman"/>
          <w:sz w:val="28"/>
          <w:szCs w:val="28"/>
        </w:rPr>
        <w:t>Passive</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Предлоги, употребляемые с глаголами в страдательном залоге.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Модальный глагол </w:t>
      </w:r>
      <w:r w:rsidRPr="00CA4934">
        <w:rPr>
          <w:rFonts w:ascii="Times New Roman" w:hAnsi="Times New Roman"/>
          <w:sz w:val="28"/>
          <w:szCs w:val="28"/>
        </w:rPr>
        <w:t>might</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Наречия, совпадающие по форме с прилагательными (</w:t>
      </w:r>
      <w:r w:rsidRPr="00CA4934">
        <w:rPr>
          <w:rFonts w:ascii="Times New Roman" w:hAnsi="Times New Roman"/>
          <w:sz w:val="28"/>
          <w:szCs w:val="28"/>
        </w:rPr>
        <w:t>fast</w:t>
      </w:r>
      <w:r w:rsidRPr="00F80189">
        <w:rPr>
          <w:rFonts w:ascii="Times New Roman" w:hAnsi="Times New Roman"/>
          <w:sz w:val="28"/>
          <w:szCs w:val="28"/>
          <w:lang w:val="ru-RU"/>
        </w:rPr>
        <w:t xml:space="preserve">, </w:t>
      </w:r>
      <w:r w:rsidRPr="00CA4934">
        <w:rPr>
          <w:rFonts w:ascii="Times New Roman" w:hAnsi="Times New Roman"/>
          <w:sz w:val="28"/>
          <w:szCs w:val="28"/>
        </w:rPr>
        <w:t>high</w:t>
      </w:r>
      <w:r w:rsidRPr="00F80189">
        <w:rPr>
          <w:rFonts w:ascii="Times New Roman" w:hAnsi="Times New Roman"/>
          <w:sz w:val="28"/>
          <w:szCs w:val="28"/>
          <w:lang w:val="ru-RU"/>
        </w:rPr>
        <w:t xml:space="preserve">; </w:t>
      </w:r>
      <w:r w:rsidRPr="00CA4934">
        <w:rPr>
          <w:rFonts w:ascii="Times New Roman" w:hAnsi="Times New Roman"/>
          <w:sz w:val="28"/>
          <w:szCs w:val="28"/>
        </w:rPr>
        <w:t>early</w:t>
      </w:r>
      <w:r w:rsidRPr="00F80189">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Местоимения other/another, both, all, one.</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Количественные числительные для обозначения больших чисел (до 1 000 000).</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5.3. </w:t>
      </w:r>
      <w:r w:rsidR="00EE74B1" w:rsidRPr="00F80189">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86FBB" w:rsidRPr="00F80189" w:rsidRDefault="00386FBB" w:rsidP="00386FBB">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F80189">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доступнымив языковом отношении образцами поэзии и прозы для подростков на английском языке.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Развитие умений:</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писать свои имя и фамилию, а также имена и фамилии своих родственникови друзей на английском языке;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правильно оформлять свой адрес на английском языке (в анкете);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кратко представлять Россию и страну (страны) изучаемого языка;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наиболее известные достопримечательности;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5.4. </w:t>
      </w:r>
      <w:r w:rsidR="00EE74B1" w:rsidRPr="00F80189">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Переспрашивать, просить повторить, уточняя значение незнакомых слов.</w:t>
      </w:r>
    </w:p>
    <w:p w:rsidR="00386FBB" w:rsidRPr="00F80189" w:rsidRDefault="00386FBB" w:rsidP="00386FBB">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F80189">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F80189">
        <w:rPr>
          <w:rFonts w:ascii="Times New Roman" w:hAnsi="Times New Roman"/>
          <w:sz w:val="28"/>
          <w:szCs w:val="28"/>
          <w:lang w:val="ru-RU"/>
        </w:rPr>
        <w:t xml:space="preserve"> ключевых слов, плана.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 Содержание обучения в 8 классе.</w:t>
      </w:r>
    </w:p>
    <w:p w:rsidR="002663D9"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6.1. </w:t>
      </w:r>
      <w:r w:rsidR="00EE74B1" w:rsidRPr="00F80189">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bookmarkStart w:id="17" w:name="_GoBack"/>
      <w:bookmarkEnd w:id="17"/>
      <w:r w:rsidRPr="00F80189">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Взаимоотношения в семье и с друзьями.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Внешность и характер человека (литературного персонажа).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Досуг и увлечения (хобби) современного подростка (чтение,кино, театр, музей, спорт, музыка).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Покупки: одежда, обувь и продукты питания. Карманные деньги.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Школа, школьная жизнь, школьная форма, изучаемые предметы и отношение к ним. Посещение школьной библиотеки (ресурсного центра). Перепискас </w:t>
      </w:r>
      <w:r w:rsidR="00230E51" w:rsidRPr="00F80189">
        <w:rPr>
          <w:rFonts w:ascii="Times New Roman" w:hAnsi="Times New Roman"/>
          <w:sz w:val="28"/>
          <w:szCs w:val="28"/>
          <w:lang w:val="ru-RU"/>
        </w:rPr>
        <w:t>иностранным</w:t>
      </w:r>
      <w:r w:rsidRPr="00F80189">
        <w:rPr>
          <w:rFonts w:ascii="Times New Roman" w:hAnsi="Times New Roman"/>
          <w:sz w:val="28"/>
          <w:szCs w:val="28"/>
          <w:lang w:val="ru-RU"/>
        </w:rPr>
        <w:t>и сверстниками.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Виды отдыха в различное время года. Путешествия по России и </w:t>
      </w:r>
      <w:r w:rsidR="00230E51" w:rsidRPr="00F80189">
        <w:rPr>
          <w:rFonts w:ascii="Times New Roman" w:hAnsi="Times New Roman"/>
          <w:sz w:val="28"/>
          <w:szCs w:val="28"/>
          <w:lang w:val="ru-RU"/>
        </w:rPr>
        <w:t>иностранным</w:t>
      </w:r>
      <w:r w:rsidRPr="00F80189">
        <w:rPr>
          <w:rFonts w:ascii="Times New Roman" w:hAnsi="Times New Roman"/>
          <w:sz w:val="28"/>
          <w:szCs w:val="28"/>
          <w:lang w:val="ru-RU"/>
        </w:rPr>
        <w:t xml:space="preserve"> странам.</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Природа: флора и фауна. Проблемы экологии. Климат, погода. Стихийные бедствия.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Условия проживания в городской (сельской) местности.Транспорт.</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Средства массовой информации (телевидение, радио, пресса, </w:t>
      </w:r>
      <w:r w:rsidR="004C5B66" w:rsidRPr="00F80189">
        <w:rPr>
          <w:rFonts w:ascii="Times New Roman" w:hAnsi="Times New Roman"/>
          <w:sz w:val="28"/>
          <w:szCs w:val="28"/>
          <w:lang w:val="ru-RU"/>
        </w:rPr>
        <w:t>Интернет</w:t>
      </w:r>
      <w:r w:rsidRPr="00F80189">
        <w:rPr>
          <w:rFonts w:ascii="Times New Roman" w:hAnsi="Times New Roman"/>
          <w:sz w:val="28"/>
          <w:szCs w:val="28"/>
          <w:lang w:val="ru-RU"/>
        </w:rPr>
        <w:t>).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6.1.1. Говорение.</w:t>
      </w:r>
    </w:p>
    <w:p w:rsidR="00EE74B1" w:rsidRPr="00F80189"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6.1.1.1.</w:t>
      </w:r>
      <w:r w:rsidR="00EE74B1" w:rsidRPr="00CA4934">
        <w:rPr>
          <w:rFonts w:ascii="Times New Roman" w:hAnsi="Times New Roman"/>
          <w:sz w:val="28"/>
          <w:szCs w:val="28"/>
        </w:rPr>
        <w:t> </w:t>
      </w:r>
      <w:r w:rsidR="00EE74B1" w:rsidRPr="00F80189">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диалог</w:t>
      </w:r>
      <w:r w:rsidRPr="00CA4934">
        <w:rPr>
          <w:rFonts w:ascii="Times New Roman" w:hAnsi="Times New Roman"/>
          <w:sz w:val="28"/>
          <w:szCs w:val="28"/>
          <w:lang w:val="ru-RU"/>
        </w:rPr>
        <w:t>-</w:t>
      </w:r>
      <w:r w:rsidRPr="00F80189">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F80189" w:rsidRDefault="00386FBB" w:rsidP="00386FB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w:t>
      </w:r>
      <w:r w:rsidRPr="00F80189">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Объём диалога – до 7 реплик со стороны каждого собеседника.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6.1.1.2.</w:t>
      </w:r>
      <w:r w:rsidR="00EE74B1" w:rsidRPr="00CA4934">
        <w:rPr>
          <w:rFonts w:ascii="Times New Roman" w:hAnsi="Times New Roman"/>
          <w:sz w:val="28"/>
          <w:szCs w:val="28"/>
        </w:rPr>
        <w:t> </w:t>
      </w:r>
      <w:r w:rsidR="00EE74B1" w:rsidRPr="00CA4934">
        <w:rPr>
          <w:rFonts w:ascii="Times New Roman" w:hAnsi="Times New Roman"/>
          <w:sz w:val="28"/>
          <w:szCs w:val="28"/>
          <w:lang w:val="ru-RU"/>
        </w:rPr>
        <w:t>Развитие коммуникативных умений монологической речи: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повествование (сообщение);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выражение и аргументирование своего мнения по отношениюк услышанному (прочитанному);</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изложение (пересказ) основного содержания, прочитанного (прослушанного) текста;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составление рассказа по картинкам;</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изложение результатов выполненной проектной работы. </w:t>
      </w:r>
    </w:p>
    <w:p w:rsidR="00EE74B1" w:rsidRPr="00F80189" w:rsidRDefault="00386FBB" w:rsidP="00386FBB">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речис </w:t>
      </w:r>
      <w:r w:rsidRPr="00CA4934">
        <w:rPr>
          <w:rFonts w:ascii="Times New Roman" w:hAnsi="Times New Roman"/>
          <w:sz w:val="28"/>
          <w:szCs w:val="28"/>
          <w:lang w:val="ru-RU"/>
        </w:rPr>
        <w:t>использованием</w:t>
      </w:r>
      <w:r w:rsidRPr="00F80189">
        <w:rPr>
          <w:rFonts w:ascii="Times New Roman" w:hAnsi="Times New Roman"/>
          <w:sz w:val="28"/>
          <w:szCs w:val="28"/>
          <w:lang w:val="ru-RU"/>
        </w:rPr>
        <w:t xml:space="preserve"> вопрос</w:t>
      </w:r>
      <w:r w:rsidRPr="00CA4934">
        <w:rPr>
          <w:rFonts w:ascii="Times New Roman" w:hAnsi="Times New Roman"/>
          <w:sz w:val="28"/>
          <w:szCs w:val="28"/>
          <w:lang w:val="ru-RU"/>
        </w:rPr>
        <w:t>ов</w:t>
      </w:r>
      <w:r w:rsidRPr="00F80189">
        <w:rPr>
          <w:rFonts w:ascii="Times New Roman" w:hAnsi="Times New Roman"/>
          <w:sz w:val="28"/>
          <w:szCs w:val="28"/>
          <w:lang w:val="ru-RU"/>
        </w:rPr>
        <w:t>, ключевы</w:t>
      </w:r>
      <w:r w:rsidRPr="00CA4934">
        <w:rPr>
          <w:rFonts w:ascii="Times New Roman" w:hAnsi="Times New Roman"/>
          <w:sz w:val="28"/>
          <w:szCs w:val="28"/>
          <w:lang w:val="ru-RU"/>
        </w:rPr>
        <w:t>х</w:t>
      </w:r>
      <w:r w:rsidRPr="00F80189">
        <w:rPr>
          <w:rFonts w:ascii="Times New Roman" w:hAnsi="Times New Roman"/>
          <w:sz w:val="28"/>
          <w:szCs w:val="28"/>
          <w:lang w:val="ru-RU"/>
        </w:rPr>
        <w:t xml:space="preserve"> слов, план</w:t>
      </w:r>
      <w:r w:rsidRPr="00CA4934">
        <w:rPr>
          <w:rFonts w:ascii="Times New Roman" w:hAnsi="Times New Roman"/>
          <w:sz w:val="28"/>
          <w:szCs w:val="28"/>
          <w:lang w:val="ru-RU"/>
        </w:rPr>
        <w:t>ов</w:t>
      </w:r>
      <w:r w:rsidRPr="00F80189">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F80189">
        <w:rPr>
          <w:rFonts w:ascii="Times New Roman" w:hAnsi="Times New Roman"/>
          <w:sz w:val="28"/>
          <w:szCs w:val="28"/>
          <w:lang w:val="ru-RU"/>
        </w:rPr>
        <w:t>, фотографи</w:t>
      </w:r>
      <w:r w:rsidRPr="00CA4934">
        <w:rPr>
          <w:rFonts w:ascii="Times New Roman" w:hAnsi="Times New Roman"/>
          <w:sz w:val="28"/>
          <w:szCs w:val="28"/>
          <w:lang w:val="ru-RU"/>
        </w:rPr>
        <w:t>й</w:t>
      </w:r>
      <w:r w:rsidRPr="00F80189">
        <w:rPr>
          <w:rFonts w:ascii="Times New Roman" w:hAnsi="Times New Roman"/>
          <w:sz w:val="28"/>
          <w:szCs w:val="28"/>
          <w:lang w:val="ru-RU"/>
        </w:rPr>
        <w:t>, таблиц</w:t>
      </w:r>
      <w:r w:rsidR="00EE74B1"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Объём монологического высказывания – 9–10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6.1.2. Аудирование.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86FBB" w:rsidRPr="00F80189" w:rsidRDefault="00386FBB" w:rsidP="00386FBB">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w:t>
      </w:r>
      <w:r w:rsidRPr="00CA4934">
        <w:rPr>
          <w:rFonts w:ascii="Times New Roman" w:hAnsi="Times New Roman"/>
          <w:sz w:val="28"/>
          <w:szCs w:val="28"/>
          <w:lang w:val="ru-RU"/>
        </w:rPr>
        <w:t>аудирования</w:t>
      </w:r>
      <w:r w:rsidRPr="00F80189">
        <w:rPr>
          <w:rFonts w:ascii="Times New Roman" w:hAnsi="Times New Roman"/>
          <w:sz w:val="28"/>
          <w:szCs w:val="28"/>
          <w:lang w:val="ru-RU"/>
        </w:rPr>
        <w:t>, игнорировать незнакомые слова, не существенные для понимания основного содержания.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sidRPr="00CA4934">
        <w:rPr>
          <w:rFonts w:ascii="Times New Roman" w:hAnsi="Times New Roman"/>
          <w:sz w:val="28"/>
          <w:szCs w:val="28"/>
          <w:lang w:val="ru-RU"/>
        </w:rPr>
        <w:t>)</w:t>
      </w:r>
      <w:r w:rsidRPr="00F80189">
        <w:rPr>
          <w:rFonts w:ascii="Times New Roman" w:hAnsi="Times New Roman"/>
          <w:sz w:val="28"/>
          <w:szCs w:val="28"/>
          <w:lang w:val="ru-RU"/>
        </w:rPr>
        <w:t xml:space="preserve"> информацию, представленную в эксплицитной (явной) форме,в воспринимаемом на слух тексте.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Время звучания текста (текстов) для аудирования – до 2 минут.</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6.1.3. Смысловое чтение.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 содержания.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Тексты для чтения: интервью, диалог (беседа), рассказ, отрывокиз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Объём текста (текстов) для чтения – 350–500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6.1.4. Письменная речь.</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Развитие умений письменной речи: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составление плана (тезисов) устного или письменного сообщения;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386FBB" w:rsidRPr="00F80189" w:rsidRDefault="00386FBB" w:rsidP="00386FBB">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110 слов;</w:t>
      </w:r>
    </w:p>
    <w:p w:rsidR="00386FBB" w:rsidRPr="00F80189" w:rsidRDefault="00386FBB" w:rsidP="00386FBB">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F80189">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F80189">
        <w:rPr>
          <w:rFonts w:ascii="Times New Roman" w:hAnsi="Times New Roman"/>
          <w:sz w:val="28"/>
          <w:szCs w:val="28"/>
          <w:lang w:val="ru-RU"/>
        </w:rPr>
        <w:t>, план</w:t>
      </w:r>
      <w:r w:rsidRPr="00CA4934">
        <w:rPr>
          <w:rFonts w:ascii="Times New Roman" w:hAnsi="Times New Roman"/>
          <w:sz w:val="28"/>
          <w:szCs w:val="28"/>
          <w:lang w:val="ru-RU"/>
        </w:rPr>
        <w:t>а</w:t>
      </w:r>
      <w:r w:rsidRPr="00F80189">
        <w:rPr>
          <w:rFonts w:ascii="Times New Roman" w:hAnsi="Times New Roman"/>
          <w:sz w:val="28"/>
          <w:szCs w:val="28"/>
          <w:lang w:val="ru-RU"/>
        </w:rPr>
        <w:t>, таблиц</w:t>
      </w:r>
      <w:r w:rsidRPr="00CA4934">
        <w:rPr>
          <w:rFonts w:ascii="Times New Roman" w:hAnsi="Times New Roman"/>
          <w:sz w:val="28"/>
          <w:szCs w:val="28"/>
          <w:lang w:val="ru-RU"/>
        </w:rPr>
        <w:t>ы</w:t>
      </w:r>
      <w:r w:rsidRPr="00F80189">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F80189">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F80189">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F80189">
        <w:rPr>
          <w:rFonts w:ascii="Times New Roman" w:hAnsi="Times New Roman"/>
          <w:sz w:val="28"/>
          <w:szCs w:val="28"/>
          <w:lang w:val="ru-RU"/>
        </w:rPr>
        <w:t>. Объём письменного высказывания – до 110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6.2. </w:t>
      </w:r>
      <w:r w:rsidR="00EE74B1" w:rsidRPr="00F80189">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6.2.1. Фонетическая сторона речи.</w:t>
      </w:r>
    </w:p>
    <w:p w:rsidR="00EE74B1" w:rsidRPr="00F80189" w:rsidRDefault="00386FBB"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Различение на слух, без фонематических </w:t>
      </w:r>
      <w:r w:rsidR="00EE74B1" w:rsidRPr="00F80189">
        <w:rPr>
          <w:rFonts w:ascii="Times New Roman" w:hAnsi="Times New Roman"/>
          <w:sz w:val="28"/>
          <w:szCs w:val="28"/>
          <w:lang w:val="ru-RU"/>
        </w:rPr>
        <w:t>ошибок, ведущихк сбою в коммуникации, произнесение слов с соблюдением правильного ударенияи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Тексты для чтения вслух: сообщение информационного характера, отрывок</w:t>
      </w:r>
      <w:r w:rsidR="00C520B2">
        <w:rPr>
          <w:rFonts w:ascii="Times New Roman" w:hAnsi="Times New Roman"/>
          <w:sz w:val="28"/>
          <w:szCs w:val="28"/>
          <w:lang w:val="ru-RU"/>
        </w:rPr>
        <w:t xml:space="preserve"> </w:t>
      </w:r>
      <w:r w:rsidRPr="00F80189">
        <w:rPr>
          <w:rFonts w:ascii="Times New Roman" w:hAnsi="Times New Roman"/>
          <w:sz w:val="28"/>
          <w:szCs w:val="28"/>
          <w:lang w:val="ru-RU"/>
        </w:rPr>
        <w:t>из статьи научно-популярного характера, рассказ, диалог (беседа).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Объём текста для чтения вслух – до 110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6.2.2. Графика, орфография и пунктуация.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Правильное написание изученных слов.</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Правильное использование знаков препинания: точки, вопросительногои восклицательного знаков в конце предложения, запятой при перечислениии обращении, при вводных словах, обозначающих порядок мыслей и их связь (например, в английском языке: </w:t>
      </w:r>
      <w:r w:rsidRPr="00CA4934">
        <w:rPr>
          <w:rFonts w:ascii="Times New Roman" w:hAnsi="Times New Roman"/>
          <w:sz w:val="28"/>
          <w:szCs w:val="28"/>
        </w:rPr>
        <w:t>firstly</w:t>
      </w:r>
      <w:r w:rsidRPr="00F80189">
        <w:rPr>
          <w:rFonts w:ascii="Times New Roman" w:hAnsi="Times New Roman"/>
          <w:sz w:val="28"/>
          <w:szCs w:val="28"/>
          <w:lang w:val="ru-RU"/>
        </w:rPr>
        <w:t>/</w:t>
      </w:r>
      <w:r w:rsidRPr="00CA4934">
        <w:rPr>
          <w:rFonts w:ascii="Times New Roman" w:hAnsi="Times New Roman"/>
          <w:sz w:val="28"/>
          <w:szCs w:val="28"/>
        </w:rPr>
        <w:t>firstofall</w:t>
      </w:r>
      <w:r w:rsidRPr="00F80189">
        <w:rPr>
          <w:rFonts w:ascii="Times New Roman" w:hAnsi="Times New Roman"/>
          <w:sz w:val="28"/>
          <w:szCs w:val="28"/>
          <w:lang w:val="ru-RU"/>
        </w:rPr>
        <w:t xml:space="preserve">, </w:t>
      </w:r>
      <w:r w:rsidRPr="00CA4934">
        <w:rPr>
          <w:rFonts w:ascii="Times New Roman" w:hAnsi="Times New Roman"/>
          <w:sz w:val="28"/>
          <w:szCs w:val="28"/>
        </w:rPr>
        <w:t>secondly</w:t>
      </w:r>
      <w:r w:rsidRPr="00F80189">
        <w:rPr>
          <w:rFonts w:ascii="Times New Roman" w:hAnsi="Times New Roman"/>
          <w:sz w:val="28"/>
          <w:szCs w:val="28"/>
          <w:lang w:val="ru-RU"/>
        </w:rPr>
        <w:t xml:space="preserve">, </w:t>
      </w:r>
      <w:r w:rsidRPr="00CA4934">
        <w:rPr>
          <w:rFonts w:ascii="Times New Roman" w:hAnsi="Times New Roman"/>
          <w:sz w:val="28"/>
          <w:szCs w:val="28"/>
        </w:rPr>
        <w:t>finally</w:t>
      </w:r>
      <w:r w:rsidRPr="00F80189">
        <w:rPr>
          <w:rFonts w:ascii="Times New Roman" w:hAnsi="Times New Roman"/>
          <w:sz w:val="28"/>
          <w:szCs w:val="28"/>
          <w:lang w:val="ru-RU"/>
        </w:rPr>
        <w:t xml:space="preserve">; </w:t>
      </w:r>
      <w:r w:rsidRPr="00CA4934">
        <w:rPr>
          <w:rFonts w:ascii="Times New Roman" w:hAnsi="Times New Roman"/>
          <w:sz w:val="28"/>
          <w:szCs w:val="28"/>
        </w:rPr>
        <w:t>ontheonehand</w:t>
      </w:r>
      <w:r w:rsidRPr="00F80189">
        <w:rPr>
          <w:rFonts w:ascii="Times New Roman" w:hAnsi="Times New Roman"/>
          <w:sz w:val="28"/>
          <w:szCs w:val="28"/>
          <w:lang w:val="ru-RU"/>
        </w:rPr>
        <w:t>,</w:t>
      </w:r>
      <w:r w:rsidRPr="00CA4934">
        <w:rPr>
          <w:rFonts w:ascii="Times New Roman" w:hAnsi="Times New Roman"/>
          <w:sz w:val="28"/>
          <w:szCs w:val="28"/>
        </w:rPr>
        <w:t>ontheotherhand</w:t>
      </w:r>
      <w:r w:rsidRPr="00F80189">
        <w:rPr>
          <w:rFonts w:ascii="Times New Roman" w:hAnsi="Times New Roman"/>
          <w:sz w:val="28"/>
          <w:szCs w:val="28"/>
          <w:lang w:val="ru-RU"/>
        </w:rPr>
        <w:t>), апострофа.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6.2.3. Лексическая сторона речи.</w:t>
      </w:r>
    </w:p>
    <w:p w:rsidR="00386FBB" w:rsidRPr="00F80189" w:rsidRDefault="00386FBB" w:rsidP="00386FBB">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Объём – 1050 лексических единиц для продуктивного использования (включая лексические единицы, изученные ранее) и 1250 лексических единицдля рецептивного усвоения (включая 1050 лексических единиц продуктивного минимума).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Основные способы словообразования: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аффиксация: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образование имен существительных при помощи суффиксов: -</w:t>
      </w:r>
      <w:r w:rsidRPr="00CA4934">
        <w:rPr>
          <w:rFonts w:ascii="Times New Roman" w:hAnsi="Times New Roman"/>
          <w:sz w:val="28"/>
          <w:szCs w:val="28"/>
        </w:rPr>
        <w:t>ance</w:t>
      </w:r>
      <w:r w:rsidRPr="00F80189">
        <w:rPr>
          <w:rFonts w:ascii="Times New Roman" w:hAnsi="Times New Roman"/>
          <w:sz w:val="28"/>
          <w:szCs w:val="28"/>
          <w:lang w:val="ru-RU"/>
        </w:rPr>
        <w:t>/-</w:t>
      </w:r>
      <w:r w:rsidRPr="00CA4934">
        <w:rPr>
          <w:rFonts w:ascii="Times New Roman" w:hAnsi="Times New Roman"/>
          <w:sz w:val="28"/>
          <w:szCs w:val="28"/>
        </w:rPr>
        <w:t>ence</w:t>
      </w:r>
      <w:r w:rsidRPr="00F80189">
        <w:rPr>
          <w:rFonts w:ascii="Times New Roman" w:hAnsi="Times New Roman"/>
          <w:sz w:val="28"/>
          <w:szCs w:val="28"/>
          <w:lang w:val="ru-RU"/>
        </w:rPr>
        <w:t xml:space="preserve"> (</w:t>
      </w:r>
      <w:r w:rsidRPr="00CA4934">
        <w:rPr>
          <w:rFonts w:ascii="Times New Roman" w:hAnsi="Times New Roman"/>
          <w:sz w:val="28"/>
          <w:szCs w:val="28"/>
        </w:rPr>
        <w:t>performance</w:t>
      </w:r>
      <w:r w:rsidRPr="00F80189">
        <w:rPr>
          <w:rFonts w:ascii="Times New Roman" w:hAnsi="Times New Roman"/>
          <w:sz w:val="28"/>
          <w:szCs w:val="28"/>
          <w:lang w:val="ru-RU"/>
        </w:rPr>
        <w:t>/</w:t>
      </w:r>
      <w:r w:rsidRPr="00CA4934">
        <w:rPr>
          <w:rFonts w:ascii="Times New Roman" w:hAnsi="Times New Roman"/>
          <w:sz w:val="28"/>
          <w:szCs w:val="28"/>
        </w:rPr>
        <w:t>residence</w:t>
      </w:r>
      <w:r w:rsidRPr="00F80189">
        <w:rPr>
          <w:rFonts w:ascii="Times New Roman" w:hAnsi="Times New Roman"/>
          <w:sz w:val="28"/>
          <w:szCs w:val="28"/>
          <w:lang w:val="ru-RU"/>
        </w:rPr>
        <w:t>), -</w:t>
      </w:r>
      <w:r w:rsidRPr="00CA4934">
        <w:rPr>
          <w:rFonts w:ascii="Times New Roman" w:hAnsi="Times New Roman"/>
          <w:sz w:val="28"/>
          <w:szCs w:val="28"/>
        </w:rPr>
        <w:t>ity</w:t>
      </w:r>
      <w:r w:rsidRPr="00F80189">
        <w:rPr>
          <w:rFonts w:ascii="Times New Roman" w:hAnsi="Times New Roman"/>
          <w:sz w:val="28"/>
          <w:szCs w:val="28"/>
          <w:lang w:val="ru-RU"/>
        </w:rPr>
        <w:t xml:space="preserve"> (</w:t>
      </w:r>
      <w:r w:rsidRPr="00CA4934">
        <w:rPr>
          <w:rFonts w:ascii="Times New Roman" w:hAnsi="Times New Roman"/>
          <w:sz w:val="28"/>
          <w:szCs w:val="28"/>
        </w:rPr>
        <w:t>activity</w:t>
      </w:r>
      <w:r w:rsidRPr="00F80189">
        <w:rPr>
          <w:rFonts w:ascii="Times New Roman" w:hAnsi="Times New Roman"/>
          <w:sz w:val="28"/>
          <w:szCs w:val="28"/>
          <w:lang w:val="ru-RU"/>
        </w:rPr>
        <w:t>); -</w:t>
      </w:r>
      <w:r w:rsidRPr="00CA4934">
        <w:rPr>
          <w:rFonts w:ascii="Times New Roman" w:hAnsi="Times New Roman"/>
          <w:sz w:val="28"/>
          <w:szCs w:val="28"/>
        </w:rPr>
        <w:t>ship</w:t>
      </w:r>
      <w:r w:rsidRPr="00F80189">
        <w:rPr>
          <w:rFonts w:ascii="Times New Roman" w:hAnsi="Times New Roman"/>
          <w:sz w:val="28"/>
          <w:szCs w:val="28"/>
          <w:lang w:val="ru-RU"/>
        </w:rPr>
        <w:t xml:space="preserve"> (</w:t>
      </w:r>
      <w:r w:rsidRPr="00CA4934">
        <w:rPr>
          <w:rFonts w:ascii="Times New Roman" w:hAnsi="Times New Roman"/>
          <w:sz w:val="28"/>
          <w:szCs w:val="28"/>
        </w:rPr>
        <w:t>friendship</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образование имен прилагательных при помощи префикса </w:t>
      </w:r>
      <w:r w:rsidRPr="00CA4934">
        <w:rPr>
          <w:rFonts w:ascii="Times New Roman" w:hAnsi="Times New Roman"/>
          <w:sz w:val="28"/>
          <w:szCs w:val="28"/>
        </w:rPr>
        <w:t>inter</w:t>
      </w:r>
      <w:r w:rsidRPr="00CA4934">
        <w:rPr>
          <w:rFonts w:ascii="Times New Roman" w:hAnsi="Times New Roman"/>
          <w:sz w:val="28"/>
          <w:szCs w:val="28"/>
          <w:lang w:val="ru-RU"/>
        </w:rPr>
        <w:t xml:space="preserve">- </w:t>
      </w:r>
      <w:r w:rsidRPr="00F80189">
        <w:rPr>
          <w:rFonts w:ascii="Times New Roman" w:hAnsi="Times New Roman"/>
          <w:sz w:val="28"/>
          <w:szCs w:val="28"/>
          <w:lang w:val="ru-RU"/>
        </w:rPr>
        <w:t>(</w:t>
      </w:r>
      <w:r w:rsidRPr="00CA4934">
        <w:rPr>
          <w:rFonts w:ascii="Times New Roman" w:hAnsi="Times New Roman"/>
          <w:sz w:val="28"/>
          <w:szCs w:val="28"/>
        </w:rPr>
        <w:t>international</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образование имен прилагательных при помощи -</w:t>
      </w:r>
      <w:r w:rsidRPr="00CA4934">
        <w:rPr>
          <w:rFonts w:ascii="Times New Roman" w:hAnsi="Times New Roman"/>
          <w:sz w:val="28"/>
          <w:szCs w:val="28"/>
        </w:rPr>
        <w:t>ed</w:t>
      </w:r>
      <w:r w:rsidRPr="00F80189">
        <w:rPr>
          <w:rFonts w:ascii="Times New Roman" w:hAnsi="Times New Roman"/>
          <w:sz w:val="28"/>
          <w:szCs w:val="28"/>
          <w:lang w:val="ru-RU"/>
        </w:rPr>
        <w:t xml:space="preserve"> и -</w:t>
      </w:r>
      <w:r w:rsidRPr="00CA4934">
        <w:rPr>
          <w:rFonts w:ascii="Times New Roman" w:hAnsi="Times New Roman"/>
          <w:sz w:val="28"/>
          <w:szCs w:val="28"/>
        </w:rPr>
        <w:t>ing</w:t>
      </w:r>
      <w:r w:rsidRPr="00F80189">
        <w:rPr>
          <w:rFonts w:ascii="Times New Roman" w:hAnsi="Times New Roman"/>
          <w:sz w:val="28"/>
          <w:szCs w:val="28"/>
          <w:lang w:val="ru-RU"/>
        </w:rPr>
        <w:t>(</w:t>
      </w:r>
      <w:r w:rsidRPr="00CA4934">
        <w:rPr>
          <w:rFonts w:ascii="Times New Roman" w:hAnsi="Times New Roman"/>
          <w:sz w:val="28"/>
          <w:szCs w:val="28"/>
        </w:rPr>
        <w:t>interested</w:t>
      </w:r>
      <w:r w:rsidRPr="00F80189">
        <w:rPr>
          <w:rFonts w:ascii="Times New Roman" w:hAnsi="Times New Roman"/>
          <w:sz w:val="28"/>
          <w:szCs w:val="28"/>
          <w:lang w:val="ru-RU"/>
        </w:rPr>
        <w:t>/</w:t>
      </w:r>
      <w:r w:rsidRPr="00CA4934">
        <w:rPr>
          <w:rFonts w:ascii="Times New Roman" w:hAnsi="Times New Roman"/>
          <w:sz w:val="28"/>
          <w:szCs w:val="28"/>
        </w:rPr>
        <w:t>interesting</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конверсия: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образование имени существительного от неопределённой формы глагола(</w:t>
      </w:r>
      <w:r w:rsidRPr="00CA4934">
        <w:rPr>
          <w:rFonts w:ascii="Times New Roman" w:hAnsi="Times New Roman"/>
          <w:sz w:val="28"/>
          <w:szCs w:val="28"/>
        </w:rPr>
        <w:t>to</w:t>
      </w:r>
      <w:r w:rsidRPr="00F80189">
        <w:rPr>
          <w:rFonts w:ascii="Times New Roman" w:hAnsi="Times New Roman"/>
          <w:sz w:val="28"/>
          <w:szCs w:val="28"/>
          <w:lang w:val="ru-RU"/>
        </w:rPr>
        <w:t xml:space="preserve"> </w:t>
      </w:r>
      <w:r w:rsidRPr="00CA4934">
        <w:rPr>
          <w:rFonts w:ascii="Times New Roman" w:hAnsi="Times New Roman"/>
          <w:sz w:val="28"/>
          <w:szCs w:val="28"/>
        </w:rPr>
        <w:t>walk</w:t>
      </w:r>
      <w:r w:rsidRPr="00F80189">
        <w:rPr>
          <w:rFonts w:ascii="Times New Roman" w:hAnsi="Times New Roman"/>
          <w:sz w:val="28"/>
          <w:szCs w:val="28"/>
          <w:lang w:val="ru-RU"/>
        </w:rPr>
        <w:t xml:space="preserve"> – </w:t>
      </w:r>
      <w:r w:rsidRPr="00CA4934">
        <w:rPr>
          <w:rFonts w:ascii="Times New Roman" w:hAnsi="Times New Roman"/>
          <w:sz w:val="28"/>
          <w:szCs w:val="28"/>
        </w:rPr>
        <w:t>a</w:t>
      </w:r>
      <w:r w:rsidRPr="00F80189">
        <w:rPr>
          <w:rFonts w:ascii="Times New Roman" w:hAnsi="Times New Roman"/>
          <w:sz w:val="28"/>
          <w:szCs w:val="28"/>
          <w:lang w:val="ru-RU"/>
        </w:rPr>
        <w:t xml:space="preserve"> </w:t>
      </w:r>
      <w:r w:rsidRPr="00CA4934">
        <w:rPr>
          <w:rFonts w:ascii="Times New Roman" w:hAnsi="Times New Roman"/>
          <w:sz w:val="28"/>
          <w:szCs w:val="28"/>
        </w:rPr>
        <w:t>walk</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образование глагола от имени существительного (</w:t>
      </w:r>
      <w:r w:rsidRPr="00CA4934">
        <w:rPr>
          <w:rFonts w:ascii="Times New Roman" w:hAnsi="Times New Roman"/>
          <w:sz w:val="28"/>
          <w:szCs w:val="28"/>
        </w:rPr>
        <w:t>a</w:t>
      </w:r>
      <w:r w:rsidRPr="00F80189">
        <w:rPr>
          <w:rFonts w:ascii="Times New Roman" w:hAnsi="Times New Roman"/>
          <w:sz w:val="28"/>
          <w:szCs w:val="28"/>
          <w:lang w:val="ru-RU"/>
        </w:rPr>
        <w:t xml:space="preserve"> </w:t>
      </w:r>
      <w:r w:rsidRPr="00CA4934">
        <w:rPr>
          <w:rFonts w:ascii="Times New Roman" w:hAnsi="Times New Roman"/>
          <w:sz w:val="28"/>
          <w:szCs w:val="28"/>
        </w:rPr>
        <w:t>present</w:t>
      </w:r>
      <w:r w:rsidRPr="00F80189">
        <w:rPr>
          <w:rFonts w:ascii="Times New Roman" w:hAnsi="Times New Roman"/>
          <w:sz w:val="28"/>
          <w:szCs w:val="28"/>
          <w:lang w:val="ru-RU"/>
        </w:rPr>
        <w:t xml:space="preserve"> – </w:t>
      </w:r>
      <w:r w:rsidRPr="00CA4934">
        <w:rPr>
          <w:rFonts w:ascii="Times New Roman" w:hAnsi="Times New Roman"/>
          <w:sz w:val="28"/>
          <w:szCs w:val="28"/>
        </w:rPr>
        <w:t>to</w:t>
      </w:r>
      <w:r w:rsidRPr="00F80189">
        <w:rPr>
          <w:rFonts w:ascii="Times New Roman" w:hAnsi="Times New Roman"/>
          <w:sz w:val="28"/>
          <w:szCs w:val="28"/>
          <w:lang w:val="ru-RU"/>
        </w:rPr>
        <w:t xml:space="preserve"> </w:t>
      </w:r>
      <w:r w:rsidRPr="00CA4934">
        <w:rPr>
          <w:rFonts w:ascii="Times New Roman" w:hAnsi="Times New Roman"/>
          <w:sz w:val="28"/>
          <w:szCs w:val="28"/>
        </w:rPr>
        <w:t>present</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образование имени существительного от прилагательного (</w:t>
      </w:r>
      <w:r w:rsidRPr="00CA4934">
        <w:rPr>
          <w:rFonts w:ascii="Times New Roman" w:hAnsi="Times New Roman"/>
          <w:sz w:val="28"/>
          <w:szCs w:val="28"/>
        </w:rPr>
        <w:t>rich</w:t>
      </w:r>
      <w:r w:rsidRPr="00F80189">
        <w:rPr>
          <w:rFonts w:ascii="Times New Roman" w:hAnsi="Times New Roman"/>
          <w:sz w:val="28"/>
          <w:szCs w:val="28"/>
          <w:lang w:val="ru-RU"/>
        </w:rPr>
        <w:t xml:space="preserve"> – </w:t>
      </w:r>
      <w:r w:rsidRPr="00CA4934">
        <w:rPr>
          <w:rFonts w:ascii="Times New Roman" w:hAnsi="Times New Roman"/>
          <w:sz w:val="28"/>
          <w:szCs w:val="28"/>
        </w:rPr>
        <w:t>the</w:t>
      </w:r>
      <w:r w:rsidRPr="00F80189">
        <w:rPr>
          <w:rFonts w:ascii="Times New Roman" w:hAnsi="Times New Roman"/>
          <w:sz w:val="28"/>
          <w:szCs w:val="28"/>
          <w:lang w:val="ru-RU"/>
        </w:rPr>
        <w:t xml:space="preserve"> </w:t>
      </w:r>
      <w:r w:rsidRPr="00CA4934">
        <w:rPr>
          <w:rFonts w:ascii="Times New Roman" w:hAnsi="Times New Roman"/>
          <w:sz w:val="28"/>
          <w:szCs w:val="28"/>
        </w:rPr>
        <w:t>rich</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 Сокращения</w:t>
      </w:r>
      <w:r w:rsidR="00C520B2">
        <w:rPr>
          <w:rFonts w:ascii="Times New Roman" w:hAnsi="Times New Roman"/>
          <w:sz w:val="28"/>
          <w:szCs w:val="28"/>
          <w:lang w:val="ru-RU"/>
        </w:rPr>
        <w:t xml:space="preserve"> </w:t>
      </w:r>
      <w:r w:rsidRPr="00F80189">
        <w:rPr>
          <w:rFonts w:ascii="Times New Roman" w:hAnsi="Times New Roman"/>
          <w:sz w:val="28"/>
          <w:szCs w:val="28"/>
          <w:lang w:val="ru-RU"/>
        </w:rPr>
        <w:t>и аббревиатуры.</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Различные средства связи в тексте для обеспечения его целостности(</w:t>
      </w:r>
      <w:r w:rsidRPr="00CA4934">
        <w:rPr>
          <w:rFonts w:ascii="Times New Roman" w:hAnsi="Times New Roman"/>
          <w:sz w:val="28"/>
          <w:szCs w:val="28"/>
        </w:rPr>
        <w:t>firstly</w:t>
      </w:r>
      <w:r w:rsidRPr="00F80189">
        <w:rPr>
          <w:rFonts w:ascii="Times New Roman" w:hAnsi="Times New Roman"/>
          <w:sz w:val="28"/>
          <w:szCs w:val="28"/>
          <w:lang w:val="ru-RU"/>
        </w:rPr>
        <w:t xml:space="preserve">, </w:t>
      </w:r>
      <w:r w:rsidRPr="00CA4934">
        <w:rPr>
          <w:rFonts w:ascii="Times New Roman" w:hAnsi="Times New Roman"/>
          <w:sz w:val="28"/>
          <w:szCs w:val="28"/>
        </w:rPr>
        <w:t>however</w:t>
      </w:r>
      <w:r w:rsidRPr="00F80189">
        <w:rPr>
          <w:rFonts w:ascii="Times New Roman" w:hAnsi="Times New Roman"/>
          <w:sz w:val="28"/>
          <w:szCs w:val="28"/>
          <w:lang w:val="ru-RU"/>
        </w:rPr>
        <w:t xml:space="preserve">, </w:t>
      </w:r>
      <w:r w:rsidRPr="00CA4934">
        <w:rPr>
          <w:rFonts w:ascii="Times New Roman" w:hAnsi="Times New Roman"/>
          <w:sz w:val="28"/>
          <w:szCs w:val="28"/>
        </w:rPr>
        <w:t>finally</w:t>
      </w:r>
      <w:r w:rsidRPr="00F80189">
        <w:rPr>
          <w:rFonts w:ascii="Times New Roman" w:hAnsi="Times New Roman"/>
          <w:sz w:val="28"/>
          <w:szCs w:val="28"/>
          <w:lang w:val="ru-RU"/>
        </w:rPr>
        <w:t xml:space="preserve">, </w:t>
      </w:r>
      <w:r w:rsidRPr="00CA4934">
        <w:rPr>
          <w:rFonts w:ascii="Times New Roman" w:hAnsi="Times New Roman"/>
          <w:sz w:val="28"/>
          <w:szCs w:val="28"/>
        </w:rPr>
        <w:t>at</w:t>
      </w:r>
      <w:r w:rsidRPr="00F80189">
        <w:rPr>
          <w:rFonts w:ascii="Times New Roman" w:hAnsi="Times New Roman"/>
          <w:sz w:val="28"/>
          <w:szCs w:val="28"/>
          <w:lang w:val="ru-RU"/>
        </w:rPr>
        <w:t xml:space="preserve"> </w:t>
      </w:r>
      <w:r w:rsidRPr="00CA4934">
        <w:rPr>
          <w:rFonts w:ascii="Times New Roman" w:hAnsi="Times New Roman"/>
          <w:sz w:val="28"/>
          <w:szCs w:val="28"/>
        </w:rPr>
        <w:t>last</w:t>
      </w:r>
      <w:r w:rsidRPr="00F80189">
        <w:rPr>
          <w:rFonts w:ascii="Times New Roman" w:hAnsi="Times New Roman"/>
          <w:sz w:val="28"/>
          <w:szCs w:val="28"/>
          <w:lang w:val="ru-RU"/>
        </w:rPr>
        <w:t xml:space="preserve">, </w:t>
      </w:r>
      <w:r w:rsidRPr="00CA4934">
        <w:rPr>
          <w:rFonts w:ascii="Times New Roman" w:hAnsi="Times New Roman"/>
          <w:sz w:val="28"/>
          <w:szCs w:val="28"/>
        </w:rPr>
        <w:t>etc</w:t>
      </w:r>
      <w:r w:rsidRPr="00F80189">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6.2.4. Грамматическая сторона речи.</w:t>
      </w:r>
    </w:p>
    <w:p w:rsidR="00386FBB" w:rsidRPr="00F80189" w:rsidRDefault="00386FBB" w:rsidP="00386FBB">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Предложениясосложнымдополнением (Complex Object)(I saw her cross/crossing the road.).</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Повествовательные (утвердительные и отрицательные), вопросительныеи побудительные предложения в косвенной речи в настоящем и прошедшем времени.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Все типы вопросительных предложений в </w:t>
      </w:r>
      <w:r w:rsidRPr="00CA4934">
        <w:rPr>
          <w:rFonts w:ascii="Times New Roman" w:hAnsi="Times New Roman"/>
          <w:sz w:val="28"/>
          <w:szCs w:val="28"/>
        </w:rPr>
        <w:t>Past</w:t>
      </w:r>
      <w:r w:rsidRPr="00F80189">
        <w:rPr>
          <w:rFonts w:ascii="Times New Roman" w:hAnsi="Times New Roman"/>
          <w:sz w:val="28"/>
          <w:szCs w:val="28"/>
          <w:lang w:val="ru-RU"/>
        </w:rPr>
        <w:t xml:space="preserve"> </w:t>
      </w:r>
      <w:r w:rsidRPr="00CA4934">
        <w:rPr>
          <w:rFonts w:ascii="Times New Roman" w:hAnsi="Times New Roman"/>
          <w:sz w:val="28"/>
          <w:szCs w:val="28"/>
        </w:rPr>
        <w:t>Perfect</w:t>
      </w:r>
      <w:r w:rsidRPr="00F80189">
        <w:rPr>
          <w:rFonts w:ascii="Times New Roman" w:hAnsi="Times New Roman"/>
          <w:sz w:val="28"/>
          <w:szCs w:val="28"/>
          <w:lang w:val="ru-RU"/>
        </w:rPr>
        <w:t xml:space="preserve"> </w:t>
      </w:r>
      <w:r w:rsidRPr="00CA4934">
        <w:rPr>
          <w:rFonts w:ascii="Times New Roman" w:hAnsi="Times New Roman"/>
          <w:sz w:val="28"/>
          <w:szCs w:val="28"/>
        </w:rPr>
        <w:t>Tense</w:t>
      </w:r>
      <w:r w:rsidRPr="00F80189">
        <w:rPr>
          <w:rFonts w:ascii="Times New Roman" w:hAnsi="Times New Roman"/>
          <w:sz w:val="28"/>
          <w:szCs w:val="28"/>
          <w:lang w:val="ru-RU"/>
        </w:rPr>
        <w:t>. Согласование времен в рамках сложного предложения.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Согласование подлежащего, выраженного собирательным существительным (</w:t>
      </w:r>
      <w:r w:rsidRPr="00CA4934">
        <w:rPr>
          <w:rFonts w:ascii="Times New Roman" w:hAnsi="Times New Roman"/>
          <w:sz w:val="28"/>
          <w:szCs w:val="28"/>
        </w:rPr>
        <w:t>family</w:t>
      </w:r>
      <w:r w:rsidRPr="00F80189">
        <w:rPr>
          <w:rFonts w:ascii="Times New Roman" w:hAnsi="Times New Roman"/>
          <w:sz w:val="28"/>
          <w:szCs w:val="28"/>
          <w:lang w:val="ru-RU"/>
        </w:rPr>
        <w:t xml:space="preserve">, </w:t>
      </w:r>
      <w:r w:rsidRPr="00CA4934">
        <w:rPr>
          <w:rFonts w:ascii="Times New Roman" w:hAnsi="Times New Roman"/>
          <w:sz w:val="28"/>
          <w:szCs w:val="28"/>
        </w:rPr>
        <w:t>police</w:t>
      </w:r>
      <w:r w:rsidRPr="00F80189">
        <w:rPr>
          <w:rFonts w:ascii="Times New Roman" w:hAnsi="Times New Roman"/>
          <w:sz w:val="28"/>
          <w:szCs w:val="28"/>
          <w:lang w:val="ru-RU"/>
        </w:rPr>
        <w:t>) со сказуемым.</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Конструкциисглаголамина -ing: to love/hate doing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содержащиеглаголы-связки to be/to look/to feel/to seem.</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be/get used to + инфинитивглагола, be/get used to + инфинитивглагол, be/get used to doing something, be/get used to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Конструкция both … and ….</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c глаголами to stop, to remember, to forget (разницавзначенииto stop doing smth и to stop to do smth).</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Глаголыввидо-временныхформахдействительногозалогавизъявительномнаклонении (Past Perfect Tense, Present Perfect Continuous Tense, Future-in-the-Past).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Модальные глаголы в косвенной речи в настоящем и прошедшем времени.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Неличные формы глагола (инфинитив, герундий, причастия настоящего</w:t>
      </w:r>
      <w:r w:rsidR="00C520B2">
        <w:rPr>
          <w:rFonts w:ascii="Times New Roman" w:hAnsi="Times New Roman"/>
          <w:sz w:val="28"/>
          <w:szCs w:val="28"/>
          <w:lang w:val="ru-RU"/>
        </w:rPr>
        <w:t xml:space="preserve"> </w:t>
      </w:r>
      <w:r w:rsidRPr="00F80189">
        <w:rPr>
          <w:rFonts w:ascii="Times New Roman" w:hAnsi="Times New Roman"/>
          <w:sz w:val="28"/>
          <w:szCs w:val="28"/>
          <w:lang w:val="ru-RU"/>
        </w:rPr>
        <w:t>и прошедшего времени).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Наречия </w:t>
      </w:r>
      <w:r w:rsidRPr="00CA4934">
        <w:rPr>
          <w:rFonts w:ascii="Times New Roman" w:hAnsi="Times New Roman"/>
          <w:sz w:val="28"/>
          <w:szCs w:val="28"/>
        </w:rPr>
        <w:t>too</w:t>
      </w:r>
      <w:r w:rsidRPr="00F80189">
        <w:rPr>
          <w:rFonts w:ascii="Times New Roman" w:hAnsi="Times New Roman"/>
          <w:sz w:val="28"/>
          <w:szCs w:val="28"/>
          <w:lang w:val="ru-RU"/>
        </w:rPr>
        <w:t xml:space="preserve"> – </w:t>
      </w:r>
      <w:r w:rsidRPr="00CA4934">
        <w:rPr>
          <w:rFonts w:ascii="Times New Roman" w:hAnsi="Times New Roman"/>
          <w:sz w:val="28"/>
          <w:szCs w:val="28"/>
        </w:rPr>
        <w:t>enough</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Отрицательные местоимения </w:t>
      </w:r>
      <w:r w:rsidRPr="00CA4934">
        <w:rPr>
          <w:rFonts w:ascii="Times New Roman" w:hAnsi="Times New Roman"/>
          <w:sz w:val="28"/>
          <w:szCs w:val="28"/>
        </w:rPr>
        <w:t>no</w:t>
      </w:r>
      <w:r w:rsidRPr="00F80189">
        <w:rPr>
          <w:rFonts w:ascii="Times New Roman" w:hAnsi="Times New Roman"/>
          <w:sz w:val="28"/>
          <w:szCs w:val="28"/>
          <w:lang w:val="ru-RU"/>
        </w:rPr>
        <w:t xml:space="preserve"> (и его производные </w:t>
      </w:r>
      <w:r w:rsidRPr="00CA4934">
        <w:rPr>
          <w:rFonts w:ascii="Times New Roman" w:hAnsi="Times New Roman"/>
          <w:sz w:val="28"/>
          <w:szCs w:val="28"/>
        </w:rPr>
        <w:t>nobody</w:t>
      </w:r>
      <w:r w:rsidRPr="00F80189">
        <w:rPr>
          <w:rFonts w:ascii="Times New Roman" w:hAnsi="Times New Roman"/>
          <w:sz w:val="28"/>
          <w:szCs w:val="28"/>
          <w:lang w:val="ru-RU"/>
        </w:rPr>
        <w:t xml:space="preserve">, </w:t>
      </w:r>
      <w:r w:rsidRPr="00CA4934">
        <w:rPr>
          <w:rFonts w:ascii="Times New Roman" w:hAnsi="Times New Roman"/>
          <w:sz w:val="28"/>
          <w:szCs w:val="28"/>
        </w:rPr>
        <w:t>nothing</w:t>
      </w:r>
      <w:r w:rsidRPr="00CA4934">
        <w:rPr>
          <w:rFonts w:ascii="Times New Roman" w:hAnsi="Times New Roman"/>
          <w:sz w:val="28"/>
          <w:szCs w:val="28"/>
          <w:lang w:val="ru-RU"/>
        </w:rPr>
        <w:t xml:space="preserve"> и другие</w:t>
      </w:r>
      <w:r w:rsidRPr="00F80189">
        <w:rPr>
          <w:rFonts w:ascii="Times New Roman" w:hAnsi="Times New Roman"/>
          <w:sz w:val="28"/>
          <w:szCs w:val="28"/>
          <w:lang w:val="ru-RU"/>
        </w:rPr>
        <w:t xml:space="preserve">), </w:t>
      </w:r>
      <w:r w:rsidRPr="00CA4934">
        <w:rPr>
          <w:rFonts w:ascii="Times New Roman" w:hAnsi="Times New Roman"/>
          <w:sz w:val="28"/>
          <w:szCs w:val="28"/>
        </w:rPr>
        <w:t>none</w:t>
      </w:r>
      <w:r w:rsidRPr="00F80189">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6.3. </w:t>
      </w:r>
      <w:r w:rsidR="00EE74B1" w:rsidRPr="00F80189">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386FBB" w:rsidRPr="00F80189" w:rsidRDefault="00386FBB" w:rsidP="00386FBB">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устнойи письменной речи наиболее употребительной тематической фоновой лексикив рамках тематического содержания.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использованиелексико-грамматических средств с их учётом.</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CA4934">
        <w:rPr>
          <w:rFonts w:ascii="Times New Roman" w:hAnsi="Times New Roman"/>
          <w:sz w:val="28"/>
          <w:szCs w:val="28"/>
          <w:lang w:val="ru-RU"/>
        </w:rPr>
        <w:t>других праздников</w:t>
      </w:r>
      <w:r w:rsidRPr="00F80189">
        <w:rPr>
          <w:rFonts w:ascii="Times New Roman" w:hAnsi="Times New Roman"/>
          <w:sz w:val="28"/>
          <w:szCs w:val="28"/>
          <w:lang w:val="ru-RU"/>
        </w:rPr>
        <w:t>),с особенностями образа жизни и культуры страны (стран) изучаемого языка (достопримечательностями; некоторыми выдающимися людьми),с доступными в языковом отношении образцами поэзии и прозы для подростковна английском языке.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Соблюдение нормы вежливости в межкультурном общении.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доступныхв языковом отношении.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Развитие умений:</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кратко рассказывать о некоторых выдающихся людях родной страныи страны (стран) изучаемого языка (учёных, писателях, поэтах, художниках, музыкантах, спортсменах и </w:t>
      </w:r>
      <w:r w:rsidRPr="00CA4934">
        <w:rPr>
          <w:rFonts w:ascii="Times New Roman" w:hAnsi="Times New Roman"/>
          <w:sz w:val="28"/>
          <w:szCs w:val="28"/>
          <w:lang w:val="ru-RU"/>
        </w:rPr>
        <w:t>других людях</w:t>
      </w:r>
      <w:r w:rsidRPr="00F80189">
        <w:rPr>
          <w:rFonts w:ascii="Times New Roman" w:hAnsi="Times New Roman"/>
          <w:sz w:val="28"/>
          <w:szCs w:val="28"/>
          <w:lang w:val="ru-RU"/>
        </w:rPr>
        <w:t>);</w:t>
      </w:r>
    </w:p>
    <w:p w:rsidR="00386FBB" w:rsidRPr="00F80189" w:rsidRDefault="00386FBB" w:rsidP="00386FBB">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оказывать помощь </w:t>
      </w:r>
      <w:r w:rsidRPr="00CA4934">
        <w:rPr>
          <w:rFonts w:ascii="Times New Roman" w:hAnsi="Times New Roman"/>
          <w:sz w:val="28"/>
          <w:szCs w:val="28"/>
          <w:lang w:val="ru-RU"/>
        </w:rPr>
        <w:t>иностранным</w:t>
      </w:r>
      <w:r w:rsidRPr="00F80189">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F80189">
        <w:rPr>
          <w:rFonts w:ascii="Times New Roman" w:hAnsi="Times New Roman"/>
          <w:sz w:val="28"/>
          <w:szCs w:val="28"/>
          <w:lang w:val="ru-RU"/>
        </w:rPr>
        <w:t>).</w:t>
      </w:r>
    </w:p>
    <w:p w:rsidR="00EE74B1" w:rsidRPr="00F80189"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F80189">
        <w:rPr>
          <w:rFonts w:ascii="Times New Roman" w:hAnsi="Times New Roman"/>
          <w:sz w:val="28"/>
          <w:szCs w:val="28"/>
          <w:lang w:val="ru-RU"/>
        </w:rPr>
        <w:t>6.4.</w:t>
      </w:r>
      <w:r w:rsidR="00EE74B1" w:rsidRPr="00CA4934">
        <w:rPr>
          <w:rFonts w:ascii="Times New Roman" w:hAnsi="Times New Roman"/>
          <w:sz w:val="28"/>
          <w:szCs w:val="28"/>
        </w:rPr>
        <w:t> </w:t>
      </w:r>
      <w:r w:rsidR="00EE74B1" w:rsidRPr="00F80189">
        <w:rPr>
          <w:rFonts w:ascii="Times New Roman" w:hAnsi="Times New Roman"/>
          <w:sz w:val="28"/>
          <w:szCs w:val="28"/>
          <w:lang w:val="ru-RU"/>
        </w:rPr>
        <w:t>Компенсаторные умения.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Использование при чтении и аудировании языковой,в том числе контекстуальной, догадки, использование при говорении и письме перифраз (толкование), синонимические средства, описание предмета вместоего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Переспрашивать, просить повторить, уточняя значение незнакомых слов.</w:t>
      </w:r>
    </w:p>
    <w:p w:rsidR="00386FBB" w:rsidRPr="00F80189" w:rsidRDefault="00386FBB" w:rsidP="00386FBB">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F80189">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F80189">
        <w:rPr>
          <w:rFonts w:ascii="Times New Roman" w:hAnsi="Times New Roman"/>
          <w:sz w:val="28"/>
          <w:szCs w:val="28"/>
          <w:lang w:val="ru-RU"/>
        </w:rPr>
        <w:t xml:space="preserve"> ключевых слов, плана.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520B2">
        <w:rPr>
          <w:rFonts w:ascii="Times New Roman" w:hAnsi="Times New Roman"/>
          <w:sz w:val="28"/>
          <w:szCs w:val="28"/>
          <w:lang w:val="ru-RU"/>
        </w:rPr>
        <w:t xml:space="preserve"> </w:t>
      </w:r>
      <w:r w:rsidRPr="00F80189">
        <w:rPr>
          <w:rFonts w:ascii="Times New Roman" w:hAnsi="Times New Roman"/>
          <w:sz w:val="28"/>
          <w:szCs w:val="28"/>
          <w:lang w:val="ru-RU"/>
        </w:rPr>
        <w:t>в тексте запрашиваемой информации.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 Содержание обучения в 9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7.1. </w:t>
      </w:r>
      <w:r w:rsidR="00EE74B1" w:rsidRPr="00F80189">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Взаимоотношения в семье и с друзьями. Конфликты и их разрешение.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Внешность и характер человека (литературного персонажа).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Досуг и увлечения (хобби) современного подростка (чтение,кино, театр, музыка, музей, спорт, живопись; компьютерные игры). Роль книги в жизни подростка.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Покупки: одежда, обувь и продукты питания. Карманные деньги. Молодёжная мода.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Школа, школьная жизнь, изучаемые предметы и отношение к ним. Взаимоотношения в школе: проблемы и их решение. Переписка с </w:t>
      </w:r>
      <w:r w:rsidR="00230E51" w:rsidRPr="00F80189">
        <w:rPr>
          <w:rFonts w:ascii="Times New Roman" w:hAnsi="Times New Roman"/>
          <w:sz w:val="28"/>
          <w:szCs w:val="28"/>
          <w:lang w:val="ru-RU"/>
        </w:rPr>
        <w:t>иностранным</w:t>
      </w:r>
      <w:r w:rsidRPr="00F80189">
        <w:rPr>
          <w:rFonts w:ascii="Times New Roman" w:hAnsi="Times New Roman"/>
          <w:sz w:val="28"/>
          <w:szCs w:val="28"/>
          <w:lang w:val="ru-RU"/>
        </w:rPr>
        <w:t>и сверстниками.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Виды отдыха в различное время года. Путешествия по России и </w:t>
      </w:r>
      <w:r w:rsidR="00230E51" w:rsidRPr="00F80189">
        <w:rPr>
          <w:rFonts w:ascii="Times New Roman" w:hAnsi="Times New Roman"/>
          <w:sz w:val="28"/>
          <w:szCs w:val="28"/>
          <w:lang w:val="ru-RU"/>
        </w:rPr>
        <w:t>иностранным</w:t>
      </w:r>
      <w:r w:rsidRPr="00F80189">
        <w:rPr>
          <w:rFonts w:ascii="Times New Roman" w:hAnsi="Times New Roman"/>
          <w:sz w:val="28"/>
          <w:szCs w:val="28"/>
          <w:lang w:val="ru-RU"/>
        </w:rPr>
        <w:t xml:space="preserve"> странам. Транспорт.</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Средства массовой информации (телевидение, радио, пресса, </w:t>
      </w:r>
      <w:r w:rsidR="004C5B66" w:rsidRPr="00F80189">
        <w:rPr>
          <w:rFonts w:ascii="Times New Roman" w:hAnsi="Times New Roman"/>
          <w:sz w:val="28"/>
          <w:szCs w:val="28"/>
          <w:lang w:val="ru-RU"/>
        </w:rPr>
        <w:t>Интернет</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Выдающиеся люди родной страны и страны (стран) изучаемого языка,их вклад в науку и мировую культуру: государственные деятели, учёные, писатели, поэты, художники, музыканты, спортсмены.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7.1.2. Говорение.</w:t>
      </w:r>
    </w:p>
    <w:p w:rsidR="00EE74B1" w:rsidRPr="00F80189"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7.1.2.1. </w:t>
      </w:r>
      <w:r w:rsidR="00EE74B1" w:rsidRPr="00F80189">
        <w:rPr>
          <w:rFonts w:ascii="Times New Roman" w:hAnsi="Times New Roman"/>
          <w:sz w:val="28"/>
          <w:szCs w:val="28"/>
          <w:lang w:val="ru-RU"/>
        </w:rPr>
        <w:t>Развитие коммуникативных умений диалогической речи,а именно умений вести комбинированный диалог, включающий различные виды диалогов (этикетный диалог, диалог</w:t>
      </w:r>
      <w:r w:rsidR="00EE74B1" w:rsidRPr="00CA4934">
        <w:rPr>
          <w:rFonts w:ascii="Times New Roman" w:hAnsi="Times New Roman"/>
          <w:sz w:val="28"/>
          <w:szCs w:val="28"/>
          <w:lang w:val="ru-RU"/>
        </w:rPr>
        <w:t>-</w:t>
      </w:r>
      <w:r w:rsidR="00EE74B1" w:rsidRPr="00F80189">
        <w:rPr>
          <w:rFonts w:ascii="Times New Roman" w:hAnsi="Times New Roman"/>
          <w:sz w:val="28"/>
          <w:szCs w:val="28"/>
          <w:lang w:val="ru-RU"/>
        </w:rPr>
        <w:t>побуждение к действию, диалог-расспрос), диалог</w:t>
      </w:r>
      <w:r w:rsidR="00EE74B1" w:rsidRPr="00CA4934">
        <w:rPr>
          <w:rFonts w:ascii="Times New Roman" w:hAnsi="Times New Roman"/>
          <w:sz w:val="28"/>
          <w:szCs w:val="28"/>
          <w:lang w:val="ru-RU"/>
        </w:rPr>
        <w:t>-</w:t>
      </w:r>
      <w:r w:rsidR="00EE74B1" w:rsidRPr="00F80189">
        <w:rPr>
          <w:rFonts w:ascii="Times New Roman" w:hAnsi="Times New Roman"/>
          <w:sz w:val="28"/>
          <w:szCs w:val="28"/>
          <w:lang w:val="ru-RU"/>
        </w:rPr>
        <w:t>обмен мнениями: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диалог</w:t>
      </w:r>
      <w:r w:rsidRPr="00CA4934">
        <w:rPr>
          <w:rFonts w:ascii="Times New Roman" w:hAnsi="Times New Roman"/>
          <w:sz w:val="28"/>
          <w:szCs w:val="28"/>
          <w:lang w:val="ru-RU"/>
        </w:rPr>
        <w:t>-</w:t>
      </w:r>
      <w:r w:rsidRPr="00F80189">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диалог</w:t>
      </w:r>
      <w:r w:rsidRPr="00CA4934">
        <w:rPr>
          <w:rFonts w:ascii="Times New Roman" w:hAnsi="Times New Roman"/>
          <w:sz w:val="28"/>
          <w:szCs w:val="28"/>
          <w:lang w:val="ru-RU"/>
        </w:rPr>
        <w:t>-</w:t>
      </w:r>
      <w:r w:rsidRPr="00F80189">
        <w:rPr>
          <w:rFonts w:ascii="Times New Roman" w:hAnsi="Times New Roman"/>
          <w:sz w:val="28"/>
          <w:szCs w:val="28"/>
          <w:lang w:val="ru-RU"/>
        </w:rPr>
        <w:t xml:space="preserve">обмен мнениями: выражать свою точку мнения и обосновыватьеё,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CA4934">
        <w:rPr>
          <w:rFonts w:ascii="Times New Roman" w:hAnsi="Times New Roman"/>
          <w:sz w:val="28"/>
          <w:szCs w:val="28"/>
          <w:lang w:val="ru-RU"/>
        </w:rPr>
        <w:t>и так далее.</w:t>
      </w:r>
    </w:p>
    <w:p w:rsidR="00386FBB" w:rsidRPr="00F80189" w:rsidRDefault="00386FBB" w:rsidP="00386FB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w:t>
      </w:r>
      <w:r w:rsidRPr="00F80189">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речис использованием ключевых слов, речевых ситуаций и (или) иллюстраций, фотографий или без </w:t>
      </w:r>
      <w:r w:rsidRPr="00CA4934">
        <w:rPr>
          <w:rFonts w:ascii="Times New Roman" w:hAnsi="Times New Roman"/>
          <w:sz w:val="28"/>
          <w:szCs w:val="28"/>
          <w:lang w:val="ru-RU"/>
        </w:rPr>
        <w:t>их использования</w:t>
      </w:r>
      <w:r w:rsidRPr="00F80189">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CA4934">
        <w:rPr>
          <w:rFonts w:ascii="Times New Roman" w:hAnsi="Times New Roman"/>
          <w:sz w:val="28"/>
          <w:szCs w:val="28"/>
          <w:lang w:val="ru-RU"/>
        </w:rPr>
        <w:t>-</w:t>
      </w:r>
      <w:r w:rsidRPr="00F80189">
        <w:rPr>
          <w:rFonts w:ascii="Times New Roman" w:hAnsi="Times New Roman"/>
          <w:sz w:val="28"/>
          <w:szCs w:val="28"/>
          <w:lang w:val="ru-RU"/>
        </w:rPr>
        <w:t>обмена мнениями.</w:t>
      </w:r>
    </w:p>
    <w:p w:rsidR="00EE74B1" w:rsidRPr="00F80189"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7.1.2.2. </w:t>
      </w:r>
      <w:r w:rsidR="00EE74B1" w:rsidRPr="00F80189">
        <w:rPr>
          <w:rFonts w:ascii="Times New Roman" w:hAnsi="Times New Roman"/>
          <w:sz w:val="28"/>
          <w:szCs w:val="28"/>
          <w:lang w:val="ru-RU"/>
        </w:rPr>
        <w:t>Развитие коммуникативных умений монологической речи: создание устных связных монологических высказыванийс использованием основных коммуникативных типов речи: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описание (предмета, местности, внешности и одежды человека),в том числе характеристика (черты характера реального человека или литературного персонажа);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повествование (сообщение);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рассуждение;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выражение и краткое аргументирование своего мнения по отношениюк услышанному (прочитанному);</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составление рассказа по картинкам;</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изложение результатов выполненной проектной работы.</w:t>
      </w:r>
    </w:p>
    <w:p w:rsidR="00386FBB" w:rsidRPr="00F80189" w:rsidRDefault="00386FBB" w:rsidP="00386FBB">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речис </w:t>
      </w:r>
      <w:r w:rsidRPr="00CA4934">
        <w:rPr>
          <w:rFonts w:ascii="Times New Roman" w:hAnsi="Times New Roman"/>
          <w:sz w:val="28"/>
          <w:szCs w:val="28"/>
          <w:lang w:val="ru-RU"/>
        </w:rPr>
        <w:t>использованием</w:t>
      </w:r>
      <w:r w:rsidRPr="00F80189">
        <w:rPr>
          <w:rFonts w:ascii="Times New Roman" w:hAnsi="Times New Roman"/>
          <w:sz w:val="28"/>
          <w:szCs w:val="28"/>
          <w:lang w:val="ru-RU"/>
        </w:rPr>
        <w:t xml:space="preserve"> вопрос</w:t>
      </w:r>
      <w:r w:rsidRPr="00CA4934">
        <w:rPr>
          <w:rFonts w:ascii="Times New Roman" w:hAnsi="Times New Roman"/>
          <w:sz w:val="28"/>
          <w:szCs w:val="28"/>
          <w:lang w:val="ru-RU"/>
        </w:rPr>
        <w:t>ов</w:t>
      </w:r>
      <w:r w:rsidRPr="00F80189">
        <w:rPr>
          <w:rFonts w:ascii="Times New Roman" w:hAnsi="Times New Roman"/>
          <w:sz w:val="28"/>
          <w:szCs w:val="28"/>
          <w:lang w:val="ru-RU"/>
        </w:rPr>
        <w:t>, ключевы</w:t>
      </w:r>
      <w:r w:rsidRPr="00CA4934">
        <w:rPr>
          <w:rFonts w:ascii="Times New Roman" w:hAnsi="Times New Roman"/>
          <w:sz w:val="28"/>
          <w:szCs w:val="28"/>
          <w:lang w:val="ru-RU"/>
        </w:rPr>
        <w:t>х</w:t>
      </w:r>
      <w:r w:rsidRPr="00F80189">
        <w:rPr>
          <w:rFonts w:ascii="Times New Roman" w:hAnsi="Times New Roman"/>
          <w:sz w:val="28"/>
          <w:szCs w:val="28"/>
          <w:lang w:val="ru-RU"/>
        </w:rPr>
        <w:t xml:space="preserve"> слов, план</w:t>
      </w:r>
      <w:r w:rsidRPr="00CA4934">
        <w:rPr>
          <w:rFonts w:ascii="Times New Roman" w:hAnsi="Times New Roman"/>
          <w:sz w:val="28"/>
          <w:szCs w:val="28"/>
          <w:lang w:val="ru-RU"/>
        </w:rPr>
        <w:t>а</w:t>
      </w:r>
      <w:r w:rsidRPr="00F80189">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F80189">
        <w:rPr>
          <w:rFonts w:ascii="Times New Roman" w:hAnsi="Times New Roman"/>
          <w:sz w:val="28"/>
          <w:szCs w:val="28"/>
          <w:lang w:val="ru-RU"/>
        </w:rPr>
        <w:t>, фотографи</w:t>
      </w:r>
      <w:r w:rsidRPr="00CA4934">
        <w:rPr>
          <w:rFonts w:ascii="Times New Roman" w:hAnsi="Times New Roman"/>
          <w:sz w:val="28"/>
          <w:szCs w:val="28"/>
          <w:lang w:val="ru-RU"/>
        </w:rPr>
        <w:t>й</w:t>
      </w:r>
      <w:r w:rsidRPr="00F80189">
        <w:rPr>
          <w:rFonts w:ascii="Times New Roman" w:hAnsi="Times New Roman"/>
          <w:sz w:val="28"/>
          <w:szCs w:val="28"/>
          <w:lang w:val="ru-RU"/>
        </w:rPr>
        <w:t xml:space="preserve">, таблицили без </w:t>
      </w:r>
      <w:r w:rsidRPr="00CA4934">
        <w:rPr>
          <w:rFonts w:ascii="Times New Roman" w:hAnsi="Times New Roman"/>
          <w:sz w:val="28"/>
          <w:szCs w:val="28"/>
          <w:lang w:val="ru-RU"/>
        </w:rPr>
        <w:t>их использования</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Объём монологического высказывания – 10–12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7.1.3. Аудирование.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При непосредственном общении: понимание на слух речи учителяи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(события)в воспринимаемом на слух тексте, отделять главную информациюот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(интересующую,запрашиваемую</w:t>
      </w:r>
      <w:r w:rsidRPr="00CA4934">
        <w:rPr>
          <w:rFonts w:ascii="Times New Roman" w:hAnsi="Times New Roman"/>
          <w:sz w:val="28"/>
          <w:szCs w:val="28"/>
          <w:lang w:val="ru-RU"/>
        </w:rPr>
        <w:t>)</w:t>
      </w:r>
      <w:r w:rsidRPr="00F80189">
        <w:rPr>
          <w:rFonts w:ascii="Times New Roman" w:hAnsi="Times New Roman"/>
          <w:sz w:val="28"/>
          <w:szCs w:val="28"/>
          <w:lang w:val="ru-RU"/>
        </w:rPr>
        <w:t xml:space="preserve"> информацию, представленную в эксплицитной (явной) форме,в воспринимаемом на слух тексте.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Тексты для аудирования: диалог (беседа), высказывания собеседниковв ситуациях повседневного общения, рассказ, сообщение информационного характера.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Время звучания текста (текстов) для аудирования – до 2 минут.</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7.1.4. Смысловое чтение.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явления,с различной глубиной проникновения в их содержание в зависимостиот поставленной коммуникативной задачи: с пониманием основного содержания,с пониманием нужной (интересующей, запрашиваемой) информации, с полным пониманием содержания текста.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несущественныедля понимания основного содержания, понимать интернациональные слова.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текстна основе его информационной переработки (смыслового и структурного анализа отдельных частей текста, выборочного перевода), устанавливатьпричинно-следственную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Тексты для чтения: диалог (беседа), интервью, рассказ, отрывокиз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Объём текста (текстов) для чтения – 500–600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7.1.5. Письменная речь.</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Развитие умений письменной речи: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составление плана (тезисов) устного или письменного сообщения;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заполнение анкет и формуляров: сообщение о себе основных сведенийв соответствии с нормами, принятыми в стране (странах) изучаемого языка;</w:t>
      </w:r>
    </w:p>
    <w:p w:rsidR="00386FBB" w:rsidRPr="00F80189" w:rsidRDefault="00386FBB" w:rsidP="00386FBB">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написание электронного сообщения личного характерав соответствиис нормами неофициального общения, принятыми в стране (странах) изучаемого языка (объём письма – до 120 слов</w:t>
      </w:r>
      <w:r w:rsidRPr="00CA4934">
        <w:rPr>
          <w:rFonts w:ascii="Times New Roman" w:hAnsi="Times New Roman"/>
          <w:sz w:val="28"/>
          <w:szCs w:val="28"/>
          <w:lang w:val="ru-RU"/>
        </w:rPr>
        <w:t>)</w:t>
      </w:r>
      <w:r w:rsidRPr="00F80189">
        <w:rPr>
          <w:rFonts w:ascii="Times New Roman" w:hAnsi="Times New Roman"/>
          <w:sz w:val="28"/>
          <w:szCs w:val="28"/>
          <w:lang w:val="ru-RU"/>
        </w:rPr>
        <w:t>;</w:t>
      </w:r>
    </w:p>
    <w:p w:rsidR="00386FBB" w:rsidRPr="00F80189" w:rsidRDefault="00386FBB" w:rsidP="00386FBB">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F80189">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F80189">
        <w:rPr>
          <w:rFonts w:ascii="Times New Roman" w:hAnsi="Times New Roman"/>
          <w:sz w:val="28"/>
          <w:szCs w:val="28"/>
          <w:lang w:val="ru-RU"/>
        </w:rPr>
        <w:t>, план</w:t>
      </w:r>
      <w:r w:rsidRPr="00CA4934">
        <w:rPr>
          <w:rFonts w:ascii="Times New Roman" w:hAnsi="Times New Roman"/>
          <w:sz w:val="28"/>
          <w:szCs w:val="28"/>
          <w:lang w:val="ru-RU"/>
        </w:rPr>
        <w:t>а</w:t>
      </w:r>
      <w:r w:rsidRPr="00F80189">
        <w:rPr>
          <w:rFonts w:ascii="Times New Roman" w:hAnsi="Times New Roman"/>
          <w:sz w:val="28"/>
          <w:szCs w:val="28"/>
          <w:lang w:val="ru-RU"/>
        </w:rPr>
        <w:t>, таблиц</w:t>
      </w:r>
      <w:r w:rsidRPr="00CA4934">
        <w:rPr>
          <w:rFonts w:ascii="Times New Roman" w:hAnsi="Times New Roman"/>
          <w:sz w:val="28"/>
          <w:szCs w:val="28"/>
          <w:lang w:val="ru-RU"/>
        </w:rPr>
        <w:t>ы</w:t>
      </w:r>
      <w:r w:rsidRPr="00F80189">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F80189">
        <w:rPr>
          <w:rFonts w:ascii="Times New Roman" w:hAnsi="Times New Roman"/>
          <w:sz w:val="28"/>
          <w:szCs w:val="28"/>
          <w:lang w:val="ru-RU"/>
        </w:rPr>
        <w:t>/прослушанн</w:t>
      </w:r>
      <w:r w:rsidRPr="00CA4934">
        <w:rPr>
          <w:rFonts w:ascii="Times New Roman" w:hAnsi="Times New Roman"/>
          <w:sz w:val="28"/>
          <w:szCs w:val="28"/>
          <w:lang w:val="ru-RU"/>
        </w:rPr>
        <w:t>ого</w:t>
      </w:r>
      <w:r w:rsidRPr="00F80189">
        <w:rPr>
          <w:rFonts w:ascii="Times New Roman" w:hAnsi="Times New Roman"/>
          <w:sz w:val="28"/>
          <w:szCs w:val="28"/>
          <w:lang w:val="ru-RU"/>
        </w:rPr>
        <w:t xml:space="preserve"> текст</w:t>
      </w:r>
      <w:r w:rsidRPr="00CA4934">
        <w:rPr>
          <w:rFonts w:ascii="Times New Roman" w:hAnsi="Times New Roman"/>
          <w:sz w:val="28"/>
          <w:szCs w:val="28"/>
          <w:lang w:val="ru-RU"/>
        </w:rPr>
        <w:t>а(о</w:t>
      </w:r>
      <w:r w:rsidRPr="00F80189">
        <w:rPr>
          <w:rFonts w:ascii="Times New Roman" w:hAnsi="Times New Roman"/>
          <w:sz w:val="28"/>
          <w:szCs w:val="28"/>
          <w:lang w:val="ru-RU"/>
        </w:rPr>
        <w:t>бъём письменного высказывания – до 120 слов</w:t>
      </w:r>
      <w:r w:rsidRPr="00CA4934">
        <w:rPr>
          <w:rFonts w:ascii="Times New Roman" w:hAnsi="Times New Roman"/>
          <w:sz w:val="28"/>
          <w:szCs w:val="28"/>
          <w:lang w:val="ru-RU"/>
        </w:rPr>
        <w:t>)</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преобразование таблицы, схемы в текстовый вариант представления информации;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письменное представление результатов выполненной проектной работы (объём – 100–120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7.2. </w:t>
      </w:r>
      <w:r w:rsidR="00EE74B1" w:rsidRPr="00F80189">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7.2.1. Фонетическая сторона речи.</w:t>
      </w:r>
    </w:p>
    <w:p w:rsidR="00EE74B1" w:rsidRPr="00F80189" w:rsidRDefault="00386FBB"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Различение на слух, без фонематических ошибок</w:t>
      </w:r>
      <w:r w:rsidR="00EE74B1" w:rsidRPr="00F80189">
        <w:rPr>
          <w:rFonts w:ascii="Times New Roman" w:hAnsi="Times New Roman"/>
          <w:sz w:val="28"/>
          <w:szCs w:val="28"/>
          <w:lang w:val="ru-RU"/>
        </w:rPr>
        <w:t>, ведущихк сбою в коммуникации, произнесение слов с соблюдением правильногоударения и фраз с соблюдением их ритмико-интонационных особенностей,в том числе отсутствия фразового ударения на служебных словах, чтение новых слов согласно основным правилам чтения.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Выражение модального значения, чувства и эмоции.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Различение на слух британского и американского вариантов произношенияв прослушанных текстах или услышанных высказываниях.</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Тексты для чтения вслух: сообщение информационного характера, отрывокиз статьи научно-популярного характера, рассказ, диалог (беседа).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Объём текста для чтения вслух – до 110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7.2.2. Графика, орфография и пунктуация.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Правильное написание изученных слов.</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Правильное использование знаков препинания: точки, вопросительногои восклицательного знаков в конце предложения</w:t>
      </w:r>
      <w:r w:rsidRPr="00CA4934">
        <w:rPr>
          <w:rFonts w:ascii="Times New Roman" w:hAnsi="Times New Roman"/>
          <w:sz w:val="28"/>
          <w:szCs w:val="28"/>
          <w:lang w:val="ru-RU"/>
        </w:rPr>
        <w:t>,</w:t>
      </w:r>
      <w:r w:rsidRPr="00F80189">
        <w:rPr>
          <w:rFonts w:ascii="Times New Roman" w:hAnsi="Times New Roman"/>
          <w:sz w:val="28"/>
          <w:szCs w:val="28"/>
          <w:lang w:val="ru-RU"/>
        </w:rPr>
        <w:t xml:space="preserve"> запятой при перечислениии обращении, при вводных словах, обозначающих порядок мыслей и их связь (например, в английском языке: </w:t>
      </w:r>
      <w:r w:rsidRPr="00CA4934">
        <w:rPr>
          <w:rFonts w:ascii="Times New Roman" w:hAnsi="Times New Roman"/>
          <w:sz w:val="28"/>
          <w:szCs w:val="28"/>
        </w:rPr>
        <w:t>firstly</w:t>
      </w:r>
      <w:r w:rsidRPr="00F80189">
        <w:rPr>
          <w:rFonts w:ascii="Times New Roman" w:hAnsi="Times New Roman"/>
          <w:sz w:val="28"/>
          <w:szCs w:val="28"/>
          <w:lang w:val="ru-RU"/>
        </w:rPr>
        <w:t>/</w:t>
      </w:r>
      <w:r w:rsidRPr="00CA4934">
        <w:rPr>
          <w:rFonts w:ascii="Times New Roman" w:hAnsi="Times New Roman"/>
          <w:sz w:val="28"/>
          <w:szCs w:val="28"/>
        </w:rPr>
        <w:t>first</w:t>
      </w:r>
      <w:r w:rsidRPr="00F80189">
        <w:rPr>
          <w:rFonts w:ascii="Times New Roman" w:hAnsi="Times New Roman"/>
          <w:sz w:val="28"/>
          <w:szCs w:val="28"/>
          <w:lang w:val="ru-RU"/>
        </w:rPr>
        <w:t xml:space="preserve"> </w:t>
      </w:r>
      <w:r w:rsidRPr="00CA4934">
        <w:rPr>
          <w:rFonts w:ascii="Times New Roman" w:hAnsi="Times New Roman"/>
          <w:sz w:val="28"/>
          <w:szCs w:val="28"/>
        </w:rPr>
        <w:t>of</w:t>
      </w:r>
      <w:r w:rsidRPr="00F80189">
        <w:rPr>
          <w:rFonts w:ascii="Times New Roman" w:hAnsi="Times New Roman"/>
          <w:sz w:val="28"/>
          <w:szCs w:val="28"/>
          <w:lang w:val="ru-RU"/>
        </w:rPr>
        <w:t xml:space="preserve"> </w:t>
      </w:r>
      <w:r w:rsidRPr="00CA4934">
        <w:rPr>
          <w:rFonts w:ascii="Times New Roman" w:hAnsi="Times New Roman"/>
          <w:sz w:val="28"/>
          <w:szCs w:val="28"/>
        </w:rPr>
        <w:t>all</w:t>
      </w:r>
      <w:r w:rsidRPr="00F80189">
        <w:rPr>
          <w:rFonts w:ascii="Times New Roman" w:hAnsi="Times New Roman"/>
          <w:sz w:val="28"/>
          <w:szCs w:val="28"/>
          <w:lang w:val="ru-RU"/>
        </w:rPr>
        <w:t xml:space="preserve">, </w:t>
      </w:r>
      <w:r w:rsidRPr="00CA4934">
        <w:rPr>
          <w:rFonts w:ascii="Times New Roman" w:hAnsi="Times New Roman"/>
          <w:sz w:val="28"/>
          <w:szCs w:val="28"/>
        </w:rPr>
        <w:t>secondly</w:t>
      </w:r>
      <w:r w:rsidRPr="00F80189">
        <w:rPr>
          <w:rFonts w:ascii="Times New Roman" w:hAnsi="Times New Roman"/>
          <w:sz w:val="28"/>
          <w:szCs w:val="28"/>
          <w:lang w:val="ru-RU"/>
        </w:rPr>
        <w:t xml:space="preserve">, </w:t>
      </w:r>
      <w:r w:rsidRPr="00CA4934">
        <w:rPr>
          <w:rFonts w:ascii="Times New Roman" w:hAnsi="Times New Roman"/>
          <w:sz w:val="28"/>
          <w:szCs w:val="28"/>
        </w:rPr>
        <w:t>finally</w:t>
      </w:r>
      <w:r w:rsidRPr="00F80189">
        <w:rPr>
          <w:rFonts w:ascii="Times New Roman" w:hAnsi="Times New Roman"/>
          <w:sz w:val="28"/>
          <w:szCs w:val="28"/>
          <w:lang w:val="ru-RU"/>
        </w:rPr>
        <w:t xml:space="preserve">; </w:t>
      </w:r>
      <w:r w:rsidRPr="00CA4934">
        <w:rPr>
          <w:rFonts w:ascii="Times New Roman" w:hAnsi="Times New Roman"/>
          <w:sz w:val="28"/>
          <w:szCs w:val="28"/>
        </w:rPr>
        <w:t>on</w:t>
      </w:r>
      <w:r w:rsidRPr="00F80189">
        <w:rPr>
          <w:rFonts w:ascii="Times New Roman" w:hAnsi="Times New Roman"/>
          <w:sz w:val="28"/>
          <w:szCs w:val="28"/>
          <w:lang w:val="ru-RU"/>
        </w:rPr>
        <w:t xml:space="preserve"> </w:t>
      </w:r>
      <w:r w:rsidRPr="00CA4934">
        <w:rPr>
          <w:rFonts w:ascii="Times New Roman" w:hAnsi="Times New Roman"/>
          <w:sz w:val="28"/>
          <w:szCs w:val="28"/>
        </w:rPr>
        <w:t>the</w:t>
      </w:r>
      <w:r w:rsidRPr="00F80189">
        <w:rPr>
          <w:rFonts w:ascii="Times New Roman" w:hAnsi="Times New Roman"/>
          <w:sz w:val="28"/>
          <w:szCs w:val="28"/>
          <w:lang w:val="ru-RU"/>
        </w:rPr>
        <w:t xml:space="preserve"> </w:t>
      </w:r>
      <w:r w:rsidRPr="00CA4934">
        <w:rPr>
          <w:rFonts w:ascii="Times New Roman" w:hAnsi="Times New Roman"/>
          <w:sz w:val="28"/>
          <w:szCs w:val="28"/>
        </w:rPr>
        <w:t>one</w:t>
      </w:r>
      <w:r w:rsidRPr="00F80189">
        <w:rPr>
          <w:rFonts w:ascii="Times New Roman" w:hAnsi="Times New Roman"/>
          <w:sz w:val="28"/>
          <w:szCs w:val="28"/>
          <w:lang w:val="ru-RU"/>
        </w:rPr>
        <w:t xml:space="preserve"> </w:t>
      </w:r>
      <w:r w:rsidRPr="00CA4934">
        <w:rPr>
          <w:rFonts w:ascii="Times New Roman" w:hAnsi="Times New Roman"/>
          <w:sz w:val="28"/>
          <w:szCs w:val="28"/>
        </w:rPr>
        <w:t>hand</w:t>
      </w:r>
      <w:r w:rsidRPr="00F80189">
        <w:rPr>
          <w:rFonts w:ascii="Times New Roman" w:hAnsi="Times New Roman"/>
          <w:sz w:val="28"/>
          <w:szCs w:val="28"/>
          <w:lang w:val="ru-RU"/>
        </w:rPr>
        <w:t>,</w:t>
      </w:r>
      <w:r w:rsidRPr="00CA4934">
        <w:rPr>
          <w:rFonts w:ascii="Times New Roman" w:hAnsi="Times New Roman"/>
          <w:sz w:val="28"/>
          <w:szCs w:val="28"/>
        </w:rPr>
        <w:t>on</w:t>
      </w:r>
      <w:r w:rsidRPr="00F80189">
        <w:rPr>
          <w:rFonts w:ascii="Times New Roman" w:hAnsi="Times New Roman"/>
          <w:sz w:val="28"/>
          <w:szCs w:val="28"/>
          <w:lang w:val="ru-RU"/>
        </w:rPr>
        <w:t xml:space="preserve"> </w:t>
      </w:r>
      <w:r w:rsidRPr="00CA4934">
        <w:rPr>
          <w:rFonts w:ascii="Times New Roman" w:hAnsi="Times New Roman"/>
          <w:sz w:val="28"/>
          <w:szCs w:val="28"/>
        </w:rPr>
        <w:t>the</w:t>
      </w:r>
      <w:r w:rsidRPr="00F80189">
        <w:rPr>
          <w:rFonts w:ascii="Times New Roman" w:hAnsi="Times New Roman"/>
          <w:sz w:val="28"/>
          <w:szCs w:val="28"/>
          <w:lang w:val="ru-RU"/>
        </w:rPr>
        <w:t xml:space="preserve"> </w:t>
      </w:r>
      <w:r w:rsidRPr="00CA4934">
        <w:rPr>
          <w:rFonts w:ascii="Times New Roman" w:hAnsi="Times New Roman"/>
          <w:sz w:val="28"/>
          <w:szCs w:val="28"/>
        </w:rPr>
        <w:t>other</w:t>
      </w:r>
      <w:r w:rsidRPr="00F80189">
        <w:rPr>
          <w:rFonts w:ascii="Times New Roman" w:hAnsi="Times New Roman"/>
          <w:sz w:val="28"/>
          <w:szCs w:val="28"/>
          <w:lang w:val="ru-RU"/>
        </w:rPr>
        <w:t xml:space="preserve"> </w:t>
      </w:r>
      <w:r w:rsidRPr="00CA4934">
        <w:rPr>
          <w:rFonts w:ascii="Times New Roman" w:hAnsi="Times New Roman"/>
          <w:sz w:val="28"/>
          <w:szCs w:val="28"/>
        </w:rPr>
        <w:t>hand</w:t>
      </w:r>
      <w:r w:rsidRPr="00F80189">
        <w:rPr>
          <w:rFonts w:ascii="Times New Roman" w:hAnsi="Times New Roman"/>
          <w:sz w:val="28"/>
          <w:szCs w:val="28"/>
          <w:lang w:val="ru-RU"/>
        </w:rPr>
        <w:t>), апострофа.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7.2.3. Лексическая сторона речи.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существующейв английском языке нормы лексической сочетаемости.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единицдля рецептивного усвоения (включая 1200 лексических единиц продуктивного минимума).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Основные способы словообразования: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аффиксация: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глаголов с помощью префиксов </w:t>
      </w:r>
      <w:r w:rsidRPr="00CA4934">
        <w:rPr>
          <w:rFonts w:ascii="Times New Roman" w:hAnsi="Times New Roman"/>
          <w:sz w:val="28"/>
          <w:szCs w:val="28"/>
        </w:rPr>
        <w:t>under</w:t>
      </w:r>
      <w:r w:rsidRPr="00F80189">
        <w:rPr>
          <w:rFonts w:ascii="Times New Roman" w:hAnsi="Times New Roman"/>
          <w:sz w:val="28"/>
          <w:szCs w:val="28"/>
          <w:lang w:val="ru-RU"/>
        </w:rPr>
        <w:t xml:space="preserve">-, </w:t>
      </w:r>
      <w:r w:rsidRPr="00CA4934">
        <w:rPr>
          <w:rFonts w:ascii="Times New Roman" w:hAnsi="Times New Roman"/>
          <w:sz w:val="28"/>
          <w:szCs w:val="28"/>
        </w:rPr>
        <w:t>over</w:t>
      </w:r>
      <w:r w:rsidRPr="00F80189">
        <w:rPr>
          <w:rFonts w:ascii="Times New Roman" w:hAnsi="Times New Roman"/>
          <w:sz w:val="28"/>
          <w:szCs w:val="28"/>
          <w:lang w:val="ru-RU"/>
        </w:rPr>
        <w:t xml:space="preserve">-, </w:t>
      </w:r>
      <w:r w:rsidRPr="00CA4934">
        <w:rPr>
          <w:rFonts w:ascii="Times New Roman" w:hAnsi="Times New Roman"/>
          <w:sz w:val="28"/>
          <w:szCs w:val="28"/>
        </w:rPr>
        <w:t>dis</w:t>
      </w:r>
      <w:r w:rsidRPr="00F80189">
        <w:rPr>
          <w:rFonts w:ascii="Times New Roman" w:hAnsi="Times New Roman"/>
          <w:sz w:val="28"/>
          <w:szCs w:val="28"/>
          <w:lang w:val="ru-RU"/>
        </w:rPr>
        <w:t xml:space="preserve">-, </w:t>
      </w:r>
      <w:r w:rsidRPr="00CA4934">
        <w:rPr>
          <w:rFonts w:ascii="Times New Roman" w:hAnsi="Times New Roman"/>
          <w:sz w:val="28"/>
          <w:szCs w:val="28"/>
        </w:rPr>
        <w:t>mis</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имён прилагательных с помощью суффиксов -</w:t>
      </w:r>
      <w:r w:rsidRPr="00CA4934">
        <w:rPr>
          <w:rFonts w:ascii="Times New Roman" w:hAnsi="Times New Roman"/>
          <w:sz w:val="28"/>
          <w:szCs w:val="28"/>
        </w:rPr>
        <w:t>able</w:t>
      </w:r>
      <w:r w:rsidRPr="00F80189">
        <w:rPr>
          <w:rFonts w:ascii="Times New Roman" w:hAnsi="Times New Roman"/>
          <w:sz w:val="28"/>
          <w:szCs w:val="28"/>
          <w:lang w:val="ru-RU"/>
        </w:rPr>
        <w:t>/-</w:t>
      </w:r>
      <w:r w:rsidRPr="00CA4934">
        <w:rPr>
          <w:rFonts w:ascii="Times New Roman" w:hAnsi="Times New Roman"/>
          <w:sz w:val="28"/>
          <w:szCs w:val="28"/>
        </w:rPr>
        <w:t>ible</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имён существительных с помощью отрицательных префиксов </w:t>
      </w:r>
      <w:r w:rsidRPr="00CA4934">
        <w:rPr>
          <w:rFonts w:ascii="Times New Roman" w:hAnsi="Times New Roman"/>
          <w:sz w:val="28"/>
          <w:szCs w:val="28"/>
        </w:rPr>
        <w:t>in</w:t>
      </w:r>
      <w:r w:rsidRPr="00F80189">
        <w:rPr>
          <w:rFonts w:ascii="Times New Roman" w:hAnsi="Times New Roman"/>
          <w:sz w:val="28"/>
          <w:szCs w:val="28"/>
          <w:lang w:val="ru-RU"/>
        </w:rPr>
        <w:t>-/</w:t>
      </w:r>
      <w:r w:rsidRPr="00CA4934">
        <w:rPr>
          <w:rFonts w:ascii="Times New Roman" w:hAnsi="Times New Roman"/>
          <w:sz w:val="28"/>
          <w:szCs w:val="28"/>
        </w:rPr>
        <w:t>im</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словосложение: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образование сложных существительных путём соединения основы числительного с основой существительного с добавлением суффикса-</w:t>
      </w:r>
      <w:r w:rsidRPr="00CA4934">
        <w:rPr>
          <w:rFonts w:ascii="Times New Roman" w:hAnsi="Times New Roman"/>
          <w:sz w:val="28"/>
          <w:szCs w:val="28"/>
        </w:rPr>
        <w:t>ed</w:t>
      </w:r>
      <w:r w:rsidRPr="00F80189">
        <w:rPr>
          <w:rFonts w:ascii="Times New Roman" w:hAnsi="Times New Roman"/>
          <w:sz w:val="28"/>
          <w:szCs w:val="28"/>
          <w:lang w:val="ru-RU"/>
        </w:rPr>
        <w:t>(</w:t>
      </w:r>
      <w:r w:rsidRPr="00CA4934">
        <w:rPr>
          <w:rFonts w:ascii="Times New Roman" w:hAnsi="Times New Roman"/>
          <w:sz w:val="28"/>
          <w:szCs w:val="28"/>
        </w:rPr>
        <w:t>eight</w:t>
      </w:r>
      <w:r w:rsidRPr="00F80189">
        <w:rPr>
          <w:rFonts w:ascii="Times New Roman" w:hAnsi="Times New Roman"/>
          <w:sz w:val="28"/>
          <w:szCs w:val="28"/>
          <w:lang w:val="ru-RU"/>
        </w:rPr>
        <w:t>-</w:t>
      </w:r>
      <w:r w:rsidRPr="00CA4934">
        <w:rPr>
          <w:rFonts w:ascii="Times New Roman" w:hAnsi="Times New Roman"/>
          <w:sz w:val="28"/>
          <w:szCs w:val="28"/>
        </w:rPr>
        <w:t>legged</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образование сложных существительных путём соединения основ существительных с предлогом (</w:t>
      </w:r>
      <w:r w:rsidRPr="00CA4934">
        <w:rPr>
          <w:rFonts w:ascii="Times New Roman" w:hAnsi="Times New Roman"/>
          <w:sz w:val="28"/>
          <w:szCs w:val="28"/>
        </w:rPr>
        <w:t>father</w:t>
      </w:r>
      <w:r w:rsidRPr="00F80189">
        <w:rPr>
          <w:rFonts w:ascii="Times New Roman" w:hAnsi="Times New Roman"/>
          <w:sz w:val="28"/>
          <w:szCs w:val="28"/>
          <w:lang w:val="ru-RU"/>
        </w:rPr>
        <w:t>-</w:t>
      </w:r>
      <w:r w:rsidRPr="00CA4934">
        <w:rPr>
          <w:rFonts w:ascii="Times New Roman" w:hAnsi="Times New Roman"/>
          <w:sz w:val="28"/>
          <w:szCs w:val="28"/>
        </w:rPr>
        <w:t>in</w:t>
      </w:r>
      <w:r w:rsidRPr="00F80189">
        <w:rPr>
          <w:rFonts w:ascii="Times New Roman" w:hAnsi="Times New Roman"/>
          <w:sz w:val="28"/>
          <w:szCs w:val="28"/>
          <w:lang w:val="ru-RU"/>
        </w:rPr>
        <w:t>-</w:t>
      </w:r>
      <w:r w:rsidRPr="00CA4934">
        <w:rPr>
          <w:rFonts w:ascii="Times New Roman" w:hAnsi="Times New Roman"/>
          <w:sz w:val="28"/>
          <w:szCs w:val="28"/>
        </w:rPr>
        <w:t>law</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настоящего времени (</w:t>
      </w:r>
      <w:r w:rsidRPr="00CA4934">
        <w:rPr>
          <w:rFonts w:ascii="Times New Roman" w:hAnsi="Times New Roman"/>
          <w:sz w:val="28"/>
          <w:szCs w:val="28"/>
        </w:rPr>
        <w:t>nice</w:t>
      </w:r>
      <w:r w:rsidRPr="00F80189">
        <w:rPr>
          <w:rFonts w:ascii="Times New Roman" w:hAnsi="Times New Roman"/>
          <w:sz w:val="28"/>
          <w:szCs w:val="28"/>
          <w:lang w:val="ru-RU"/>
        </w:rPr>
        <w:t>-</w:t>
      </w:r>
      <w:r w:rsidRPr="00CA4934">
        <w:rPr>
          <w:rFonts w:ascii="Times New Roman" w:hAnsi="Times New Roman"/>
          <w:sz w:val="28"/>
          <w:szCs w:val="28"/>
        </w:rPr>
        <w:t>looking</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прошедшего времени (</w:t>
      </w:r>
      <w:r w:rsidRPr="00CA4934">
        <w:rPr>
          <w:rFonts w:ascii="Times New Roman" w:hAnsi="Times New Roman"/>
          <w:sz w:val="28"/>
          <w:szCs w:val="28"/>
        </w:rPr>
        <w:t>well</w:t>
      </w:r>
      <w:r w:rsidRPr="00F80189">
        <w:rPr>
          <w:rFonts w:ascii="Times New Roman" w:hAnsi="Times New Roman"/>
          <w:sz w:val="28"/>
          <w:szCs w:val="28"/>
          <w:lang w:val="ru-RU"/>
        </w:rPr>
        <w:t>-</w:t>
      </w:r>
      <w:r w:rsidRPr="00CA4934">
        <w:rPr>
          <w:rFonts w:ascii="Times New Roman" w:hAnsi="Times New Roman"/>
          <w:sz w:val="28"/>
          <w:szCs w:val="28"/>
        </w:rPr>
        <w:t>behaved</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конверсия: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образование глагола от имени прилагательного (</w:t>
      </w:r>
      <w:r w:rsidRPr="00CA4934">
        <w:rPr>
          <w:rFonts w:ascii="Times New Roman" w:hAnsi="Times New Roman"/>
          <w:sz w:val="28"/>
          <w:szCs w:val="28"/>
        </w:rPr>
        <w:t>cool</w:t>
      </w:r>
      <w:r w:rsidRPr="00F80189">
        <w:rPr>
          <w:rFonts w:ascii="Times New Roman" w:hAnsi="Times New Roman"/>
          <w:sz w:val="28"/>
          <w:szCs w:val="28"/>
          <w:lang w:val="ru-RU"/>
        </w:rPr>
        <w:t xml:space="preserve"> – </w:t>
      </w:r>
      <w:r w:rsidRPr="00CA4934">
        <w:rPr>
          <w:rFonts w:ascii="Times New Roman" w:hAnsi="Times New Roman"/>
          <w:sz w:val="28"/>
          <w:szCs w:val="28"/>
        </w:rPr>
        <w:t>to</w:t>
      </w:r>
      <w:r w:rsidRPr="00F80189">
        <w:rPr>
          <w:rFonts w:ascii="Times New Roman" w:hAnsi="Times New Roman"/>
          <w:sz w:val="28"/>
          <w:szCs w:val="28"/>
          <w:lang w:val="ru-RU"/>
        </w:rPr>
        <w:t xml:space="preserve"> </w:t>
      </w:r>
      <w:r w:rsidRPr="00CA4934">
        <w:rPr>
          <w:rFonts w:ascii="Times New Roman" w:hAnsi="Times New Roman"/>
          <w:sz w:val="28"/>
          <w:szCs w:val="28"/>
        </w:rPr>
        <w:t>cool</w:t>
      </w:r>
      <w:r w:rsidRPr="00F80189">
        <w:rPr>
          <w:rFonts w:ascii="Times New Roman" w:hAnsi="Times New Roman"/>
          <w:sz w:val="28"/>
          <w:szCs w:val="28"/>
          <w:lang w:val="ru-RU"/>
        </w:rPr>
        <w:t>). Многозначность лексических единиц. Синонимы. Антонимы. Интернациональные слова. Наиболее частотные фразовыеглаголы. Сокращения и аббревиатуры.</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Различные средства связи в тексте для обеспечения его целостности (</w:t>
      </w:r>
      <w:r w:rsidRPr="00CA4934">
        <w:rPr>
          <w:rFonts w:ascii="Times New Roman" w:hAnsi="Times New Roman"/>
          <w:sz w:val="28"/>
          <w:szCs w:val="28"/>
        </w:rPr>
        <w:t>firstly</w:t>
      </w:r>
      <w:r w:rsidRPr="00F80189">
        <w:rPr>
          <w:rFonts w:ascii="Times New Roman" w:hAnsi="Times New Roman"/>
          <w:sz w:val="28"/>
          <w:szCs w:val="28"/>
          <w:lang w:val="ru-RU"/>
        </w:rPr>
        <w:t xml:space="preserve">, </w:t>
      </w:r>
      <w:r w:rsidRPr="00CA4934">
        <w:rPr>
          <w:rFonts w:ascii="Times New Roman" w:hAnsi="Times New Roman"/>
          <w:sz w:val="28"/>
          <w:szCs w:val="28"/>
        </w:rPr>
        <w:t>however</w:t>
      </w:r>
      <w:r w:rsidRPr="00F80189">
        <w:rPr>
          <w:rFonts w:ascii="Times New Roman" w:hAnsi="Times New Roman"/>
          <w:sz w:val="28"/>
          <w:szCs w:val="28"/>
          <w:lang w:val="ru-RU"/>
        </w:rPr>
        <w:t xml:space="preserve">, </w:t>
      </w:r>
      <w:r w:rsidRPr="00CA4934">
        <w:rPr>
          <w:rFonts w:ascii="Times New Roman" w:hAnsi="Times New Roman"/>
          <w:sz w:val="28"/>
          <w:szCs w:val="28"/>
        </w:rPr>
        <w:t>finally</w:t>
      </w:r>
      <w:r w:rsidRPr="00F80189">
        <w:rPr>
          <w:rFonts w:ascii="Times New Roman" w:hAnsi="Times New Roman"/>
          <w:sz w:val="28"/>
          <w:szCs w:val="28"/>
          <w:lang w:val="ru-RU"/>
        </w:rPr>
        <w:t xml:space="preserve">, </w:t>
      </w:r>
      <w:r w:rsidRPr="00CA4934">
        <w:rPr>
          <w:rFonts w:ascii="Times New Roman" w:hAnsi="Times New Roman"/>
          <w:sz w:val="28"/>
          <w:szCs w:val="28"/>
        </w:rPr>
        <w:t>at</w:t>
      </w:r>
      <w:r w:rsidRPr="00F80189">
        <w:rPr>
          <w:rFonts w:ascii="Times New Roman" w:hAnsi="Times New Roman"/>
          <w:sz w:val="28"/>
          <w:szCs w:val="28"/>
          <w:lang w:val="ru-RU"/>
        </w:rPr>
        <w:t xml:space="preserve"> </w:t>
      </w:r>
      <w:r w:rsidRPr="00CA4934">
        <w:rPr>
          <w:rFonts w:ascii="Times New Roman" w:hAnsi="Times New Roman"/>
          <w:sz w:val="28"/>
          <w:szCs w:val="28"/>
        </w:rPr>
        <w:t>last</w:t>
      </w:r>
      <w:r w:rsidRPr="00F80189">
        <w:rPr>
          <w:rFonts w:ascii="Times New Roman" w:hAnsi="Times New Roman"/>
          <w:sz w:val="28"/>
          <w:szCs w:val="28"/>
          <w:lang w:val="ru-RU"/>
        </w:rPr>
        <w:t xml:space="preserve">, </w:t>
      </w:r>
      <w:r w:rsidRPr="00CA4934">
        <w:rPr>
          <w:rFonts w:ascii="Times New Roman" w:hAnsi="Times New Roman"/>
          <w:sz w:val="28"/>
          <w:szCs w:val="28"/>
        </w:rPr>
        <w:t>etc</w:t>
      </w:r>
      <w:r w:rsidRPr="00F80189">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7.2.4. Грамматическая сторона речи.</w:t>
      </w:r>
    </w:p>
    <w:p w:rsidR="00386FBB" w:rsidRPr="00F80189" w:rsidRDefault="00386FBB" w:rsidP="00386FBB">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Предложениясосложным дополнением (Complex Object) (I want to havemy hair cut.).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Условные предложения нереального характера (</w:t>
      </w:r>
      <w:r w:rsidRPr="00CA4934">
        <w:rPr>
          <w:rFonts w:ascii="Times New Roman" w:hAnsi="Times New Roman"/>
          <w:sz w:val="28"/>
          <w:szCs w:val="28"/>
        </w:rPr>
        <w:t>Conditional</w:t>
      </w:r>
      <w:r w:rsidRPr="00F80189">
        <w:rPr>
          <w:rFonts w:ascii="Times New Roman" w:hAnsi="Times New Roman"/>
          <w:sz w:val="28"/>
          <w:szCs w:val="28"/>
          <w:lang w:val="ru-RU"/>
        </w:rPr>
        <w:t xml:space="preserve"> </w:t>
      </w:r>
      <w:r w:rsidRPr="00CA4934">
        <w:rPr>
          <w:rFonts w:ascii="Times New Roman" w:hAnsi="Times New Roman"/>
          <w:sz w:val="28"/>
          <w:szCs w:val="28"/>
        </w:rPr>
        <w:t>II</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Конструкции для выражения предпочтения </w:t>
      </w:r>
      <w:r w:rsidRPr="00CA4934">
        <w:rPr>
          <w:rFonts w:ascii="Times New Roman" w:hAnsi="Times New Roman"/>
          <w:sz w:val="28"/>
          <w:szCs w:val="28"/>
        </w:rPr>
        <w:t>I</w:t>
      </w:r>
      <w:r w:rsidRPr="00F80189">
        <w:rPr>
          <w:rFonts w:ascii="Times New Roman" w:hAnsi="Times New Roman"/>
          <w:sz w:val="28"/>
          <w:szCs w:val="28"/>
          <w:lang w:val="ru-RU"/>
        </w:rPr>
        <w:t xml:space="preserve"> </w:t>
      </w:r>
      <w:r w:rsidRPr="00CA4934">
        <w:rPr>
          <w:rFonts w:ascii="Times New Roman" w:hAnsi="Times New Roman"/>
          <w:sz w:val="28"/>
          <w:szCs w:val="28"/>
        </w:rPr>
        <w:t>prefer</w:t>
      </w:r>
      <w:r w:rsidRPr="00F80189">
        <w:rPr>
          <w:rFonts w:ascii="Times New Roman" w:hAnsi="Times New Roman"/>
          <w:sz w:val="28"/>
          <w:szCs w:val="28"/>
          <w:lang w:val="ru-RU"/>
        </w:rPr>
        <w:t xml:space="preserve"> …/</w:t>
      </w:r>
      <w:r w:rsidRPr="00CA4934">
        <w:rPr>
          <w:rFonts w:ascii="Times New Roman" w:hAnsi="Times New Roman"/>
          <w:sz w:val="28"/>
          <w:szCs w:val="28"/>
        </w:rPr>
        <w:t>I</w:t>
      </w:r>
      <w:r w:rsidRPr="00F80189">
        <w:rPr>
          <w:rFonts w:ascii="Times New Roman" w:hAnsi="Times New Roman"/>
          <w:sz w:val="28"/>
          <w:szCs w:val="28"/>
          <w:lang w:val="ru-RU"/>
        </w:rPr>
        <w:t>’</w:t>
      </w:r>
      <w:r w:rsidRPr="00CA4934">
        <w:rPr>
          <w:rFonts w:ascii="Times New Roman" w:hAnsi="Times New Roman"/>
          <w:sz w:val="28"/>
          <w:szCs w:val="28"/>
        </w:rPr>
        <w:t>d</w:t>
      </w:r>
      <w:r w:rsidRPr="00F80189">
        <w:rPr>
          <w:rFonts w:ascii="Times New Roman" w:hAnsi="Times New Roman"/>
          <w:sz w:val="28"/>
          <w:szCs w:val="28"/>
          <w:lang w:val="ru-RU"/>
        </w:rPr>
        <w:t xml:space="preserve"> </w:t>
      </w:r>
      <w:r w:rsidRPr="00CA4934">
        <w:rPr>
          <w:rFonts w:ascii="Times New Roman" w:hAnsi="Times New Roman"/>
          <w:sz w:val="28"/>
          <w:szCs w:val="28"/>
        </w:rPr>
        <w:t>prefer</w:t>
      </w:r>
      <w:r w:rsidRPr="00F80189">
        <w:rPr>
          <w:rFonts w:ascii="Times New Roman" w:hAnsi="Times New Roman"/>
          <w:sz w:val="28"/>
          <w:szCs w:val="28"/>
          <w:lang w:val="ru-RU"/>
        </w:rPr>
        <w:t xml:space="preserve"> …/</w:t>
      </w:r>
      <w:r w:rsidRPr="00CA4934">
        <w:rPr>
          <w:rFonts w:ascii="Times New Roman" w:hAnsi="Times New Roman"/>
          <w:sz w:val="28"/>
          <w:szCs w:val="28"/>
        </w:rPr>
        <w:t>I</w:t>
      </w:r>
      <w:r w:rsidRPr="00F80189">
        <w:rPr>
          <w:rFonts w:ascii="Times New Roman" w:hAnsi="Times New Roman"/>
          <w:sz w:val="28"/>
          <w:szCs w:val="28"/>
          <w:lang w:val="ru-RU"/>
        </w:rPr>
        <w:t>’</w:t>
      </w:r>
      <w:r w:rsidRPr="00CA4934">
        <w:rPr>
          <w:rFonts w:ascii="Times New Roman" w:hAnsi="Times New Roman"/>
          <w:sz w:val="28"/>
          <w:szCs w:val="28"/>
        </w:rPr>
        <w:t>d</w:t>
      </w:r>
      <w:r w:rsidRPr="00F80189">
        <w:rPr>
          <w:rFonts w:ascii="Times New Roman" w:hAnsi="Times New Roman"/>
          <w:sz w:val="28"/>
          <w:szCs w:val="28"/>
          <w:lang w:val="ru-RU"/>
        </w:rPr>
        <w:t xml:space="preserve"> </w:t>
      </w:r>
      <w:r w:rsidRPr="00CA4934">
        <w:rPr>
          <w:rFonts w:ascii="Times New Roman" w:hAnsi="Times New Roman"/>
          <w:sz w:val="28"/>
          <w:szCs w:val="28"/>
        </w:rPr>
        <w:t>rather</w:t>
      </w:r>
      <w:r w:rsidRPr="00F80189">
        <w:rPr>
          <w:rFonts w:ascii="Times New Roman" w:hAnsi="Times New Roman"/>
          <w:sz w:val="28"/>
          <w:szCs w:val="28"/>
          <w:lang w:val="ru-RU"/>
        </w:rPr>
        <w:t xml:space="preserve"> ….</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Конструкция </w:t>
      </w:r>
      <w:r w:rsidRPr="00CA4934">
        <w:rPr>
          <w:rFonts w:ascii="Times New Roman" w:hAnsi="Times New Roman"/>
          <w:sz w:val="28"/>
          <w:szCs w:val="28"/>
        </w:rPr>
        <w:t>I</w:t>
      </w:r>
      <w:r w:rsidRPr="00F80189">
        <w:rPr>
          <w:rFonts w:ascii="Times New Roman" w:hAnsi="Times New Roman"/>
          <w:sz w:val="28"/>
          <w:szCs w:val="28"/>
          <w:lang w:val="ru-RU"/>
        </w:rPr>
        <w:t xml:space="preserve"> </w:t>
      </w:r>
      <w:r w:rsidRPr="00CA4934">
        <w:rPr>
          <w:rFonts w:ascii="Times New Roman" w:hAnsi="Times New Roman"/>
          <w:sz w:val="28"/>
          <w:szCs w:val="28"/>
        </w:rPr>
        <w:t>wish</w:t>
      </w:r>
      <w:r w:rsidRPr="00F80189">
        <w:rPr>
          <w:rFonts w:ascii="Times New Roman" w:hAnsi="Times New Roman"/>
          <w:sz w:val="28"/>
          <w:szCs w:val="28"/>
          <w:lang w:val="ru-RU"/>
        </w:rPr>
        <w:t xml:space="preserve"> ….</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either</w:t>
      </w:r>
      <w:r w:rsidRPr="00F80189">
        <w:rPr>
          <w:rFonts w:ascii="Times New Roman" w:hAnsi="Times New Roman"/>
          <w:sz w:val="28"/>
          <w:szCs w:val="28"/>
          <w:lang w:val="ru-RU"/>
        </w:rPr>
        <w:t xml:space="preserve"> … </w:t>
      </w:r>
      <w:r w:rsidRPr="00CA4934">
        <w:rPr>
          <w:rFonts w:ascii="Times New Roman" w:hAnsi="Times New Roman"/>
          <w:sz w:val="28"/>
          <w:szCs w:val="28"/>
        </w:rPr>
        <w:t>or</w:t>
      </w:r>
      <w:r w:rsidRPr="00F80189">
        <w:rPr>
          <w:rFonts w:ascii="Times New Roman" w:hAnsi="Times New Roman"/>
          <w:sz w:val="28"/>
          <w:szCs w:val="28"/>
          <w:lang w:val="ru-RU"/>
        </w:rPr>
        <w:t xml:space="preserve">, </w:t>
      </w:r>
      <w:r w:rsidRPr="00CA4934">
        <w:rPr>
          <w:rFonts w:ascii="Times New Roman" w:hAnsi="Times New Roman"/>
          <w:sz w:val="28"/>
          <w:szCs w:val="28"/>
        </w:rPr>
        <w:t>neither</w:t>
      </w:r>
      <w:r w:rsidRPr="00F80189">
        <w:rPr>
          <w:rFonts w:ascii="Times New Roman" w:hAnsi="Times New Roman"/>
          <w:sz w:val="28"/>
          <w:szCs w:val="28"/>
          <w:lang w:val="ru-RU"/>
        </w:rPr>
        <w:t xml:space="preserve"> … </w:t>
      </w:r>
      <w:r w:rsidRPr="00CA4934">
        <w:rPr>
          <w:rFonts w:ascii="Times New Roman" w:hAnsi="Times New Roman"/>
          <w:sz w:val="28"/>
          <w:szCs w:val="28"/>
        </w:rPr>
        <w:t>nor</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Глаголы в видовременных формах действительного залога в изъявительном наклонении (</w:t>
      </w:r>
      <w:r w:rsidRPr="00CA4934">
        <w:rPr>
          <w:rFonts w:ascii="Times New Roman" w:hAnsi="Times New Roman"/>
          <w:sz w:val="28"/>
          <w:szCs w:val="28"/>
        </w:rPr>
        <w:t>Present</w:t>
      </w:r>
      <w:r w:rsidRPr="00F80189">
        <w:rPr>
          <w:rFonts w:ascii="Times New Roman" w:hAnsi="Times New Roman"/>
          <w:sz w:val="28"/>
          <w:szCs w:val="28"/>
          <w:lang w:val="ru-RU"/>
        </w:rPr>
        <w:t>/</w:t>
      </w:r>
      <w:r w:rsidRPr="00CA4934">
        <w:rPr>
          <w:rFonts w:ascii="Times New Roman" w:hAnsi="Times New Roman"/>
          <w:sz w:val="28"/>
          <w:szCs w:val="28"/>
        </w:rPr>
        <w:t>Past</w:t>
      </w:r>
      <w:r w:rsidRPr="00F80189">
        <w:rPr>
          <w:rFonts w:ascii="Times New Roman" w:hAnsi="Times New Roman"/>
          <w:sz w:val="28"/>
          <w:szCs w:val="28"/>
          <w:lang w:val="ru-RU"/>
        </w:rPr>
        <w:t>/</w:t>
      </w:r>
      <w:r w:rsidRPr="00CA4934">
        <w:rPr>
          <w:rFonts w:ascii="Times New Roman" w:hAnsi="Times New Roman"/>
          <w:sz w:val="28"/>
          <w:szCs w:val="28"/>
        </w:rPr>
        <w:t>Future</w:t>
      </w:r>
      <w:r w:rsidRPr="00F80189">
        <w:rPr>
          <w:rFonts w:ascii="Times New Roman" w:hAnsi="Times New Roman"/>
          <w:sz w:val="28"/>
          <w:szCs w:val="28"/>
          <w:lang w:val="ru-RU"/>
        </w:rPr>
        <w:t xml:space="preserve"> </w:t>
      </w:r>
      <w:r w:rsidRPr="00CA4934">
        <w:rPr>
          <w:rFonts w:ascii="Times New Roman" w:hAnsi="Times New Roman"/>
          <w:sz w:val="28"/>
          <w:szCs w:val="28"/>
        </w:rPr>
        <w:t>Simple</w:t>
      </w:r>
      <w:r w:rsidRPr="00F80189">
        <w:rPr>
          <w:rFonts w:ascii="Times New Roman" w:hAnsi="Times New Roman"/>
          <w:sz w:val="28"/>
          <w:szCs w:val="28"/>
          <w:lang w:val="ru-RU"/>
        </w:rPr>
        <w:t xml:space="preserve"> </w:t>
      </w:r>
      <w:r w:rsidRPr="00CA4934">
        <w:rPr>
          <w:rFonts w:ascii="Times New Roman" w:hAnsi="Times New Roman"/>
          <w:sz w:val="28"/>
          <w:szCs w:val="28"/>
        </w:rPr>
        <w:t>Tense</w:t>
      </w:r>
      <w:r w:rsidRPr="00F80189">
        <w:rPr>
          <w:rFonts w:ascii="Times New Roman" w:hAnsi="Times New Roman"/>
          <w:sz w:val="28"/>
          <w:szCs w:val="28"/>
          <w:lang w:val="ru-RU"/>
        </w:rPr>
        <w:t xml:space="preserve">, </w:t>
      </w:r>
      <w:r w:rsidRPr="00CA4934">
        <w:rPr>
          <w:rFonts w:ascii="Times New Roman" w:hAnsi="Times New Roman"/>
          <w:sz w:val="28"/>
          <w:szCs w:val="28"/>
        </w:rPr>
        <w:t>Present</w:t>
      </w:r>
      <w:r w:rsidRPr="00F80189">
        <w:rPr>
          <w:rFonts w:ascii="Times New Roman" w:hAnsi="Times New Roman"/>
          <w:sz w:val="28"/>
          <w:szCs w:val="28"/>
          <w:lang w:val="ru-RU"/>
        </w:rPr>
        <w:t>/</w:t>
      </w:r>
      <w:r w:rsidRPr="00CA4934">
        <w:rPr>
          <w:rFonts w:ascii="Times New Roman" w:hAnsi="Times New Roman"/>
          <w:sz w:val="28"/>
          <w:szCs w:val="28"/>
        </w:rPr>
        <w:t>Past</w:t>
      </w:r>
      <w:r w:rsidRPr="00F80189">
        <w:rPr>
          <w:rFonts w:ascii="Times New Roman" w:hAnsi="Times New Roman"/>
          <w:sz w:val="28"/>
          <w:szCs w:val="28"/>
          <w:lang w:val="ru-RU"/>
        </w:rPr>
        <w:t xml:space="preserve"> </w:t>
      </w:r>
      <w:r w:rsidRPr="00CA4934">
        <w:rPr>
          <w:rFonts w:ascii="Times New Roman" w:hAnsi="Times New Roman"/>
          <w:sz w:val="28"/>
          <w:szCs w:val="28"/>
        </w:rPr>
        <w:t>Perfect</w:t>
      </w:r>
      <w:r w:rsidRPr="00F80189">
        <w:rPr>
          <w:rFonts w:ascii="Times New Roman" w:hAnsi="Times New Roman"/>
          <w:sz w:val="28"/>
          <w:szCs w:val="28"/>
          <w:lang w:val="ru-RU"/>
        </w:rPr>
        <w:t xml:space="preserve"> </w:t>
      </w:r>
      <w:r w:rsidRPr="00CA4934">
        <w:rPr>
          <w:rFonts w:ascii="Times New Roman" w:hAnsi="Times New Roman"/>
          <w:sz w:val="28"/>
          <w:szCs w:val="28"/>
        </w:rPr>
        <w:t>Tense</w:t>
      </w:r>
      <w:r w:rsidRPr="00F80189">
        <w:rPr>
          <w:rFonts w:ascii="Times New Roman" w:hAnsi="Times New Roman"/>
          <w:sz w:val="28"/>
          <w:szCs w:val="28"/>
          <w:lang w:val="ru-RU"/>
        </w:rPr>
        <w:t xml:space="preserve">, </w:t>
      </w:r>
      <w:r w:rsidRPr="00CA4934">
        <w:rPr>
          <w:rFonts w:ascii="Times New Roman" w:hAnsi="Times New Roman"/>
          <w:sz w:val="28"/>
          <w:szCs w:val="28"/>
        </w:rPr>
        <w:t>Present</w:t>
      </w:r>
      <w:r w:rsidRPr="00F80189">
        <w:rPr>
          <w:rFonts w:ascii="Times New Roman" w:hAnsi="Times New Roman"/>
          <w:sz w:val="28"/>
          <w:szCs w:val="28"/>
          <w:lang w:val="ru-RU"/>
        </w:rPr>
        <w:t>/</w:t>
      </w:r>
      <w:r w:rsidRPr="00CA4934">
        <w:rPr>
          <w:rFonts w:ascii="Times New Roman" w:hAnsi="Times New Roman"/>
          <w:sz w:val="28"/>
          <w:szCs w:val="28"/>
        </w:rPr>
        <w:t>Past</w:t>
      </w:r>
      <w:r w:rsidRPr="00F80189">
        <w:rPr>
          <w:rFonts w:ascii="Times New Roman" w:hAnsi="Times New Roman"/>
          <w:sz w:val="28"/>
          <w:szCs w:val="28"/>
          <w:lang w:val="ru-RU"/>
        </w:rPr>
        <w:t xml:space="preserve"> </w:t>
      </w:r>
      <w:r w:rsidRPr="00CA4934">
        <w:rPr>
          <w:rFonts w:ascii="Times New Roman" w:hAnsi="Times New Roman"/>
          <w:sz w:val="28"/>
          <w:szCs w:val="28"/>
        </w:rPr>
        <w:t>Continuous</w:t>
      </w:r>
      <w:r w:rsidRPr="00F80189">
        <w:rPr>
          <w:rFonts w:ascii="Times New Roman" w:hAnsi="Times New Roman"/>
          <w:sz w:val="28"/>
          <w:szCs w:val="28"/>
          <w:lang w:val="ru-RU"/>
        </w:rPr>
        <w:t xml:space="preserve"> </w:t>
      </w:r>
      <w:r w:rsidRPr="00CA4934">
        <w:rPr>
          <w:rFonts w:ascii="Times New Roman" w:hAnsi="Times New Roman"/>
          <w:sz w:val="28"/>
          <w:szCs w:val="28"/>
        </w:rPr>
        <w:t>Tense</w:t>
      </w:r>
      <w:r w:rsidRPr="00F80189">
        <w:rPr>
          <w:rFonts w:ascii="Times New Roman" w:hAnsi="Times New Roman"/>
          <w:sz w:val="28"/>
          <w:szCs w:val="28"/>
          <w:lang w:val="ru-RU"/>
        </w:rPr>
        <w:t xml:space="preserve">, </w:t>
      </w:r>
      <w:r w:rsidRPr="00CA4934">
        <w:rPr>
          <w:rFonts w:ascii="Times New Roman" w:hAnsi="Times New Roman"/>
          <w:sz w:val="28"/>
          <w:szCs w:val="28"/>
        </w:rPr>
        <w:t>Future</w:t>
      </w:r>
      <w:r w:rsidRPr="00F80189">
        <w:rPr>
          <w:rFonts w:ascii="Times New Roman" w:hAnsi="Times New Roman"/>
          <w:sz w:val="28"/>
          <w:szCs w:val="28"/>
          <w:lang w:val="ru-RU"/>
        </w:rPr>
        <w:t>-</w:t>
      </w:r>
      <w:r w:rsidRPr="00CA4934">
        <w:rPr>
          <w:rFonts w:ascii="Times New Roman" w:hAnsi="Times New Roman"/>
          <w:sz w:val="28"/>
          <w:szCs w:val="28"/>
        </w:rPr>
        <w:t>in</w:t>
      </w:r>
      <w:r w:rsidRPr="00F80189">
        <w:rPr>
          <w:rFonts w:ascii="Times New Roman" w:hAnsi="Times New Roman"/>
          <w:sz w:val="28"/>
          <w:szCs w:val="28"/>
          <w:lang w:val="ru-RU"/>
        </w:rPr>
        <w:t>-</w:t>
      </w:r>
      <w:r w:rsidRPr="00CA4934">
        <w:rPr>
          <w:rFonts w:ascii="Times New Roman" w:hAnsi="Times New Roman"/>
          <w:sz w:val="28"/>
          <w:szCs w:val="28"/>
        </w:rPr>
        <w:t>the</w:t>
      </w:r>
      <w:r w:rsidRPr="00F80189">
        <w:rPr>
          <w:rFonts w:ascii="Times New Roman" w:hAnsi="Times New Roman"/>
          <w:sz w:val="28"/>
          <w:szCs w:val="28"/>
          <w:lang w:val="ru-RU"/>
        </w:rPr>
        <w:t>-</w:t>
      </w:r>
      <w:r w:rsidRPr="00CA4934">
        <w:rPr>
          <w:rFonts w:ascii="Times New Roman" w:hAnsi="Times New Roman"/>
          <w:sz w:val="28"/>
          <w:szCs w:val="28"/>
        </w:rPr>
        <w:t>Past</w:t>
      </w:r>
      <w:r w:rsidRPr="00F80189">
        <w:rPr>
          <w:rFonts w:ascii="Times New Roman" w:hAnsi="Times New Roman"/>
          <w:sz w:val="28"/>
          <w:szCs w:val="28"/>
          <w:lang w:val="ru-RU"/>
        </w:rPr>
        <w:t>) и наиболее употребительных формах страдательного залога (</w:t>
      </w:r>
      <w:r w:rsidRPr="00CA4934">
        <w:rPr>
          <w:rFonts w:ascii="Times New Roman" w:hAnsi="Times New Roman"/>
          <w:sz w:val="28"/>
          <w:szCs w:val="28"/>
        </w:rPr>
        <w:t>Present</w:t>
      </w:r>
      <w:r w:rsidRPr="00F80189">
        <w:rPr>
          <w:rFonts w:ascii="Times New Roman" w:hAnsi="Times New Roman"/>
          <w:sz w:val="28"/>
          <w:szCs w:val="28"/>
          <w:lang w:val="ru-RU"/>
        </w:rPr>
        <w:t>/</w:t>
      </w:r>
      <w:r w:rsidRPr="00CA4934">
        <w:rPr>
          <w:rFonts w:ascii="Times New Roman" w:hAnsi="Times New Roman"/>
          <w:sz w:val="28"/>
          <w:szCs w:val="28"/>
        </w:rPr>
        <w:t>Past</w:t>
      </w:r>
      <w:r w:rsidRPr="00F80189">
        <w:rPr>
          <w:rFonts w:ascii="Times New Roman" w:hAnsi="Times New Roman"/>
          <w:sz w:val="28"/>
          <w:szCs w:val="28"/>
          <w:lang w:val="ru-RU"/>
        </w:rPr>
        <w:t xml:space="preserve"> </w:t>
      </w:r>
      <w:r w:rsidRPr="00CA4934">
        <w:rPr>
          <w:rFonts w:ascii="Times New Roman" w:hAnsi="Times New Roman"/>
          <w:sz w:val="28"/>
          <w:szCs w:val="28"/>
        </w:rPr>
        <w:t>Simple</w:t>
      </w:r>
      <w:r w:rsidRPr="00F80189">
        <w:rPr>
          <w:rFonts w:ascii="Times New Roman" w:hAnsi="Times New Roman"/>
          <w:sz w:val="28"/>
          <w:szCs w:val="28"/>
          <w:lang w:val="ru-RU"/>
        </w:rPr>
        <w:t xml:space="preserve"> </w:t>
      </w:r>
      <w:r w:rsidRPr="00CA4934">
        <w:rPr>
          <w:rFonts w:ascii="Times New Roman" w:hAnsi="Times New Roman"/>
          <w:sz w:val="28"/>
          <w:szCs w:val="28"/>
        </w:rPr>
        <w:t>Passive</w:t>
      </w:r>
      <w:r w:rsidRPr="00F80189">
        <w:rPr>
          <w:rFonts w:ascii="Times New Roman" w:hAnsi="Times New Roman"/>
          <w:sz w:val="28"/>
          <w:szCs w:val="28"/>
          <w:lang w:val="ru-RU"/>
        </w:rPr>
        <w:t xml:space="preserve">, </w:t>
      </w:r>
      <w:r w:rsidRPr="00CA4934">
        <w:rPr>
          <w:rFonts w:ascii="Times New Roman" w:hAnsi="Times New Roman"/>
          <w:sz w:val="28"/>
          <w:szCs w:val="28"/>
        </w:rPr>
        <w:t>Present</w:t>
      </w:r>
      <w:r w:rsidRPr="00F80189">
        <w:rPr>
          <w:rFonts w:ascii="Times New Roman" w:hAnsi="Times New Roman"/>
          <w:sz w:val="28"/>
          <w:szCs w:val="28"/>
          <w:lang w:val="ru-RU"/>
        </w:rPr>
        <w:t xml:space="preserve"> </w:t>
      </w:r>
      <w:r w:rsidRPr="00CA4934">
        <w:rPr>
          <w:rFonts w:ascii="Times New Roman" w:hAnsi="Times New Roman"/>
          <w:sz w:val="28"/>
          <w:szCs w:val="28"/>
        </w:rPr>
        <w:t>Perfect</w:t>
      </w:r>
      <w:r w:rsidRPr="00F80189">
        <w:rPr>
          <w:rFonts w:ascii="Times New Roman" w:hAnsi="Times New Roman"/>
          <w:sz w:val="28"/>
          <w:szCs w:val="28"/>
          <w:lang w:val="ru-RU"/>
        </w:rPr>
        <w:t xml:space="preserve"> </w:t>
      </w:r>
      <w:r w:rsidRPr="00CA4934">
        <w:rPr>
          <w:rFonts w:ascii="Times New Roman" w:hAnsi="Times New Roman"/>
          <w:sz w:val="28"/>
          <w:szCs w:val="28"/>
        </w:rPr>
        <w:t>Passive</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Порядок следования имён прилагательных (</w:t>
      </w:r>
      <w:r w:rsidRPr="00CA4934">
        <w:rPr>
          <w:rFonts w:ascii="Times New Roman" w:hAnsi="Times New Roman"/>
          <w:sz w:val="28"/>
          <w:szCs w:val="28"/>
        </w:rPr>
        <w:t>nice</w:t>
      </w:r>
      <w:r w:rsidRPr="00F80189">
        <w:rPr>
          <w:rFonts w:ascii="Times New Roman" w:hAnsi="Times New Roman"/>
          <w:sz w:val="28"/>
          <w:szCs w:val="28"/>
          <w:lang w:val="ru-RU"/>
        </w:rPr>
        <w:t xml:space="preserve"> </w:t>
      </w:r>
      <w:r w:rsidRPr="00CA4934">
        <w:rPr>
          <w:rFonts w:ascii="Times New Roman" w:hAnsi="Times New Roman"/>
          <w:sz w:val="28"/>
          <w:szCs w:val="28"/>
        </w:rPr>
        <w:t>long</w:t>
      </w:r>
      <w:r w:rsidRPr="00F80189">
        <w:rPr>
          <w:rFonts w:ascii="Times New Roman" w:hAnsi="Times New Roman"/>
          <w:sz w:val="28"/>
          <w:szCs w:val="28"/>
          <w:lang w:val="ru-RU"/>
        </w:rPr>
        <w:t xml:space="preserve"> </w:t>
      </w:r>
      <w:r w:rsidRPr="00CA4934">
        <w:rPr>
          <w:rFonts w:ascii="Times New Roman" w:hAnsi="Times New Roman"/>
          <w:sz w:val="28"/>
          <w:szCs w:val="28"/>
        </w:rPr>
        <w:t>blond</w:t>
      </w:r>
      <w:r w:rsidRPr="00F80189">
        <w:rPr>
          <w:rFonts w:ascii="Times New Roman" w:hAnsi="Times New Roman"/>
          <w:sz w:val="28"/>
          <w:szCs w:val="28"/>
          <w:lang w:val="ru-RU"/>
        </w:rPr>
        <w:t xml:space="preserve"> </w:t>
      </w:r>
      <w:r w:rsidRPr="00CA4934">
        <w:rPr>
          <w:rFonts w:ascii="Times New Roman" w:hAnsi="Times New Roman"/>
          <w:sz w:val="28"/>
          <w:szCs w:val="28"/>
        </w:rPr>
        <w:t>hair</w:t>
      </w:r>
      <w:r w:rsidRPr="00F80189">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7.3. </w:t>
      </w:r>
      <w:r w:rsidR="00EE74B1" w:rsidRPr="00F80189">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386FBB" w:rsidRPr="00F80189" w:rsidRDefault="00386FBB" w:rsidP="00386FBB">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устнойи письменной речи наиболее употребительной тематической фоновой лексикив рамках отобранного тематического содержания (основные национальные праздники, традиции, обычаи</w:t>
      </w:r>
      <w:r w:rsidRPr="00CA4934">
        <w:rPr>
          <w:rFonts w:ascii="Times New Roman" w:hAnsi="Times New Roman"/>
          <w:sz w:val="28"/>
          <w:szCs w:val="28"/>
          <w:lang w:val="ru-RU"/>
        </w:rPr>
        <w:t>,</w:t>
      </w:r>
      <w:r w:rsidRPr="00F80189">
        <w:rPr>
          <w:rFonts w:ascii="Times New Roman" w:hAnsi="Times New Roman"/>
          <w:sz w:val="28"/>
          <w:szCs w:val="28"/>
          <w:lang w:val="ru-RU"/>
        </w:rPr>
        <w:t xml:space="preserve"> традиции в питании и проведении досуга, система образования).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CA4934">
        <w:rPr>
          <w:rFonts w:ascii="Times New Roman" w:hAnsi="Times New Roman"/>
          <w:sz w:val="28"/>
          <w:szCs w:val="28"/>
          <w:lang w:val="ru-RU"/>
        </w:rPr>
        <w:t>и других праздников</w:t>
      </w:r>
      <w:r w:rsidRPr="00F80189">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подростковна английском языке.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Формирование элементарного представление о различных вариантах английского языка.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Осуществление межличностного и межкультурного общенияс использованием знаний о национально-культурных особенностях своей страныи страны (стран) изучаемого языка.</w:t>
      </w:r>
    </w:p>
    <w:p w:rsidR="00386FBB" w:rsidRPr="00CA4934" w:rsidRDefault="00386FBB" w:rsidP="00386FBB">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Соблюдение норм вежливости в межкультурном общении. </w:t>
      </w:r>
    </w:p>
    <w:p w:rsidR="00386FBB" w:rsidRPr="00F80189" w:rsidRDefault="00386FBB" w:rsidP="00386FBB">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Развитие умений:</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писать свои имя и фамилию, а также имена и фамилии своих родственникови друзей на английском языке;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правильно оформлять свой адрес на английском языке (в анкете);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правильно оформлять электронное сообщение личного характерав соответствии с нормами неофициального общения, принятыми в стране (странах) изучаемого языка;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кратко представлять Россию и страну (страны) изучаемого языка;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кратко представлять некоторые культурные явления родной страныи страны (стран) изучаемого языка (основные национальные праздники, традициив проведении досуга и питании, достопримечательности);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кратко представлять некоторых выдающихся людей родной страныи страны (стран) изучаемого языка (учёных, писателей, поэтов, художников, композиторов, музыкантов, спортсменов </w:t>
      </w:r>
      <w:r w:rsidRPr="00CA4934">
        <w:rPr>
          <w:rFonts w:ascii="Times New Roman" w:hAnsi="Times New Roman"/>
          <w:sz w:val="28"/>
          <w:szCs w:val="28"/>
          <w:lang w:val="ru-RU"/>
        </w:rPr>
        <w:t>и других людей</w:t>
      </w:r>
      <w:r w:rsidRPr="00F80189">
        <w:rPr>
          <w:rFonts w:ascii="Times New Roman" w:hAnsi="Times New Roman"/>
          <w:sz w:val="28"/>
          <w:szCs w:val="28"/>
          <w:lang w:val="ru-RU"/>
        </w:rPr>
        <w:t>);</w:t>
      </w:r>
    </w:p>
    <w:p w:rsidR="00386FBB" w:rsidRPr="00CA4934" w:rsidRDefault="00386FBB" w:rsidP="00386FBB">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оказывать помощь </w:t>
      </w:r>
      <w:r w:rsidRPr="00CA4934">
        <w:rPr>
          <w:rFonts w:ascii="Times New Roman" w:hAnsi="Times New Roman"/>
          <w:sz w:val="28"/>
          <w:szCs w:val="28"/>
          <w:lang w:val="ru-RU"/>
        </w:rPr>
        <w:t>иностранным</w:t>
      </w:r>
      <w:r w:rsidRPr="00F80189">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 уточнить часы работы</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7.4. </w:t>
      </w:r>
      <w:r w:rsidR="00EE74B1" w:rsidRPr="00F80189">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Использование при чтении и аудировании языковой,в том числе контекстуальной, догадки; при говорении и письме – перифраза (толкования</w:t>
      </w:r>
      <w:r w:rsidRPr="00CA4934">
        <w:rPr>
          <w:rFonts w:ascii="Times New Roman" w:hAnsi="Times New Roman"/>
          <w:sz w:val="28"/>
          <w:szCs w:val="28"/>
          <w:lang w:val="ru-RU"/>
        </w:rPr>
        <w:t>)</w:t>
      </w:r>
      <w:r w:rsidRPr="00F80189">
        <w:rPr>
          <w:rFonts w:ascii="Times New Roman" w:hAnsi="Times New Roman"/>
          <w:sz w:val="28"/>
          <w:szCs w:val="28"/>
          <w:lang w:val="ru-RU"/>
        </w:rPr>
        <w:t>, синонимических средств, описание предмета вместо его названия,при непосредственном общении догадываться о значении незнакомых словс помощью используемых собеседником жестов и мимики.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Переспрашивать, просить повторить, уточняя значение незнакомых слов.</w:t>
      </w:r>
    </w:p>
    <w:p w:rsidR="008E7345" w:rsidRPr="00F80189" w:rsidRDefault="008E7345" w:rsidP="008E7345">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F80189">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F80189">
        <w:rPr>
          <w:rFonts w:ascii="Times New Roman" w:hAnsi="Times New Roman"/>
          <w:sz w:val="28"/>
          <w:szCs w:val="28"/>
          <w:lang w:val="ru-RU"/>
        </w:rPr>
        <w:t xml:space="preserve"> ключевых слов, плана.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нахожденияв тексте запрашиваемой информации.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 Планируемые результаты освоения программы по иностранному (английскому) языку на уровне основного общего образования.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F80189"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8.2. </w:t>
      </w:r>
      <w:r w:rsidR="00EE74B1" w:rsidRPr="00F80189">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EE74B1" w:rsidRPr="00CA4934">
        <w:rPr>
          <w:rFonts w:ascii="Times New Roman" w:hAnsi="Times New Roman"/>
          <w:sz w:val="28"/>
          <w:szCs w:val="28"/>
          <w:lang w:val="ru-RU"/>
        </w:rPr>
        <w:t>о</w:t>
      </w:r>
      <w:r w:rsidR="00EE74B1" w:rsidRPr="00F80189">
        <w:rPr>
          <w:rFonts w:ascii="Times New Roman" w:hAnsi="Times New Roman"/>
          <w:sz w:val="28"/>
          <w:szCs w:val="28"/>
          <w:lang w:val="ru-RU"/>
        </w:rPr>
        <w:t>рганизации в соответствии с традиционными российскими социокультурнымии духовно-нравственными ценностями, принятыми в обществе правиламии нормами поведения, и способствуют процессам самопознания, самовоспитанияи саморазвития, формирования внутренней позиции личности.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Личностные результаты освоения программы основного общего образования отража</w:t>
      </w:r>
      <w:r w:rsidRPr="00CA4934">
        <w:rPr>
          <w:rFonts w:ascii="Times New Roman" w:hAnsi="Times New Roman"/>
          <w:sz w:val="28"/>
          <w:szCs w:val="28"/>
          <w:lang w:val="ru-RU"/>
        </w:rPr>
        <w:t>ю</w:t>
      </w:r>
      <w:r w:rsidRPr="00F80189">
        <w:rPr>
          <w:rFonts w:ascii="Times New Roman" w:hAnsi="Times New Roman"/>
          <w:sz w:val="28"/>
          <w:szCs w:val="28"/>
          <w:lang w:val="ru-RU"/>
        </w:rPr>
        <w:t>т готовность обучающихся руководствоваться системой позитивных ценностных ориентаций и расширение опыта деятельности на её основеи в процессе реализации основных направлений воспитательной деятельности,в том числе</w:t>
      </w:r>
      <w:r w:rsidRPr="00CA4934">
        <w:rPr>
          <w:rFonts w:ascii="Times New Roman" w:hAnsi="Times New Roman"/>
          <w:sz w:val="28"/>
          <w:szCs w:val="28"/>
          <w:lang w:val="ru-RU"/>
        </w:rPr>
        <w:t xml:space="preserve"> в части</w:t>
      </w:r>
      <w:r w:rsidRPr="00F80189">
        <w:rPr>
          <w:rFonts w:ascii="Times New Roman" w:hAnsi="Times New Roman"/>
          <w:sz w:val="28"/>
          <w:szCs w:val="28"/>
          <w:lang w:val="ru-RU"/>
        </w:rPr>
        <w:t>:</w:t>
      </w:r>
    </w:p>
    <w:p w:rsidR="00EE74B1" w:rsidRPr="00CA4934" w:rsidRDefault="00EE74B1" w:rsidP="00D16389">
      <w:pPr>
        <w:widowControl/>
        <w:numPr>
          <w:ilvl w:val="0"/>
          <w:numId w:val="10"/>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активное участие в жизни семьи, организации, местного сообщества, родного края, страны;</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неприятие любых форм экстремизма, дискриминации;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понимание роли различных социальных институтов в жизни человека;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представление о способах противодействия коррупции;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готовность к разнообразной совместной деятельности, стремлениек взаимопониманию и взаимопомощи, активное участие </w:t>
      </w:r>
      <w:r w:rsidR="003143D0" w:rsidRPr="00F80189">
        <w:rPr>
          <w:rFonts w:ascii="Times New Roman" w:hAnsi="Times New Roman"/>
          <w:sz w:val="28"/>
          <w:szCs w:val="28"/>
          <w:lang w:val="ru-RU"/>
        </w:rPr>
        <w:t>в самоуправлениив образовательной организации</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EE74B1" w:rsidRPr="00CA4934" w:rsidRDefault="00EE74B1" w:rsidP="00D16389">
      <w:pPr>
        <w:widowControl/>
        <w:numPr>
          <w:ilvl w:val="0"/>
          <w:numId w:val="10"/>
        </w:numPr>
        <w:spacing w:after="0" w:line="350" w:lineRule="auto"/>
        <w:jc w:val="both"/>
        <w:rPr>
          <w:rFonts w:ascii="Times New Roman" w:hAnsi="Times New Roman"/>
          <w:sz w:val="28"/>
          <w:szCs w:val="28"/>
        </w:rPr>
      </w:pPr>
      <w:r w:rsidRPr="00CA4934">
        <w:rPr>
          <w:rFonts w:ascii="Times New Roman" w:hAnsi="Times New Roman"/>
          <w:sz w:val="28"/>
          <w:szCs w:val="28"/>
        </w:rPr>
        <w:t>патриотическо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уважение к символам России, государственным праздникам, историческомуи природному наследию и памятникам, традициям разных народов, проживающихв родной стране;</w:t>
      </w:r>
    </w:p>
    <w:p w:rsidR="00EE74B1" w:rsidRPr="00CA4934" w:rsidRDefault="00EE74B1" w:rsidP="00D16389">
      <w:pPr>
        <w:widowControl/>
        <w:numPr>
          <w:ilvl w:val="0"/>
          <w:numId w:val="10"/>
        </w:numPr>
        <w:spacing w:after="0" w:line="350" w:lineRule="auto"/>
        <w:jc w:val="both"/>
        <w:rPr>
          <w:rFonts w:ascii="Times New Roman" w:hAnsi="Times New Roman"/>
          <w:sz w:val="28"/>
          <w:szCs w:val="28"/>
        </w:rPr>
      </w:pPr>
      <w:r w:rsidRPr="00CA4934">
        <w:rPr>
          <w:rFonts w:ascii="Times New Roman" w:hAnsi="Times New Roman"/>
          <w:sz w:val="28"/>
          <w:szCs w:val="28"/>
        </w:rPr>
        <w:t>духовно-нравственно</w:t>
      </w:r>
      <w:r w:rsidRPr="00CA4934">
        <w:rPr>
          <w:rFonts w:ascii="Times New Roman" w:hAnsi="Times New Roman"/>
          <w:sz w:val="28"/>
          <w:szCs w:val="28"/>
          <w:lang w:val="ru-RU"/>
        </w:rPr>
        <w:t xml:space="preserve">го </w:t>
      </w:r>
      <w:r w:rsidRPr="00CA4934">
        <w:rPr>
          <w:rFonts w:ascii="Times New Roman" w:hAnsi="Times New Roman"/>
          <w:sz w:val="28"/>
          <w:szCs w:val="28"/>
        </w:rPr>
        <w:t>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ориентация на моральные ценности и нормы в ситуациях нравственного выбора;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CA4934" w:rsidRDefault="00EE74B1" w:rsidP="00D16389">
      <w:pPr>
        <w:widowControl/>
        <w:numPr>
          <w:ilvl w:val="0"/>
          <w:numId w:val="10"/>
        </w:numPr>
        <w:spacing w:after="0" w:line="350" w:lineRule="auto"/>
        <w:jc w:val="both"/>
        <w:rPr>
          <w:rFonts w:ascii="Times New Roman" w:hAnsi="Times New Roman"/>
          <w:sz w:val="28"/>
          <w:szCs w:val="28"/>
        </w:rPr>
      </w:pPr>
      <w:r w:rsidRPr="00CA4934">
        <w:rPr>
          <w:rFonts w:ascii="Times New Roman" w:hAnsi="Times New Roman"/>
          <w:sz w:val="28"/>
          <w:szCs w:val="28"/>
        </w:rPr>
        <w:t>эстетическо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восприимчивость к разным видам искусства, традициям и творчеству своегои других народов, понимание эмоционального воздействия искусства;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осознание важности художественной культуры как средства коммуникациии самовыражения;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стремление к самовыражению в разных видах искусства;</w:t>
      </w:r>
    </w:p>
    <w:p w:rsidR="00EE74B1" w:rsidRPr="00F80189" w:rsidRDefault="00EE74B1" w:rsidP="00D16389">
      <w:pPr>
        <w:widowControl/>
        <w:numPr>
          <w:ilvl w:val="0"/>
          <w:numId w:val="10"/>
        </w:numPr>
        <w:spacing w:after="0" w:line="350" w:lineRule="auto"/>
        <w:ind w:left="0" w:firstLine="709"/>
        <w:jc w:val="both"/>
        <w:rPr>
          <w:rFonts w:ascii="Times New Roman" w:hAnsi="Times New Roman"/>
          <w:sz w:val="28"/>
          <w:szCs w:val="28"/>
          <w:lang w:val="ru-RU"/>
        </w:rPr>
      </w:pPr>
      <w:r w:rsidRPr="00F80189">
        <w:rPr>
          <w:rFonts w:ascii="Times New Roman" w:hAnsi="Times New Roman"/>
          <w:sz w:val="28"/>
          <w:szCs w:val="28"/>
          <w:lang w:val="ru-RU"/>
        </w:rPr>
        <w:t>физическо</w:t>
      </w:r>
      <w:r w:rsidRPr="00CA4934">
        <w:rPr>
          <w:rFonts w:ascii="Times New Roman" w:hAnsi="Times New Roman"/>
          <w:sz w:val="28"/>
          <w:szCs w:val="28"/>
          <w:lang w:val="ru-RU"/>
        </w:rPr>
        <w:t>го</w:t>
      </w:r>
      <w:r w:rsidRPr="00F80189">
        <w:rPr>
          <w:rFonts w:ascii="Times New Roman" w:hAnsi="Times New Roman"/>
          <w:sz w:val="28"/>
          <w:szCs w:val="28"/>
          <w:lang w:val="ru-RU"/>
        </w:rPr>
        <w:t xml:space="preserve"> воспитания, формировани</w:t>
      </w:r>
      <w:r w:rsidRPr="00CA4934">
        <w:rPr>
          <w:rFonts w:ascii="Times New Roman" w:hAnsi="Times New Roman"/>
          <w:sz w:val="28"/>
          <w:szCs w:val="28"/>
          <w:lang w:val="ru-RU"/>
        </w:rPr>
        <w:t>я</w:t>
      </w:r>
      <w:r w:rsidRPr="00F80189">
        <w:rPr>
          <w:rFonts w:ascii="Times New Roman" w:hAnsi="Times New Roman"/>
          <w:sz w:val="28"/>
          <w:szCs w:val="28"/>
          <w:lang w:val="ru-RU"/>
        </w:rPr>
        <w:t xml:space="preserve"> культуры здоровьяи эмоционального благополучия: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осознание ценности жизни;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умение принимать себя и других, не осуждая;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сформированность навыка рефлексии, признание своего права на ошибкуи такого же права другого человека;</w:t>
      </w:r>
    </w:p>
    <w:p w:rsidR="00EE74B1" w:rsidRPr="00CA4934" w:rsidRDefault="00EE74B1" w:rsidP="00D16389">
      <w:pPr>
        <w:widowControl/>
        <w:numPr>
          <w:ilvl w:val="0"/>
          <w:numId w:val="10"/>
        </w:numPr>
        <w:spacing w:after="0" w:line="350" w:lineRule="auto"/>
        <w:jc w:val="both"/>
        <w:rPr>
          <w:rFonts w:ascii="Times New Roman" w:hAnsi="Times New Roman"/>
          <w:sz w:val="28"/>
          <w:szCs w:val="28"/>
        </w:rPr>
      </w:pPr>
      <w:r w:rsidRPr="00CA4934">
        <w:rPr>
          <w:rFonts w:ascii="Times New Roman" w:hAnsi="Times New Roman"/>
          <w:sz w:val="28"/>
          <w:szCs w:val="28"/>
        </w:rPr>
        <w:t>трудово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sidR="005D5E77"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5D5E77" w:rsidRPr="00CA4934">
        <w:rPr>
          <w:rFonts w:ascii="Times New Roman" w:eastAsia="SchoolBookSanPin" w:hAnsi="Times New Roman"/>
          <w:sz w:val="28"/>
          <w:szCs w:val="28"/>
          <w:lang w:val="ru-RU"/>
        </w:rPr>
        <w:t xml:space="preserve"> края)</w:t>
      </w:r>
      <w:r w:rsidRPr="00F80189">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интерес к практическому изучению профессий и труда различного рода,в том числе на основе применения изучаемого предметного знания;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готовность адаптироваться в профессиональной среде;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уважение к труду и результатам трудовой деятельности;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осознанный выбор и построение индивидуальной траекторииобразованияи жизненных планов с учётом личных и общественных интересов, и потребностей;</w:t>
      </w:r>
    </w:p>
    <w:p w:rsidR="00EE74B1" w:rsidRPr="00CA4934" w:rsidRDefault="00EE74B1" w:rsidP="00D16389">
      <w:pPr>
        <w:widowControl/>
        <w:numPr>
          <w:ilvl w:val="0"/>
          <w:numId w:val="10"/>
        </w:numPr>
        <w:spacing w:after="0" w:line="350" w:lineRule="auto"/>
        <w:jc w:val="both"/>
        <w:rPr>
          <w:rFonts w:ascii="Times New Roman" w:hAnsi="Times New Roman"/>
          <w:sz w:val="28"/>
          <w:szCs w:val="28"/>
        </w:rPr>
      </w:pPr>
      <w:r w:rsidRPr="00CA4934">
        <w:rPr>
          <w:rFonts w:ascii="Times New Roman" w:hAnsi="Times New Roman"/>
          <w:sz w:val="28"/>
          <w:szCs w:val="28"/>
        </w:rPr>
        <w:t>экологическо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готовность к участию в практической деятельности экологической направленности;</w:t>
      </w:r>
    </w:p>
    <w:p w:rsidR="00EE74B1" w:rsidRPr="00CA4934" w:rsidRDefault="00EE74B1" w:rsidP="00D16389">
      <w:pPr>
        <w:widowControl/>
        <w:numPr>
          <w:ilvl w:val="0"/>
          <w:numId w:val="10"/>
        </w:numPr>
        <w:spacing w:after="0" w:line="350" w:lineRule="auto"/>
        <w:jc w:val="both"/>
        <w:rPr>
          <w:rFonts w:ascii="Times New Roman" w:hAnsi="Times New Roman"/>
          <w:sz w:val="28"/>
          <w:szCs w:val="28"/>
        </w:rPr>
      </w:pPr>
      <w:r w:rsidRPr="00CA4934">
        <w:rPr>
          <w:rFonts w:ascii="Times New Roman" w:hAnsi="Times New Roman"/>
          <w:sz w:val="28"/>
          <w:szCs w:val="28"/>
        </w:rPr>
        <w:t>ценности научного познания: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овладение языковой и читательской культурой как средством познания мира;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F80189" w:rsidRDefault="00EE74B1" w:rsidP="00D16389">
      <w:pPr>
        <w:widowControl/>
        <w:numPr>
          <w:ilvl w:val="0"/>
          <w:numId w:val="10"/>
        </w:numPr>
        <w:spacing w:after="0" w:line="350" w:lineRule="auto"/>
        <w:ind w:left="0" w:firstLine="709"/>
        <w:jc w:val="both"/>
        <w:rPr>
          <w:rFonts w:ascii="Times New Roman" w:hAnsi="Times New Roman"/>
          <w:sz w:val="28"/>
          <w:szCs w:val="28"/>
          <w:lang w:val="ru-RU"/>
        </w:rPr>
      </w:pPr>
      <w:r w:rsidRPr="00F80189">
        <w:rPr>
          <w:rFonts w:ascii="Times New Roman" w:hAnsi="Times New Roman"/>
          <w:sz w:val="28"/>
          <w:szCs w:val="28"/>
          <w:lang w:val="ru-RU"/>
        </w:rPr>
        <w:t>адаптаци</w:t>
      </w:r>
      <w:r w:rsidRPr="00CA4934">
        <w:rPr>
          <w:rFonts w:ascii="Times New Roman" w:hAnsi="Times New Roman"/>
          <w:sz w:val="28"/>
          <w:szCs w:val="28"/>
          <w:lang w:val="ru-RU"/>
        </w:rPr>
        <w:t>и</w:t>
      </w:r>
      <w:r w:rsidRPr="00F80189">
        <w:rPr>
          <w:rFonts w:ascii="Times New Roman" w:hAnsi="Times New Roman"/>
          <w:sz w:val="28"/>
          <w:szCs w:val="28"/>
          <w:lang w:val="ru-RU"/>
        </w:rPr>
        <w:t xml:space="preserve"> обучающегося к изменяющимся условиям социальнойи природной среды:</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способность обучающихся взаимодействовать в условиях неопределённости, открытость опыту и знаниям других;</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понятиеи его свойства при решении задач (далее – оперировать понятиями),а также оперировать терминами и представлениями в области концепции устойчивого развития;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умение анализировать и выявлять взаимосвязи природы, обществаи экономики;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воспринимать стрессовую ситуацию как вызов, требующий контрмер;</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оценивать ситуацию стресса, корректировать принимаемые решенияи действия;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быть готовым действовать в отсутствие гарантий успеха.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выявлять и характеризовать существенные признаки объектов (явлений);</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устанавливать существенный признак классификации, основаниядля обобщения и сравнения, критерии проводимого анализа;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 учётом предложенной задачи выявлять закономерности и противоречияв рассматриваемых фактах, данных и наблюдениях;</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предлагать критерии для выявления закономерностей и противоречий;</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выявлять дефицит информации, данных, необходимых для решения поставленной задачи;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выявлять причинно-следственные связи при изучении явлений и процессов;</w:t>
      </w:r>
    </w:p>
    <w:p w:rsidR="00EE74B1" w:rsidRPr="00F80189" w:rsidRDefault="00BB7E68"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проводить</w:t>
      </w:r>
      <w:r w:rsidR="00EE74B1" w:rsidRPr="00F80189">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 взаимосвязях;</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использовать вопросы как исследовательский инструмент познания;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 об их развитии в новых условиях и контекстах</w:t>
      </w:r>
      <w:r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8.3.3. У обучающегося будут сформированы умения работатьс информацией как часть познавательных универсальных учебных действий:</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находить сходные аргументы (подтверждающие или опровергающиеодну и ту же идею, версию) в различных информационных источниках;</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эффективно запоминать и систематизировать информацию.</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8.3.4. У обучающегося будут сформированы умения общения как часть коммуникативных универсальных учебных действий:</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воспринимать и формулировать суждения, выражать эмоции в соответствиис целями и условиями общения;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выражать себя (свою точку зрения) в устных и письменных текстах;</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8E7345" w:rsidRPr="00F80189" w:rsidRDefault="008E7345" w:rsidP="008E7345">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общения;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EE74B1" w:rsidRPr="00F80189"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8.3.5. У обучающегося будут сформированы умения совместной деятельности как часть коммуникативных универсальных учебных действий:</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F80189">
        <w:rPr>
          <w:rFonts w:ascii="Times New Roman" w:hAnsi="Times New Roman"/>
          <w:sz w:val="28"/>
          <w:szCs w:val="28"/>
          <w:lang w:val="ru-RU"/>
        </w:rPr>
        <w:t>, проявлять готовность руководить, выполнять поручения, подчиняться;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8.3.6. У обучающегося будут сформированы умения самоорганизациикак часть регулятивных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EE74B1" w:rsidRPr="00F80189" w:rsidRDefault="00BB7E68"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проводить</w:t>
      </w:r>
      <w:r w:rsidR="00EE74B1" w:rsidRPr="00F80189">
        <w:rPr>
          <w:rFonts w:ascii="Times New Roman" w:hAnsi="Times New Roman"/>
          <w:sz w:val="28"/>
          <w:szCs w:val="28"/>
          <w:lang w:val="ru-RU"/>
        </w:rPr>
        <w:t xml:space="preserve"> выбор и брать ответственность за решение.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8.3.7. У обучающегося будут сформированы умения самоконтролякак часть регулятивных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8E7345" w:rsidRPr="00F80189" w:rsidRDefault="008E7345" w:rsidP="008E7345">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давать оценку ситуации и предлагать план её изменения;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оценивать соответствие результата цели и условиям.</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8.3.8. У обучающегося будут сформированы умения эмоционального интеллекта как часть регулятивных универсальных учебных действий:</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различать, называть и управлять собственными эмоциями и эмоциями других;</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выявлять и анализировать причины эмоций;</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ставить себя на место другого человека, понимать мотивы и намерения другого;</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регулировать способ выражения эмоций.</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8.3.9. У обучающегося будут сформированы умения приниматьсебя и других как часть регулятивных универсальных учебных действий:</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принимать себя и других, не осуждая;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открытость себе и другим;</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осознавать невозможность контролировать всё вокруг.</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F80189"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8.4. </w:t>
      </w:r>
      <w:r w:rsidR="00EE74B1" w:rsidRPr="00F80189">
        <w:rPr>
          <w:rFonts w:ascii="Times New Roman" w:hAnsi="Times New Roman"/>
          <w:sz w:val="28"/>
          <w:szCs w:val="28"/>
          <w:lang w:val="ru-RU"/>
        </w:rPr>
        <w:t xml:space="preserve">Предметные результаты </w:t>
      </w:r>
      <w:r w:rsidR="00EE74B1" w:rsidRPr="00CA4934">
        <w:rPr>
          <w:rFonts w:ascii="Times New Roman" w:hAnsi="Times New Roman"/>
          <w:sz w:val="28"/>
          <w:szCs w:val="28"/>
          <w:lang w:val="ru-RU"/>
        </w:rPr>
        <w:t>освоения программы по и</w:t>
      </w:r>
      <w:r w:rsidR="00EE74B1" w:rsidRPr="00F80189">
        <w:rPr>
          <w:rFonts w:ascii="Times New Roman" w:hAnsi="Times New Roman"/>
          <w:sz w:val="28"/>
          <w:szCs w:val="28"/>
          <w:lang w:val="ru-RU"/>
        </w:rPr>
        <w:t>ностранному (английскому) языку ориентированы на применение знаний, умений и навыковв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8.4.1. Предметные результаты освоения программы по иностранному (английскому) языку к концу обучения в 5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говорение: вести разные виды диалогов (диалог этикетного характера,диалог</w:t>
      </w:r>
      <w:r w:rsidRPr="00CA4934">
        <w:rPr>
          <w:rFonts w:ascii="Times New Roman" w:hAnsi="Times New Roman"/>
          <w:sz w:val="28"/>
          <w:szCs w:val="28"/>
          <w:lang w:val="ru-RU"/>
        </w:rPr>
        <w:t>-</w:t>
      </w:r>
      <w:r w:rsidRPr="00F80189">
        <w:rPr>
          <w:rFonts w:ascii="Times New Roman" w:hAnsi="Times New Roman"/>
          <w:sz w:val="28"/>
          <w:szCs w:val="28"/>
          <w:lang w:val="ru-RU"/>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принятогов стране (странах) изучаемого языка (до 5 реплик со стороны каждого собеседника);</w:t>
      </w:r>
    </w:p>
    <w:p w:rsidR="008E7345" w:rsidRPr="00F80189" w:rsidRDefault="008E7345" w:rsidP="008E7345">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опорами(объём – 5–6 фраз), кратко излагать результаты выполненной проектной работы (объём – до 6 фраз);</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представленнуюв них информацию;</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 xml:space="preserve">тексте 675 лексических единиц (слов, словосочетаний, речевых клише) и правильно употреблять в устнойи письменной речи 625 лексических единиц (включая 500 лексических единиц, освоенных </w:t>
      </w:r>
      <w:r w:rsidR="001B6E08"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ru-RU"/>
        </w:rPr>
        <w:t>),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существительныес суффиксами -</w:t>
      </w:r>
      <w:r w:rsidRPr="00CA4934">
        <w:rPr>
          <w:rFonts w:ascii="Times New Roman" w:hAnsi="Times New Roman"/>
          <w:sz w:val="28"/>
          <w:szCs w:val="28"/>
        </w:rPr>
        <w:t>er</w:t>
      </w:r>
      <w:r w:rsidRPr="00F80189">
        <w:rPr>
          <w:rFonts w:ascii="Times New Roman" w:hAnsi="Times New Roman"/>
          <w:sz w:val="28"/>
          <w:szCs w:val="28"/>
          <w:lang w:val="ru-RU"/>
        </w:rPr>
        <w:t>/-</w:t>
      </w:r>
      <w:r w:rsidRPr="00CA4934">
        <w:rPr>
          <w:rFonts w:ascii="Times New Roman" w:hAnsi="Times New Roman"/>
          <w:sz w:val="28"/>
          <w:szCs w:val="28"/>
        </w:rPr>
        <w:t>or</w:t>
      </w:r>
      <w:r w:rsidRPr="00F80189">
        <w:rPr>
          <w:rFonts w:ascii="Times New Roman" w:hAnsi="Times New Roman"/>
          <w:sz w:val="28"/>
          <w:szCs w:val="28"/>
          <w:lang w:val="ru-RU"/>
        </w:rPr>
        <w:t>, -</w:t>
      </w:r>
      <w:r w:rsidRPr="00CA4934">
        <w:rPr>
          <w:rFonts w:ascii="Times New Roman" w:hAnsi="Times New Roman"/>
          <w:sz w:val="28"/>
          <w:szCs w:val="28"/>
        </w:rPr>
        <w:t>ist</w:t>
      </w:r>
      <w:r w:rsidRPr="00F80189">
        <w:rPr>
          <w:rFonts w:ascii="Times New Roman" w:hAnsi="Times New Roman"/>
          <w:sz w:val="28"/>
          <w:szCs w:val="28"/>
          <w:lang w:val="ru-RU"/>
        </w:rPr>
        <w:t>, -</w:t>
      </w:r>
      <w:r w:rsidRPr="00CA4934">
        <w:rPr>
          <w:rFonts w:ascii="Times New Roman" w:hAnsi="Times New Roman"/>
          <w:sz w:val="28"/>
          <w:szCs w:val="28"/>
        </w:rPr>
        <w:t>sion</w:t>
      </w:r>
      <w:r w:rsidRPr="00F80189">
        <w:rPr>
          <w:rFonts w:ascii="Times New Roman" w:hAnsi="Times New Roman"/>
          <w:sz w:val="28"/>
          <w:szCs w:val="28"/>
          <w:lang w:val="ru-RU"/>
        </w:rPr>
        <w:t>/</w:t>
      </w:r>
      <w:r w:rsidRPr="00CA4934">
        <w:rPr>
          <w:rFonts w:ascii="Times New Roman" w:hAnsi="Times New Roman"/>
          <w:sz w:val="28"/>
          <w:szCs w:val="28"/>
          <w:lang w:val="ru-RU"/>
        </w:rPr>
        <w:t>-</w:t>
      </w:r>
      <w:r w:rsidRPr="00CA4934">
        <w:rPr>
          <w:rFonts w:ascii="Times New Roman" w:hAnsi="Times New Roman"/>
          <w:sz w:val="28"/>
          <w:szCs w:val="28"/>
        </w:rPr>
        <w:t>tion</w:t>
      </w:r>
      <w:r w:rsidRPr="00F80189">
        <w:rPr>
          <w:rFonts w:ascii="Times New Roman" w:hAnsi="Times New Roman"/>
          <w:sz w:val="28"/>
          <w:szCs w:val="28"/>
          <w:lang w:val="ru-RU"/>
        </w:rPr>
        <w:t>, имена прилагательные с суффиксами-</w:t>
      </w:r>
      <w:r w:rsidRPr="00CA4934">
        <w:rPr>
          <w:rFonts w:ascii="Times New Roman" w:hAnsi="Times New Roman"/>
          <w:sz w:val="28"/>
          <w:szCs w:val="28"/>
        </w:rPr>
        <w:t>ful</w:t>
      </w:r>
      <w:r w:rsidRPr="00F80189">
        <w:rPr>
          <w:rFonts w:ascii="Times New Roman" w:hAnsi="Times New Roman"/>
          <w:sz w:val="28"/>
          <w:szCs w:val="28"/>
          <w:lang w:val="ru-RU"/>
        </w:rPr>
        <w:t>, -</w:t>
      </w:r>
      <w:r w:rsidRPr="00CA4934">
        <w:rPr>
          <w:rFonts w:ascii="Times New Roman" w:hAnsi="Times New Roman"/>
          <w:sz w:val="28"/>
          <w:szCs w:val="28"/>
        </w:rPr>
        <w:t>ian</w:t>
      </w:r>
      <w:r w:rsidRPr="00F80189">
        <w:rPr>
          <w:rFonts w:ascii="Times New Roman" w:hAnsi="Times New Roman"/>
          <w:sz w:val="28"/>
          <w:szCs w:val="28"/>
          <w:lang w:val="ru-RU"/>
        </w:rPr>
        <w:t>/-</w:t>
      </w:r>
      <w:r w:rsidRPr="00CA4934">
        <w:rPr>
          <w:rFonts w:ascii="Times New Roman" w:hAnsi="Times New Roman"/>
          <w:sz w:val="28"/>
          <w:szCs w:val="28"/>
        </w:rPr>
        <w:t>an</w:t>
      </w:r>
      <w:r w:rsidRPr="00F80189">
        <w:rPr>
          <w:rFonts w:ascii="Times New Roman" w:hAnsi="Times New Roman"/>
          <w:sz w:val="28"/>
          <w:szCs w:val="28"/>
          <w:lang w:val="ru-RU"/>
        </w:rPr>
        <w:t xml:space="preserve">, наречия с суффиксом </w:t>
      </w:r>
      <w:r w:rsidRPr="00CA4934">
        <w:rPr>
          <w:rFonts w:ascii="Times New Roman" w:hAnsi="Times New Roman"/>
          <w:sz w:val="28"/>
          <w:szCs w:val="28"/>
          <w:lang w:val="ru-RU"/>
        </w:rPr>
        <w:t>-</w:t>
      </w:r>
      <w:r w:rsidRPr="00CA4934">
        <w:rPr>
          <w:rFonts w:ascii="Times New Roman" w:hAnsi="Times New Roman"/>
          <w:sz w:val="28"/>
          <w:szCs w:val="28"/>
        </w:rPr>
        <w:t>ly</w:t>
      </w:r>
      <w:r w:rsidRPr="00F80189">
        <w:rPr>
          <w:rFonts w:ascii="Times New Roman" w:hAnsi="Times New Roman"/>
          <w:sz w:val="28"/>
          <w:szCs w:val="28"/>
          <w:lang w:val="ru-RU"/>
        </w:rPr>
        <w:t xml:space="preserve">, имена прилагательные, имена существительные и наречия с отрицательным префиксом </w:t>
      </w:r>
      <w:r w:rsidRPr="00CA4934">
        <w:rPr>
          <w:rFonts w:ascii="Times New Roman" w:hAnsi="Times New Roman"/>
          <w:sz w:val="28"/>
          <w:szCs w:val="28"/>
        </w:rPr>
        <w:t>un</w:t>
      </w:r>
      <w:r w:rsidRPr="00F80189">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F80189" w:rsidRDefault="008E7345" w:rsidP="008E7345">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распознавать и употреблять в устной и письменной речи: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предложения с несколькими обстоятельствами, следующими в определённом порядке;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вопросительные предложения (альтернативный и разделительный вопросыв </w:t>
      </w:r>
      <w:r w:rsidRPr="00CA4934">
        <w:rPr>
          <w:rFonts w:ascii="Times New Roman" w:hAnsi="Times New Roman"/>
          <w:sz w:val="28"/>
          <w:szCs w:val="28"/>
        </w:rPr>
        <w:t>Present</w:t>
      </w:r>
      <w:r w:rsidRPr="00F80189">
        <w:rPr>
          <w:rFonts w:ascii="Times New Roman" w:hAnsi="Times New Roman"/>
          <w:sz w:val="28"/>
          <w:szCs w:val="28"/>
          <w:lang w:val="ru-RU"/>
        </w:rPr>
        <w:t>/</w:t>
      </w:r>
      <w:r w:rsidRPr="00CA4934">
        <w:rPr>
          <w:rFonts w:ascii="Times New Roman" w:hAnsi="Times New Roman"/>
          <w:sz w:val="28"/>
          <w:szCs w:val="28"/>
        </w:rPr>
        <w:t>Past</w:t>
      </w:r>
      <w:r w:rsidRPr="00F80189">
        <w:rPr>
          <w:rFonts w:ascii="Times New Roman" w:hAnsi="Times New Roman"/>
          <w:sz w:val="28"/>
          <w:szCs w:val="28"/>
          <w:lang w:val="ru-RU"/>
        </w:rPr>
        <w:t>/</w:t>
      </w:r>
      <w:r w:rsidRPr="00CA4934">
        <w:rPr>
          <w:rFonts w:ascii="Times New Roman" w:hAnsi="Times New Roman"/>
          <w:sz w:val="28"/>
          <w:szCs w:val="28"/>
        </w:rPr>
        <w:t>Future</w:t>
      </w:r>
      <w:r w:rsidRPr="00F80189">
        <w:rPr>
          <w:rFonts w:ascii="Times New Roman" w:hAnsi="Times New Roman"/>
          <w:sz w:val="28"/>
          <w:szCs w:val="28"/>
          <w:lang w:val="ru-RU"/>
        </w:rPr>
        <w:t xml:space="preserve"> </w:t>
      </w:r>
      <w:r w:rsidRPr="00CA4934">
        <w:rPr>
          <w:rFonts w:ascii="Times New Roman" w:hAnsi="Times New Roman"/>
          <w:sz w:val="28"/>
          <w:szCs w:val="28"/>
        </w:rPr>
        <w:t>Simple</w:t>
      </w:r>
      <w:r w:rsidRPr="00F80189">
        <w:rPr>
          <w:rFonts w:ascii="Times New Roman" w:hAnsi="Times New Roman"/>
          <w:sz w:val="28"/>
          <w:szCs w:val="28"/>
          <w:lang w:val="ru-RU"/>
        </w:rPr>
        <w:t xml:space="preserve"> </w:t>
      </w:r>
      <w:r w:rsidRPr="00CA4934">
        <w:rPr>
          <w:rFonts w:ascii="Times New Roman" w:hAnsi="Times New Roman"/>
          <w:sz w:val="28"/>
          <w:szCs w:val="28"/>
        </w:rPr>
        <w:t>Tense</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F80189">
        <w:rPr>
          <w:rFonts w:ascii="Times New Roman" w:hAnsi="Times New Roman"/>
          <w:sz w:val="28"/>
          <w:szCs w:val="28"/>
          <w:lang w:val="ru-RU"/>
        </w:rPr>
        <w:t xml:space="preserve"> </w:t>
      </w:r>
      <w:r w:rsidRPr="00CA4934">
        <w:rPr>
          <w:rFonts w:ascii="Times New Roman" w:hAnsi="Times New Roman"/>
          <w:sz w:val="28"/>
          <w:szCs w:val="28"/>
        </w:rPr>
        <w:t>Perfect</w:t>
      </w:r>
      <w:r w:rsidRPr="00F80189">
        <w:rPr>
          <w:rFonts w:ascii="Times New Roman" w:hAnsi="Times New Roman"/>
          <w:sz w:val="28"/>
          <w:szCs w:val="28"/>
          <w:lang w:val="ru-RU"/>
        </w:rPr>
        <w:t xml:space="preserve"> </w:t>
      </w:r>
      <w:r w:rsidRPr="00CA4934">
        <w:rPr>
          <w:rFonts w:ascii="Times New Roman" w:hAnsi="Times New Roman"/>
          <w:sz w:val="28"/>
          <w:szCs w:val="28"/>
        </w:rPr>
        <w:t>Tense</w:t>
      </w:r>
      <w:r w:rsidRPr="00F80189">
        <w:rPr>
          <w:rFonts w:ascii="Times New Roman" w:hAnsi="Times New Roman"/>
          <w:sz w:val="28"/>
          <w:szCs w:val="28"/>
          <w:lang w:val="ru-RU"/>
        </w:rPr>
        <w:t xml:space="preserve"> в повествовательных (утвердительныхи отрицательных) и вопросительных предложениях;</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имена существительные с причастиями настоящего и прошедшего времени;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E7345" w:rsidRPr="00F80189" w:rsidRDefault="008E7345" w:rsidP="008E7345">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правильно оформлять адрес, писать фамилии и имена (свои, родственникови друзей) на английском языке (в анкете, формуляре);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обладать базовыми знаниями о социокультурном портрете родной страныи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кратко представлять Ро</w:t>
      </w:r>
      <w:r w:rsidRPr="00CA4934">
        <w:rPr>
          <w:rFonts w:ascii="Times New Roman" w:hAnsi="Times New Roman"/>
          <w:sz w:val="28"/>
          <w:szCs w:val="28"/>
          <w:lang w:val="ru-RU"/>
        </w:rPr>
        <w:t>ссию 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7345" w:rsidRPr="00CA4934"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7) </w:t>
      </w:r>
      <w:r w:rsidR="008E7345" w:rsidRPr="00CA4934">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8.4.2. Предметные результаты освоения программы по иностранному (английскому) языку к концу обучения в 6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говорение: вести разные виды диалогов (диалог этикетного характера,диалог</w:t>
      </w:r>
      <w:r w:rsidRPr="00CA4934">
        <w:rPr>
          <w:rFonts w:ascii="Times New Roman" w:hAnsi="Times New Roman"/>
          <w:sz w:val="28"/>
          <w:szCs w:val="28"/>
          <w:lang w:val="ru-RU"/>
        </w:rPr>
        <w:t>-</w:t>
      </w:r>
      <w:r w:rsidRPr="00F80189">
        <w:rPr>
          <w:rFonts w:ascii="Times New Roman" w:hAnsi="Times New Roman"/>
          <w:sz w:val="28"/>
          <w:szCs w:val="28"/>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опорами(объём –7–8 фраз); кратко излагать результаты выполненной проектной работы (объём –7–8 фраз);</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задачи:с пониманием основного содержания, с пониманием запрашиваемой информации (время звучания текста (текстов) для аудирования – до 1,5 минут);</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представленнуюв них информацию, определять тему текста по заголовку;</w:t>
      </w:r>
    </w:p>
    <w:p w:rsidR="008E7345" w:rsidRPr="00F80189" w:rsidRDefault="008E7345" w:rsidP="008E7345">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–до 70 слов), создавать небольшое письменное высказывание с </w:t>
      </w:r>
      <w:r w:rsidRPr="00CA4934">
        <w:rPr>
          <w:rFonts w:ascii="Times New Roman" w:hAnsi="Times New Roman"/>
          <w:sz w:val="28"/>
          <w:szCs w:val="28"/>
          <w:lang w:val="ru-RU"/>
        </w:rPr>
        <w:t>использованием</w:t>
      </w:r>
      <w:r w:rsidRPr="00F80189">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F80189">
        <w:rPr>
          <w:rFonts w:ascii="Times New Roman" w:hAnsi="Times New Roman"/>
          <w:sz w:val="28"/>
          <w:szCs w:val="28"/>
          <w:lang w:val="ru-RU"/>
        </w:rPr>
        <w:t>, план</w:t>
      </w:r>
      <w:r w:rsidRPr="00CA4934">
        <w:rPr>
          <w:rFonts w:ascii="Times New Roman" w:hAnsi="Times New Roman"/>
          <w:sz w:val="28"/>
          <w:szCs w:val="28"/>
          <w:lang w:val="ru-RU"/>
        </w:rPr>
        <w:t>а</w:t>
      </w:r>
      <w:r w:rsidRPr="00F80189">
        <w:rPr>
          <w:rFonts w:ascii="Times New Roman" w:hAnsi="Times New Roman"/>
          <w:sz w:val="28"/>
          <w:szCs w:val="28"/>
          <w:lang w:val="ru-RU"/>
        </w:rPr>
        <w:t>, ключевы</w:t>
      </w:r>
      <w:r w:rsidRPr="00CA4934">
        <w:rPr>
          <w:rFonts w:ascii="Times New Roman" w:hAnsi="Times New Roman"/>
          <w:sz w:val="28"/>
          <w:szCs w:val="28"/>
          <w:lang w:val="ru-RU"/>
        </w:rPr>
        <w:t>х</w:t>
      </w:r>
      <w:r w:rsidRPr="00F80189">
        <w:rPr>
          <w:rFonts w:ascii="Times New Roman" w:hAnsi="Times New Roman"/>
          <w:sz w:val="28"/>
          <w:szCs w:val="28"/>
          <w:lang w:val="ru-RU"/>
        </w:rPr>
        <w:t xml:space="preserve"> слов, картин</w:t>
      </w:r>
      <w:r w:rsidRPr="00CA4934">
        <w:rPr>
          <w:rFonts w:ascii="Times New Roman" w:hAnsi="Times New Roman"/>
          <w:sz w:val="28"/>
          <w:szCs w:val="28"/>
          <w:lang w:val="ru-RU"/>
        </w:rPr>
        <w:t>ок</w:t>
      </w:r>
      <w:r w:rsidRPr="00F80189">
        <w:rPr>
          <w:rFonts w:ascii="Times New Roman" w:hAnsi="Times New Roman"/>
          <w:sz w:val="28"/>
          <w:szCs w:val="28"/>
          <w:lang w:val="ru-RU"/>
        </w:rPr>
        <w:t xml:space="preserve"> (объём высказывания – до 70 слов);</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владеть фонетическими навыками: различать на слух,без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w:t>
      </w:r>
      <w:r w:rsidRPr="00F80189">
        <w:rPr>
          <w:rFonts w:ascii="Times New Roman" w:hAnsi="Times New Roman"/>
          <w:sz w:val="28"/>
          <w:szCs w:val="28"/>
          <w:lang w:val="ru-RU"/>
        </w:rPr>
        <w:t>орфографическими навыками: правильно писатьизученные слова;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8E7345" w:rsidRPr="00F80189"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CA4934">
        <w:rPr>
          <w:rFonts w:ascii="Times New Roman" w:hAnsi="Times New Roman"/>
          <w:sz w:val="28"/>
          <w:szCs w:val="28"/>
        </w:rPr>
        <w:t>ing</w:t>
      </w:r>
      <w:r w:rsidRPr="00F80189">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ing</w:t>
      </w:r>
      <w:r w:rsidRPr="00F80189">
        <w:rPr>
          <w:rFonts w:ascii="Times New Roman" w:hAnsi="Times New Roman"/>
          <w:sz w:val="28"/>
          <w:szCs w:val="28"/>
          <w:lang w:val="ru-RU"/>
        </w:rPr>
        <w:t>, -</w:t>
      </w:r>
      <w:r w:rsidRPr="00CA4934">
        <w:rPr>
          <w:rFonts w:ascii="Times New Roman" w:hAnsi="Times New Roman"/>
          <w:sz w:val="28"/>
          <w:szCs w:val="28"/>
        </w:rPr>
        <w:t>less</w:t>
      </w:r>
      <w:r w:rsidRPr="00F80189">
        <w:rPr>
          <w:rFonts w:ascii="Times New Roman" w:hAnsi="Times New Roman"/>
          <w:sz w:val="28"/>
          <w:szCs w:val="28"/>
          <w:lang w:val="ru-RU"/>
        </w:rPr>
        <w:t>, -</w:t>
      </w:r>
      <w:r w:rsidRPr="00CA4934">
        <w:rPr>
          <w:rFonts w:ascii="Times New Roman" w:hAnsi="Times New Roman"/>
          <w:sz w:val="28"/>
          <w:szCs w:val="28"/>
        </w:rPr>
        <w:t>ive</w:t>
      </w:r>
      <w:r w:rsidRPr="00F80189">
        <w:rPr>
          <w:rFonts w:ascii="Times New Roman" w:hAnsi="Times New Roman"/>
          <w:sz w:val="28"/>
          <w:szCs w:val="28"/>
          <w:lang w:val="ru-RU"/>
        </w:rPr>
        <w:t>, -</w:t>
      </w:r>
      <w:r w:rsidRPr="00CA4934">
        <w:rPr>
          <w:rFonts w:ascii="Times New Roman" w:hAnsi="Times New Roman"/>
          <w:sz w:val="28"/>
          <w:szCs w:val="28"/>
        </w:rPr>
        <w:t>al</w:t>
      </w:r>
      <w:r w:rsidRPr="00F80189">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CA4934" w:rsidRDefault="008E7345"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сложноподчинённые предложения с придаточными определительнымис союзными словами </w:t>
      </w:r>
      <w:r w:rsidRPr="00CA4934">
        <w:rPr>
          <w:rFonts w:ascii="Times New Roman" w:hAnsi="Times New Roman"/>
          <w:sz w:val="28"/>
          <w:szCs w:val="28"/>
        </w:rPr>
        <w:t>who</w:t>
      </w:r>
      <w:r w:rsidRPr="00F80189">
        <w:rPr>
          <w:rFonts w:ascii="Times New Roman" w:hAnsi="Times New Roman"/>
          <w:sz w:val="28"/>
          <w:szCs w:val="28"/>
          <w:lang w:val="ru-RU"/>
        </w:rPr>
        <w:t xml:space="preserve">, </w:t>
      </w:r>
      <w:r w:rsidRPr="00CA4934">
        <w:rPr>
          <w:rFonts w:ascii="Times New Roman" w:hAnsi="Times New Roman"/>
          <w:sz w:val="28"/>
          <w:szCs w:val="28"/>
        </w:rPr>
        <w:t>which</w:t>
      </w:r>
      <w:r w:rsidRPr="00F80189">
        <w:rPr>
          <w:rFonts w:ascii="Times New Roman" w:hAnsi="Times New Roman"/>
          <w:sz w:val="28"/>
          <w:szCs w:val="28"/>
          <w:lang w:val="ru-RU"/>
        </w:rPr>
        <w:t xml:space="preserve">, </w:t>
      </w:r>
      <w:r w:rsidRPr="00CA4934">
        <w:rPr>
          <w:rFonts w:ascii="Times New Roman" w:hAnsi="Times New Roman"/>
          <w:sz w:val="28"/>
          <w:szCs w:val="28"/>
        </w:rPr>
        <w:t>that</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сложноподчинённые предложения с придаточными времени с союзами</w:t>
      </w:r>
      <w:r w:rsidRPr="00CA4934">
        <w:rPr>
          <w:rFonts w:ascii="Times New Roman" w:hAnsi="Times New Roman"/>
          <w:sz w:val="28"/>
          <w:szCs w:val="28"/>
        </w:rPr>
        <w:t>for</w:t>
      </w:r>
      <w:r w:rsidRPr="00F80189">
        <w:rPr>
          <w:rFonts w:ascii="Times New Roman" w:hAnsi="Times New Roman"/>
          <w:sz w:val="28"/>
          <w:szCs w:val="28"/>
          <w:lang w:val="ru-RU"/>
        </w:rPr>
        <w:t xml:space="preserve">, </w:t>
      </w:r>
      <w:r w:rsidRPr="00CA4934">
        <w:rPr>
          <w:rFonts w:ascii="Times New Roman" w:hAnsi="Times New Roman"/>
          <w:sz w:val="28"/>
          <w:szCs w:val="28"/>
        </w:rPr>
        <w:t>since</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предложения с конструкциями </w:t>
      </w:r>
      <w:r w:rsidRPr="00CA4934">
        <w:rPr>
          <w:rFonts w:ascii="Times New Roman" w:hAnsi="Times New Roman"/>
          <w:sz w:val="28"/>
          <w:szCs w:val="28"/>
        </w:rPr>
        <w:t>as</w:t>
      </w:r>
      <w:r w:rsidRPr="00F80189">
        <w:rPr>
          <w:rFonts w:ascii="Times New Roman" w:hAnsi="Times New Roman"/>
          <w:sz w:val="28"/>
          <w:szCs w:val="28"/>
          <w:lang w:val="ru-RU"/>
        </w:rPr>
        <w:t xml:space="preserve"> … </w:t>
      </w:r>
      <w:r w:rsidRPr="00CA4934">
        <w:rPr>
          <w:rFonts w:ascii="Times New Roman" w:hAnsi="Times New Roman"/>
          <w:sz w:val="28"/>
          <w:szCs w:val="28"/>
        </w:rPr>
        <w:t>as</w:t>
      </w:r>
      <w:r w:rsidRPr="00F80189">
        <w:rPr>
          <w:rFonts w:ascii="Times New Roman" w:hAnsi="Times New Roman"/>
          <w:sz w:val="28"/>
          <w:szCs w:val="28"/>
          <w:lang w:val="ru-RU"/>
        </w:rPr>
        <w:t xml:space="preserve">, </w:t>
      </w:r>
      <w:r w:rsidRPr="00CA4934">
        <w:rPr>
          <w:rFonts w:ascii="Times New Roman" w:hAnsi="Times New Roman"/>
          <w:sz w:val="28"/>
          <w:szCs w:val="28"/>
        </w:rPr>
        <w:t>not</w:t>
      </w:r>
      <w:r w:rsidRPr="00F80189">
        <w:rPr>
          <w:rFonts w:ascii="Times New Roman" w:hAnsi="Times New Roman"/>
          <w:sz w:val="28"/>
          <w:szCs w:val="28"/>
          <w:lang w:val="ru-RU"/>
        </w:rPr>
        <w:t xml:space="preserve"> </w:t>
      </w:r>
      <w:r w:rsidRPr="00CA4934">
        <w:rPr>
          <w:rFonts w:ascii="Times New Roman" w:hAnsi="Times New Roman"/>
          <w:sz w:val="28"/>
          <w:szCs w:val="28"/>
        </w:rPr>
        <w:t>so</w:t>
      </w:r>
      <w:r w:rsidRPr="00F80189">
        <w:rPr>
          <w:rFonts w:ascii="Times New Roman" w:hAnsi="Times New Roman"/>
          <w:sz w:val="28"/>
          <w:szCs w:val="28"/>
          <w:lang w:val="ru-RU"/>
        </w:rPr>
        <w:t xml:space="preserve"> … </w:t>
      </w:r>
      <w:r w:rsidRPr="00CA4934">
        <w:rPr>
          <w:rFonts w:ascii="Times New Roman" w:hAnsi="Times New Roman"/>
          <w:sz w:val="28"/>
          <w:szCs w:val="28"/>
        </w:rPr>
        <w:t>as</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F80189">
        <w:rPr>
          <w:rFonts w:ascii="Times New Roman" w:hAnsi="Times New Roman"/>
          <w:sz w:val="28"/>
          <w:szCs w:val="28"/>
          <w:lang w:val="ru-RU"/>
        </w:rPr>
        <w:t>/</w:t>
      </w:r>
      <w:r w:rsidRPr="00CA4934">
        <w:rPr>
          <w:rFonts w:ascii="Times New Roman" w:hAnsi="Times New Roman"/>
          <w:sz w:val="28"/>
          <w:szCs w:val="28"/>
        </w:rPr>
        <w:t>Past</w:t>
      </w:r>
      <w:r w:rsidRPr="00F80189">
        <w:rPr>
          <w:rFonts w:ascii="Times New Roman" w:hAnsi="Times New Roman"/>
          <w:sz w:val="28"/>
          <w:szCs w:val="28"/>
          <w:lang w:val="ru-RU"/>
        </w:rPr>
        <w:t xml:space="preserve"> </w:t>
      </w:r>
      <w:r w:rsidRPr="00CA4934">
        <w:rPr>
          <w:rFonts w:ascii="Times New Roman" w:hAnsi="Times New Roman"/>
          <w:sz w:val="28"/>
          <w:szCs w:val="28"/>
        </w:rPr>
        <w:t>Continuous</w:t>
      </w:r>
      <w:r w:rsidRPr="00F80189">
        <w:rPr>
          <w:rFonts w:ascii="Times New Roman" w:hAnsi="Times New Roman"/>
          <w:sz w:val="28"/>
          <w:szCs w:val="28"/>
          <w:lang w:val="ru-RU"/>
        </w:rPr>
        <w:t xml:space="preserve"> </w:t>
      </w:r>
      <w:r w:rsidRPr="00CA4934">
        <w:rPr>
          <w:rFonts w:ascii="Times New Roman" w:hAnsi="Times New Roman"/>
          <w:sz w:val="28"/>
          <w:szCs w:val="28"/>
        </w:rPr>
        <w:t>Tense</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CA4934">
        <w:rPr>
          <w:rFonts w:ascii="Times New Roman" w:hAnsi="Times New Roman"/>
          <w:sz w:val="28"/>
          <w:szCs w:val="28"/>
        </w:rPr>
        <w:t>Present</w:t>
      </w:r>
      <w:r w:rsidRPr="00F80189">
        <w:rPr>
          <w:rFonts w:ascii="Times New Roman" w:hAnsi="Times New Roman"/>
          <w:sz w:val="28"/>
          <w:szCs w:val="28"/>
          <w:lang w:val="ru-RU"/>
        </w:rPr>
        <w:t xml:space="preserve">/ </w:t>
      </w:r>
      <w:r w:rsidRPr="00CA4934">
        <w:rPr>
          <w:rFonts w:ascii="Times New Roman" w:hAnsi="Times New Roman"/>
          <w:sz w:val="28"/>
          <w:szCs w:val="28"/>
        </w:rPr>
        <w:t>Past</w:t>
      </w:r>
      <w:r w:rsidRPr="00F80189">
        <w:rPr>
          <w:rFonts w:ascii="Times New Roman" w:hAnsi="Times New Roman"/>
          <w:sz w:val="28"/>
          <w:szCs w:val="28"/>
          <w:lang w:val="ru-RU"/>
        </w:rPr>
        <w:t xml:space="preserve"> </w:t>
      </w:r>
      <w:r w:rsidRPr="00CA4934">
        <w:rPr>
          <w:rFonts w:ascii="Times New Roman" w:hAnsi="Times New Roman"/>
          <w:sz w:val="28"/>
          <w:szCs w:val="28"/>
        </w:rPr>
        <w:t>Continuous</w:t>
      </w:r>
      <w:r w:rsidRPr="00F80189">
        <w:rPr>
          <w:rFonts w:ascii="Times New Roman" w:hAnsi="Times New Roman"/>
          <w:sz w:val="28"/>
          <w:szCs w:val="28"/>
          <w:lang w:val="ru-RU"/>
        </w:rPr>
        <w:t xml:space="preserve"> </w:t>
      </w:r>
      <w:r w:rsidRPr="00CA4934">
        <w:rPr>
          <w:rFonts w:ascii="Times New Roman" w:hAnsi="Times New Roman"/>
          <w:sz w:val="28"/>
          <w:szCs w:val="28"/>
        </w:rPr>
        <w:t>Tense</w:t>
      </w:r>
      <w:r w:rsidRPr="00F80189">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модальные глаголы и их эквиваленты (can/be able to, must/ have to, may, should, need);</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cлова, выражающие количество (little/a little, few/a few);</w:t>
      </w:r>
    </w:p>
    <w:p w:rsidR="008E7345" w:rsidRPr="00F80189" w:rsidRDefault="008E7345" w:rsidP="008E7345">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возвратные, неопределённые местоимения </w:t>
      </w:r>
      <w:r w:rsidRPr="00CA4934">
        <w:rPr>
          <w:rFonts w:ascii="Times New Roman" w:hAnsi="Times New Roman"/>
          <w:sz w:val="28"/>
          <w:szCs w:val="28"/>
        </w:rPr>
        <w:t>some</w:t>
      </w:r>
      <w:r w:rsidRPr="00F80189">
        <w:rPr>
          <w:rFonts w:ascii="Times New Roman" w:hAnsi="Times New Roman"/>
          <w:sz w:val="28"/>
          <w:szCs w:val="28"/>
          <w:lang w:val="ru-RU"/>
        </w:rPr>
        <w:t xml:space="preserve">, </w:t>
      </w:r>
      <w:r w:rsidRPr="00CA4934">
        <w:rPr>
          <w:rFonts w:ascii="Times New Roman" w:hAnsi="Times New Roman"/>
          <w:sz w:val="28"/>
          <w:szCs w:val="28"/>
        </w:rPr>
        <w:t>any</w:t>
      </w:r>
      <w:r w:rsidRPr="00F80189">
        <w:rPr>
          <w:rFonts w:ascii="Times New Roman" w:hAnsi="Times New Roman"/>
          <w:sz w:val="28"/>
          <w:szCs w:val="28"/>
          <w:lang w:val="ru-RU"/>
        </w:rPr>
        <w:t xml:space="preserve"> и их производные (</w:t>
      </w:r>
      <w:r w:rsidRPr="00CA4934">
        <w:rPr>
          <w:rFonts w:ascii="Times New Roman" w:hAnsi="Times New Roman"/>
          <w:sz w:val="28"/>
          <w:szCs w:val="28"/>
        </w:rPr>
        <w:t>somebody</w:t>
      </w:r>
      <w:r w:rsidRPr="00F80189">
        <w:rPr>
          <w:rFonts w:ascii="Times New Roman" w:hAnsi="Times New Roman"/>
          <w:sz w:val="28"/>
          <w:szCs w:val="28"/>
          <w:lang w:val="ru-RU"/>
        </w:rPr>
        <w:t xml:space="preserve">, </w:t>
      </w:r>
      <w:r w:rsidRPr="00CA4934">
        <w:rPr>
          <w:rFonts w:ascii="Times New Roman" w:hAnsi="Times New Roman"/>
          <w:sz w:val="28"/>
          <w:szCs w:val="28"/>
        </w:rPr>
        <w:t>anybody</w:t>
      </w:r>
      <w:r w:rsidRPr="00F80189">
        <w:rPr>
          <w:rFonts w:ascii="Times New Roman" w:hAnsi="Times New Roman"/>
          <w:sz w:val="28"/>
          <w:szCs w:val="28"/>
          <w:lang w:val="ru-RU"/>
        </w:rPr>
        <w:t xml:space="preserve">; </w:t>
      </w:r>
      <w:r w:rsidRPr="00CA4934">
        <w:rPr>
          <w:rFonts w:ascii="Times New Roman" w:hAnsi="Times New Roman"/>
          <w:sz w:val="28"/>
          <w:szCs w:val="28"/>
        </w:rPr>
        <w:t>something</w:t>
      </w:r>
      <w:r w:rsidRPr="00F80189">
        <w:rPr>
          <w:rFonts w:ascii="Times New Roman" w:hAnsi="Times New Roman"/>
          <w:sz w:val="28"/>
          <w:szCs w:val="28"/>
          <w:lang w:val="ru-RU"/>
        </w:rPr>
        <w:t xml:space="preserve">, </w:t>
      </w:r>
      <w:r w:rsidRPr="00CA4934">
        <w:rPr>
          <w:rFonts w:ascii="Times New Roman" w:hAnsi="Times New Roman"/>
          <w:sz w:val="28"/>
          <w:szCs w:val="28"/>
        </w:rPr>
        <w:t>anything</w:t>
      </w:r>
      <w:r w:rsidRPr="00F80189">
        <w:rPr>
          <w:rFonts w:ascii="Times New Roman" w:hAnsi="Times New Roman"/>
          <w:sz w:val="28"/>
          <w:szCs w:val="28"/>
          <w:lang w:val="ru-RU"/>
        </w:rPr>
        <w:t xml:space="preserve">, </w:t>
      </w:r>
      <w:r w:rsidRPr="00CA4934">
        <w:rPr>
          <w:rFonts w:ascii="Times New Roman" w:hAnsi="Times New Roman"/>
          <w:sz w:val="28"/>
          <w:szCs w:val="28"/>
        </w:rPr>
        <w:t>etc</w:t>
      </w:r>
      <w:r w:rsidRPr="00F80189">
        <w:rPr>
          <w:rFonts w:ascii="Times New Roman" w:hAnsi="Times New Roman"/>
          <w:sz w:val="28"/>
          <w:szCs w:val="28"/>
          <w:lang w:val="ru-RU"/>
        </w:rPr>
        <w:t>.)</w:t>
      </w:r>
      <w:r w:rsidRPr="00CA4934">
        <w:rPr>
          <w:rFonts w:ascii="Times New Roman" w:hAnsi="Times New Roman"/>
          <w:sz w:val="28"/>
          <w:szCs w:val="28"/>
          <w:lang w:val="ru-RU"/>
        </w:rPr>
        <w:t>,</w:t>
      </w:r>
      <w:r w:rsidRPr="00F80189">
        <w:rPr>
          <w:rFonts w:ascii="Times New Roman" w:hAnsi="Times New Roman"/>
          <w:sz w:val="28"/>
          <w:szCs w:val="28"/>
          <w:lang w:val="ru-RU"/>
        </w:rPr>
        <w:t xml:space="preserve"> </w:t>
      </w:r>
      <w:r w:rsidRPr="00CA4934">
        <w:rPr>
          <w:rFonts w:ascii="Times New Roman" w:hAnsi="Times New Roman"/>
          <w:sz w:val="28"/>
          <w:szCs w:val="28"/>
        </w:rPr>
        <w:t>every</w:t>
      </w:r>
      <w:r w:rsidRPr="00F80189">
        <w:rPr>
          <w:rFonts w:ascii="Times New Roman" w:hAnsi="Times New Roman"/>
          <w:sz w:val="28"/>
          <w:szCs w:val="28"/>
          <w:lang w:val="ru-RU"/>
        </w:rPr>
        <w:t xml:space="preserve"> и производные (</w:t>
      </w:r>
      <w:r w:rsidRPr="00CA4934">
        <w:rPr>
          <w:rFonts w:ascii="Times New Roman" w:hAnsi="Times New Roman"/>
          <w:sz w:val="28"/>
          <w:szCs w:val="28"/>
        </w:rPr>
        <w:t>everybody</w:t>
      </w:r>
      <w:r w:rsidRPr="00F80189">
        <w:rPr>
          <w:rFonts w:ascii="Times New Roman" w:hAnsi="Times New Roman"/>
          <w:sz w:val="28"/>
          <w:szCs w:val="28"/>
          <w:lang w:val="ru-RU"/>
        </w:rPr>
        <w:t xml:space="preserve">, </w:t>
      </w:r>
      <w:r w:rsidRPr="00CA4934">
        <w:rPr>
          <w:rFonts w:ascii="Times New Roman" w:hAnsi="Times New Roman"/>
          <w:sz w:val="28"/>
          <w:szCs w:val="28"/>
        </w:rPr>
        <w:t>everything</w:t>
      </w:r>
      <w:r w:rsidRPr="00CA4934">
        <w:rPr>
          <w:rFonts w:ascii="Times New Roman" w:hAnsi="Times New Roman"/>
          <w:sz w:val="28"/>
          <w:szCs w:val="28"/>
          <w:lang w:val="ru-RU"/>
        </w:rPr>
        <w:t xml:space="preserve"> и другие</w:t>
      </w:r>
      <w:r w:rsidRPr="00F80189">
        <w:rPr>
          <w:rFonts w:ascii="Times New Roman" w:hAnsi="Times New Roman"/>
          <w:sz w:val="28"/>
          <w:szCs w:val="28"/>
          <w:lang w:val="ru-RU"/>
        </w:rPr>
        <w:t>) в повествовательных (утвердительных и отрицательных)и вопросительных предложениях;</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числительные для обозначения дат и больших чисел (100</w:t>
      </w:r>
      <w:r w:rsidRPr="00CA4934">
        <w:rPr>
          <w:rFonts w:ascii="Times New Roman" w:hAnsi="Times New Roman"/>
          <w:sz w:val="28"/>
          <w:szCs w:val="28"/>
          <w:lang w:val="ru-RU"/>
        </w:rPr>
        <w:t>–</w:t>
      </w:r>
      <w:r w:rsidRPr="00F80189">
        <w:rPr>
          <w:rFonts w:ascii="Times New Roman" w:hAnsi="Times New Roman"/>
          <w:sz w:val="28"/>
          <w:szCs w:val="28"/>
          <w:lang w:val="ru-RU"/>
        </w:rPr>
        <w:t>1000);</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E7345" w:rsidRPr="00F80189" w:rsidRDefault="008E7345" w:rsidP="008E7345">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понимать и использовать в устной и письменной речи наиболее употребительную лексикустраны (стран) изучаемого языка в рамках тематического содержания речи;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обладать базовыми знаниями о социокультурном портрете родной страныи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кратко предс</w:t>
      </w:r>
      <w:r w:rsidRPr="00CA4934">
        <w:rPr>
          <w:rFonts w:ascii="Times New Roman" w:hAnsi="Times New Roman"/>
          <w:sz w:val="28"/>
          <w:szCs w:val="28"/>
          <w:lang w:val="ru-RU"/>
        </w:rPr>
        <w:t>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общенияс носителями иностранного языка, с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8.4.3. Предметные результаты освоения программы по иностранному (английскому) языку к концу обучения в 7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говорение: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6 реплик со стороны каждого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(текстов)для аудирования –до 1,5 минут);</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CA4934">
        <w:rPr>
          <w:rFonts w:ascii="Times New Roman" w:hAnsi="Times New Roman"/>
          <w:sz w:val="28"/>
          <w:szCs w:val="28"/>
          <w:lang w:val="ru-RU"/>
        </w:rPr>
        <w:t>)</w:t>
      </w:r>
      <w:r w:rsidRPr="00F80189">
        <w:rPr>
          <w:rFonts w:ascii="Times New Roman" w:hAnsi="Times New Roman"/>
          <w:sz w:val="28"/>
          <w:szCs w:val="28"/>
          <w:lang w:val="ru-RU"/>
        </w:rPr>
        <w:t xml:space="preserve"> форме (объём текста (текстов)для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F80189" w:rsidRDefault="008E7345" w:rsidP="008E7345">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языка(объём сообщения –до 90 слов), создавать небольшое письменное высказываниес </w:t>
      </w:r>
      <w:r w:rsidRPr="00CA4934">
        <w:rPr>
          <w:rFonts w:ascii="Times New Roman" w:hAnsi="Times New Roman"/>
          <w:sz w:val="28"/>
          <w:szCs w:val="28"/>
          <w:lang w:val="ru-RU"/>
        </w:rPr>
        <w:t>использованием</w:t>
      </w:r>
      <w:r w:rsidRPr="00F80189">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F80189">
        <w:rPr>
          <w:rFonts w:ascii="Times New Roman" w:hAnsi="Times New Roman"/>
          <w:sz w:val="28"/>
          <w:szCs w:val="28"/>
          <w:lang w:val="ru-RU"/>
        </w:rPr>
        <w:t>, план</w:t>
      </w:r>
      <w:r w:rsidRPr="00CA4934">
        <w:rPr>
          <w:rFonts w:ascii="Times New Roman" w:hAnsi="Times New Roman"/>
          <w:sz w:val="28"/>
          <w:szCs w:val="28"/>
          <w:lang w:val="ru-RU"/>
        </w:rPr>
        <w:t>а</w:t>
      </w:r>
      <w:r w:rsidRPr="00F80189">
        <w:rPr>
          <w:rFonts w:ascii="Times New Roman" w:hAnsi="Times New Roman"/>
          <w:sz w:val="28"/>
          <w:szCs w:val="28"/>
          <w:lang w:val="ru-RU"/>
        </w:rPr>
        <w:t>, ключевы</w:t>
      </w:r>
      <w:r w:rsidRPr="00CA4934">
        <w:rPr>
          <w:rFonts w:ascii="Times New Roman" w:hAnsi="Times New Roman"/>
          <w:sz w:val="28"/>
          <w:szCs w:val="28"/>
          <w:lang w:val="ru-RU"/>
        </w:rPr>
        <w:t>х</w:t>
      </w:r>
      <w:r w:rsidRPr="00F80189">
        <w:rPr>
          <w:rFonts w:ascii="Times New Roman" w:hAnsi="Times New Roman"/>
          <w:sz w:val="28"/>
          <w:szCs w:val="28"/>
          <w:lang w:val="ru-RU"/>
        </w:rPr>
        <w:t xml:space="preserve"> слов, таблиц</w:t>
      </w:r>
      <w:r w:rsidRPr="00CA4934">
        <w:rPr>
          <w:rFonts w:ascii="Times New Roman" w:hAnsi="Times New Roman"/>
          <w:sz w:val="28"/>
          <w:szCs w:val="28"/>
          <w:lang w:val="ru-RU"/>
        </w:rPr>
        <w:t xml:space="preserve">ы </w:t>
      </w:r>
      <w:r w:rsidRPr="00F80189">
        <w:rPr>
          <w:rFonts w:ascii="Times New Roman" w:hAnsi="Times New Roman"/>
          <w:sz w:val="28"/>
          <w:szCs w:val="28"/>
          <w:lang w:val="ru-RU"/>
        </w:rPr>
        <w:t>(объёмвысказывания – до 90 слов);</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различать на слух</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выразительно читать вслух небольшие аутентичные тексты объёмомдо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тексте 1000 лексических единиц (слов, словосочетаний, речевых клише) и правильно употреблять в устнойи письменной речи 900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A4934">
        <w:rPr>
          <w:rFonts w:ascii="Times New Roman" w:hAnsi="Times New Roman"/>
          <w:sz w:val="28"/>
          <w:szCs w:val="28"/>
        </w:rPr>
        <w:t>ness</w:t>
      </w:r>
      <w:r w:rsidRPr="00F80189">
        <w:rPr>
          <w:rFonts w:ascii="Times New Roman" w:hAnsi="Times New Roman"/>
          <w:sz w:val="28"/>
          <w:szCs w:val="28"/>
          <w:lang w:val="ru-RU"/>
        </w:rPr>
        <w:t>,-</w:t>
      </w:r>
      <w:r w:rsidRPr="00CA4934">
        <w:rPr>
          <w:rFonts w:ascii="Times New Roman" w:hAnsi="Times New Roman"/>
          <w:sz w:val="28"/>
          <w:szCs w:val="28"/>
        </w:rPr>
        <w:t>ment</w:t>
      </w:r>
      <w:r w:rsidRPr="00F80189">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ous</w:t>
      </w:r>
      <w:r w:rsidRPr="00F80189">
        <w:rPr>
          <w:rFonts w:ascii="Times New Roman" w:hAnsi="Times New Roman"/>
          <w:sz w:val="28"/>
          <w:szCs w:val="28"/>
          <w:lang w:val="ru-RU"/>
        </w:rPr>
        <w:t>, -</w:t>
      </w:r>
      <w:r w:rsidRPr="00CA4934">
        <w:rPr>
          <w:rFonts w:ascii="Times New Roman" w:hAnsi="Times New Roman"/>
          <w:sz w:val="28"/>
          <w:szCs w:val="28"/>
        </w:rPr>
        <w:t>ly</w:t>
      </w:r>
      <w:r w:rsidRPr="00F80189">
        <w:rPr>
          <w:rFonts w:ascii="Times New Roman" w:hAnsi="Times New Roman"/>
          <w:sz w:val="28"/>
          <w:szCs w:val="28"/>
          <w:lang w:val="ru-RU"/>
        </w:rPr>
        <w:t>,-</w:t>
      </w:r>
      <w:r w:rsidRPr="00CA4934">
        <w:rPr>
          <w:rFonts w:ascii="Times New Roman" w:hAnsi="Times New Roman"/>
          <w:sz w:val="28"/>
          <w:szCs w:val="28"/>
        </w:rPr>
        <w:t>y</w:t>
      </w:r>
      <w:r w:rsidRPr="00F80189">
        <w:rPr>
          <w:rFonts w:ascii="Times New Roman" w:hAnsi="Times New Roman"/>
          <w:sz w:val="28"/>
          <w:szCs w:val="28"/>
          <w:lang w:val="ru-RU"/>
        </w:rPr>
        <w:t xml:space="preserve">, имена прилагательные и наречия с помощью отрицательных префиксов </w:t>
      </w:r>
      <w:r w:rsidRPr="00CA4934">
        <w:rPr>
          <w:rFonts w:ascii="Times New Roman" w:hAnsi="Times New Roman"/>
          <w:sz w:val="28"/>
          <w:szCs w:val="28"/>
        </w:rPr>
        <w:t>in</w:t>
      </w:r>
      <w:r w:rsidRPr="00F80189">
        <w:rPr>
          <w:rFonts w:ascii="Times New Roman" w:hAnsi="Times New Roman"/>
          <w:sz w:val="28"/>
          <w:szCs w:val="28"/>
          <w:lang w:val="ru-RU"/>
        </w:rPr>
        <w:t>-/</w:t>
      </w:r>
      <w:r w:rsidRPr="00CA4934">
        <w:rPr>
          <w:rFonts w:ascii="Times New Roman" w:hAnsi="Times New Roman"/>
          <w:sz w:val="28"/>
          <w:szCs w:val="28"/>
        </w:rPr>
        <w:t>im</w:t>
      </w:r>
      <w:r w:rsidRPr="00F80189">
        <w:rPr>
          <w:rFonts w:ascii="Times New Roman" w:hAnsi="Times New Roman"/>
          <w:sz w:val="28"/>
          <w:szCs w:val="28"/>
          <w:lang w:val="ru-RU"/>
        </w:rPr>
        <w:t>-, сложные имена прилагательные путем соединения основы прилагательногос основой существительного с добавлением суффикса -</w:t>
      </w:r>
      <w:r w:rsidRPr="00CA4934">
        <w:rPr>
          <w:rFonts w:ascii="Times New Roman" w:hAnsi="Times New Roman"/>
          <w:sz w:val="28"/>
          <w:szCs w:val="28"/>
        </w:rPr>
        <w:t>ed</w:t>
      </w:r>
      <w:r w:rsidRPr="00F80189">
        <w:rPr>
          <w:rFonts w:ascii="Times New Roman" w:hAnsi="Times New Roman"/>
          <w:sz w:val="28"/>
          <w:szCs w:val="28"/>
          <w:lang w:val="ru-RU"/>
        </w:rPr>
        <w:t xml:space="preserve"> (</w:t>
      </w:r>
      <w:r w:rsidRPr="00CA4934">
        <w:rPr>
          <w:rFonts w:ascii="Times New Roman" w:hAnsi="Times New Roman"/>
          <w:sz w:val="28"/>
          <w:szCs w:val="28"/>
        </w:rPr>
        <w:t>blue</w:t>
      </w:r>
      <w:r w:rsidRPr="00F80189">
        <w:rPr>
          <w:rFonts w:ascii="Times New Roman" w:hAnsi="Times New Roman"/>
          <w:sz w:val="28"/>
          <w:szCs w:val="28"/>
          <w:lang w:val="ru-RU"/>
        </w:rPr>
        <w:t>-</w:t>
      </w:r>
      <w:r w:rsidRPr="00CA4934">
        <w:rPr>
          <w:rFonts w:ascii="Times New Roman" w:hAnsi="Times New Roman"/>
          <w:sz w:val="28"/>
          <w:szCs w:val="28"/>
        </w:rPr>
        <w:t>eyed</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предложенийи различных коммуникативных типов предложений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w:t>
      </w:r>
      <w:r w:rsidRPr="00F80189">
        <w:rPr>
          <w:rFonts w:ascii="Times New Roman" w:hAnsi="Times New Roman"/>
          <w:sz w:val="28"/>
          <w:szCs w:val="28"/>
          <w:lang w:val="ru-RU"/>
        </w:rPr>
        <w:t xml:space="preserve"> </w:t>
      </w:r>
      <w:r w:rsidRPr="00CA4934">
        <w:rPr>
          <w:rFonts w:ascii="Times New Roman" w:hAnsi="Times New Roman"/>
          <w:sz w:val="28"/>
          <w:szCs w:val="28"/>
        </w:rPr>
        <w:t>Object</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условные предложения реального (</w:t>
      </w:r>
      <w:r w:rsidRPr="00CA4934">
        <w:rPr>
          <w:rFonts w:ascii="Times New Roman" w:hAnsi="Times New Roman"/>
          <w:sz w:val="28"/>
          <w:szCs w:val="28"/>
        </w:rPr>
        <w:t>Conditional</w:t>
      </w:r>
      <w:r w:rsidRPr="00F80189">
        <w:rPr>
          <w:rFonts w:ascii="Times New Roman" w:hAnsi="Times New Roman"/>
          <w:sz w:val="28"/>
          <w:szCs w:val="28"/>
          <w:lang w:val="ru-RU"/>
        </w:rPr>
        <w:t xml:space="preserve"> 0, </w:t>
      </w:r>
      <w:r w:rsidRPr="00CA4934">
        <w:rPr>
          <w:rFonts w:ascii="Times New Roman" w:hAnsi="Times New Roman"/>
          <w:sz w:val="28"/>
          <w:szCs w:val="28"/>
        </w:rPr>
        <w:t>Conditional</w:t>
      </w:r>
      <w:r w:rsidRPr="00F80189">
        <w:rPr>
          <w:rFonts w:ascii="Times New Roman" w:hAnsi="Times New Roman"/>
          <w:sz w:val="28"/>
          <w:szCs w:val="28"/>
          <w:lang w:val="ru-RU"/>
        </w:rPr>
        <w:t xml:space="preserve"> </w:t>
      </w:r>
      <w:r w:rsidRPr="00CA4934">
        <w:rPr>
          <w:rFonts w:ascii="Times New Roman" w:hAnsi="Times New Roman"/>
          <w:sz w:val="28"/>
          <w:szCs w:val="28"/>
        </w:rPr>
        <w:t>I</w:t>
      </w:r>
      <w:r w:rsidRPr="00F80189">
        <w:rPr>
          <w:rFonts w:ascii="Times New Roman" w:hAnsi="Times New Roman"/>
          <w:sz w:val="28"/>
          <w:szCs w:val="28"/>
          <w:lang w:val="ru-RU"/>
        </w:rPr>
        <w:t>) характера;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to</w:t>
      </w:r>
      <w:r w:rsidRPr="00F80189">
        <w:rPr>
          <w:rFonts w:ascii="Times New Roman" w:hAnsi="Times New Roman"/>
          <w:sz w:val="28"/>
          <w:szCs w:val="28"/>
          <w:lang w:val="ru-RU"/>
        </w:rPr>
        <w:t xml:space="preserve"> </w:t>
      </w:r>
      <w:r w:rsidRPr="00CA4934">
        <w:rPr>
          <w:rFonts w:ascii="Times New Roman" w:hAnsi="Times New Roman"/>
          <w:sz w:val="28"/>
          <w:szCs w:val="28"/>
        </w:rPr>
        <w:t>be</w:t>
      </w:r>
      <w:r w:rsidRPr="00F80189">
        <w:rPr>
          <w:rFonts w:ascii="Times New Roman" w:hAnsi="Times New Roman"/>
          <w:sz w:val="28"/>
          <w:szCs w:val="28"/>
          <w:lang w:val="ru-RU"/>
        </w:rPr>
        <w:t xml:space="preserve"> </w:t>
      </w:r>
      <w:r w:rsidRPr="00CA4934">
        <w:rPr>
          <w:rFonts w:ascii="Times New Roman" w:hAnsi="Times New Roman"/>
          <w:sz w:val="28"/>
          <w:szCs w:val="28"/>
        </w:rPr>
        <w:t>going</w:t>
      </w:r>
      <w:r w:rsidRPr="00F80189">
        <w:rPr>
          <w:rFonts w:ascii="Times New Roman" w:hAnsi="Times New Roman"/>
          <w:sz w:val="28"/>
          <w:szCs w:val="28"/>
          <w:lang w:val="ru-RU"/>
        </w:rPr>
        <w:t xml:space="preserve"> </w:t>
      </w:r>
      <w:r w:rsidRPr="00CA4934">
        <w:rPr>
          <w:rFonts w:ascii="Times New Roman" w:hAnsi="Times New Roman"/>
          <w:sz w:val="28"/>
          <w:szCs w:val="28"/>
        </w:rPr>
        <w:t>to</w:t>
      </w:r>
      <w:r w:rsidRPr="00F80189">
        <w:rPr>
          <w:rFonts w:ascii="Times New Roman" w:hAnsi="Times New Roman"/>
          <w:sz w:val="28"/>
          <w:szCs w:val="28"/>
          <w:lang w:val="ru-RU"/>
        </w:rPr>
        <w:t xml:space="preserve"> + инфинитив и формы </w:t>
      </w:r>
      <w:r w:rsidRPr="00CA4934">
        <w:rPr>
          <w:rFonts w:ascii="Times New Roman" w:hAnsi="Times New Roman"/>
          <w:sz w:val="28"/>
          <w:szCs w:val="28"/>
        </w:rPr>
        <w:t>Future</w:t>
      </w:r>
      <w:r w:rsidRPr="00F80189">
        <w:rPr>
          <w:rFonts w:ascii="Times New Roman" w:hAnsi="Times New Roman"/>
          <w:sz w:val="28"/>
          <w:szCs w:val="28"/>
          <w:lang w:val="ru-RU"/>
        </w:rPr>
        <w:t xml:space="preserve"> </w:t>
      </w:r>
      <w:r w:rsidRPr="00CA4934">
        <w:rPr>
          <w:rFonts w:ascii="Times New Roman" w:hAnsi="Times New Roman"/>
          <w:sz w:val="28"/>
          <w:szCs w:val="28"/>
        </w:rPr>
        <w:t>Simple</w:t>
      </w:r>
      <w:r w:rsidRPr="00F80189">
        <w:rPr>
          <w:rFonts w:ascii="Times New Roman" w:hAnsi="Times New Roman"/>
          <w:sz w:val="28"/>
          <w:szCs w:val="28"/>
          <w:lang w:val="ru-RU"/>
        </w:rPr>
        <w:t xml:space="preserve"> </w:t>
      </w:r>
      <w:r w:rsidRPr="00CA4934">
        <w:rPr>
          <w:rFonts w:ascii="Times New Roman" w:hAnsi="Times New Roman"/>
          <w:sz w:val="28"/>
          <w:szCs w:val="28"/>
        </w:rPr>
        <w:t>Tense</w:t>
      </w:r>
      <w:r w:rsidRPr="00F80189">
        <w:rPr>
          <w:rFonts w:ascii="Times New Roman" w:hAnsi="Times New Roman"/>
          <w:sz w:val="28"/>
          <w:szCs w:val="28"/>
          <w:lang w:val="ru-RU"/>
        </w:rPr>
        <w:t xml:space="preserve"> и </w:t>
      </w:r>
      <w:r w:rsidRPr="00CA4934">
        <w:rPr>
          <w:rFonts w:ascii="Times New Roman" w:hAnsi="Times New Roman"/>
          <w:sz w:val="28"/>
          <w:szCs w:val="28"/>
        </w:rPr>
        <w:t>Present</w:t>
      </w:r>
      <w:r w:rsidRPr="00F80189">
        <w:rPr>
          <w:rFonts w:ascii="Times New Roman" w:hAnsi="Times New Roman"/>
          <w:sz w:val="28"/>
          <w:szCs w:val="28"/>
          <w:lang w:val="ru-RU"/>
        </w:rPr>
        <w:t xml:space="preserve"> </w:t>
      </w:r>
      <w:r w:rsidRPr="00CA4934">
        <w:rPr>
          <w:rFonts w:ascii="Times New Roman" w:hAnsi="Times New Roman"/>
          <w:sz w:val="28"/>
          <w:szCs w:val="28"/>
        </w:rPr>
        <w:t>Continuous</w:t>
      </w:r>
      <w:r w:rsidRPr="00F80189">
        <w:rPr>
          <w:rFonts w:ascii="Times New Roman" w:hAnsi="Times New Roman"/>
          <w:sz w:val="28"/>
          <w:szCs w:val="28"/>
          <w:lang w:val="ru-RU"/>
        </w:rPr>
        <w:t xml:space="preserve"> </w:t>
      </w:r>
      <w:r w:rsidRPr="00CA4934">
        <w:rPr>
          <w:rFonts w:ascii="Times New Roman" w:hAnsi="Times New Roman"/>
          <w:sz w:val="28"/>
          <w:szCs w:val="28"/>
        </w:rPr>
        <w:t>Tense</w:t>
      </w:r>
      <w:r w:rsidRPr="00F80189">
        <w:rPr>
          <w:rFonts w:ascii="Times New Roman" w:hAnsi="Times New Roman"/>
          <w:sz w:val="28"/>
          <w:szCs w:val="28"/>
          <w:lang w:val="ru-RU"/>
        </w:rPr>
        <w:t xml:space="preserve"> для выражения будущего действия;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конструкцию </w:t>
      </w:r>
      <w:r w:rsidRPr="00CA4934">
        <w:rPr>
          <w:rFonts w:ascii="Times New Roman" w:hAnsi="Times New Roman"/>
          <w:sz w:val="28"/>
          <w:szCs w:val="28"/>
        </w:rPr>
        <w:t>used</w:t>
      </w:r>
      <w:r w:rsidRPr="00F80189">
        <w:rPr>
          <w:rFonts w:ascii="Times New Roman" w:hAnsi="Times New Roman"/>
          <w:sz w:val="28"/>
          <w:szCs w:val="28"/>
          <w:lang w:val="ru-RU"/>
        </w:rPr>
        <w:t xml:space="preserve"> </w:t>
      </w:r>
      <w:r w:rsidRPr="00CA4934">
        <w:rPr>
          <w:rFonts w:ascii="Times New Roman" w:hAnsi="Times New Roman"/>
          <w:sz w:val="28"/>
          <w:szCs w:val="28"/>
        </w:rPr>
        <w:t>to</w:t>
      </w:r>
      <w:r w:rsidRPr="00F80189">
        <w:rPr>
          <w:rFonts w:ascii="Times New Roman" w:hAnsi="Times New Roman"/>
          <w:sz w:val="28"/>
          <w:szCs w:val="28"/>
          <w:lang w:val="ru-RU"/>
        </w:rPr>
        <w:t xml:space="preserve"> + инфинитив глагола;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глаголы в наиболее употребительных формах страдательного залога (</w:t>
      </w:r>
      <w:r w:rsidRPr="00CA4934">
        <w:rPr>
          <w:rFonts w:ascii="Times New Roman" w:hAnsi="Times New Roman"/>
          <w:sz w:val="28"/>
          <w:szCs w:val="28"/>
        </w:rPr>
        <w:t>Present</w:t>
      </w:r>
      <w:r w:rsidRPr="00F80189">
        <w:rPr>
          <w:rFonts w:ascii="Times New Roman" w:hAnsi="Times New Roman"/>
          <w:sz w:val="28"/>
          <w:szCs w:val="28"/>
          <w:lang w:val="ru-RU"/>
        </w:rPr>
        <w:t>/</w:t>
      </w:r>
      <w:r w:rsidRPr="00CA4934">
        <w:rPr>
          <w:rFonts w:ascii="Times New Roman" w:hAnsi="Times New Roman"/>
          <w:sz w:val="28"/>
          <w:szCs w:val="28"/>
        </w:rPr>
        <w:t>Past</w:t>
      </w:r>
      <w:r w:rsidRPr="00F80189">
        <w:rPr>
          <w:rFonts w:ascii="Times New Roman" w:hAnsi="Times New Roman"/>
          <w:sz w:val="28"/>
          <w:szCs w:val="28"/>
          <w:lang w:val="ru-RU"/>
        </w:rPr>
        <w:t xml:space="preserve"> </w:t>
      </w:r>
      <w:r w:rsidRPr="00CA4934">
        <w:rPr>
          <w:rFonts w:ascii="Times New Roman" w:hAnsi="Times New Roman"/>
          <w:sz w:val="28"/>
          <w:szCs w:val="28"/>
        </w:rPr>
        <w:t>Simple</w:t>
      </w:r>
      <w:r w:rsidRPr="00F80189">
        <w:rPr>
          <w:rFonts w:ascii="Times New Roman" w:hAnsi="Times New Roman"/>
          <w:sz w:val="28"/>
          <w:szCs w:val="28"/>
          <w:lang w:val="ru-RU"/>
        </w:rPr>
        <w:t xml:space="preserve"> </w:t>
      </w:r>
      <w:r w:rsidRPr="00CA4934">
        <w:rPr>
          <w:rFonts w:ascii="Times New Roman" w:hAnsi="Times New Roman"/>
          <w:sz w:val="28"/>
          <w:szCs w:val="28"/>
        </w:rPr>
        <w:t>Passive</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предлоги, употребляемые с глаголами в страдательном залоге;</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модальный глагол </w:t>
      </w:r>
      <w:r w:rsidRPr="00CA4934">
        <w:rPr>
          <w:rFonts w:ascii="Times New Roman" w:hAnsi="Times New Roman"/>
          <w:sz w:val="28"/>
          <w:szCs w:val="28"/>
        </w:rPr>
        <w:t>might</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наречия, совпадающие по форме с прилагательными (</w:t>
      </w:r>
      <w:r w:rsidRPr="00CA4934">
        <w:rPr>
          <w:rFonts w:ascii="Times New Roman" w:hAnsi="Times New Roman"/>
          <w:sz w:val="28"/>
          <w:szCs w:val="28"/>
        </w:rPr>
        <w:t>fast</w:t>
      </w:r>
      <w:r w:rsidRPr="00F80189">
        <w:rPr>
          <w:rFonts w:ascii="Times New Roman" w:hAnsi="Times New Roman"/>
          <w:sz w:val="28"/>
          <w:szCs w:val="28"/>
          <w:lang w:val="ru-RU"/>
        </w:rPr>
        <w:t xml:space="preserve">, </w:t>
      </w:r>
      <w:r w:rsidRPr="00CA4934">
        <w:rPr>
          <w:rFonts w:ascii="Times New Roman" w:hAnsi="Times New Roman"/>
          <w:sz w:val="28"/>
          <w:szCs w:val="28"/>
        </w:rPr>
        <w:t>high</w:t>
      </w:r>
      <w:r w:rsidRPr="00F80189">
        <w:rPr>
          <w:rFonts w:ascii="Times New Roman" w:hAnsi="Times New Roman"/>
          <w:sz w:val="28"/>
          <w:szCs w:val="28"/>
          <w:lang w:val="ru-RU"/>
        </w:rPr>
        <w:t xml:space="preserve">; </w:t>
      </w:r>
      <w:r w:rsidRPr="00CA4934">
        <w:rPr>
          <w:rFonts w:ascii="Times New Roman" w:hAnsi="Times New Roman"/>
          <w:sz w:val="28"/>
          <w:szCs w:val="28"/>
        </w:rPr>
        <w:t>early</w:t>
      </w:r>
      <w:r w:rsidRPr="00F80189">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местоимения other/another, both, all, one;</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количественные числительные для обозначения больших чисел (до 1 000 000);</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E7345" w:rsidRPr="00F80189" w:rsidRDefault="008E7345" w:rsidP="008E7345">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чтениии аудировании языковую догадку, в том числе контекстуальную,при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общенияс носителями иностранного языка, с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8.4.4. Предметные результаты освоения программы по иностранному (английскому) языку к концу обучения в 8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 вести разные виды диалогов (диалог этикетного характера,диалог-побуждение к действию, диалог-расспрос, комбинированный диалог, включающий различные виды диалогов) в рамках тематического содержания речив стандартных ситуациях неофициального общения с вербальнымии (или) зрительными опорами, с соблюдением норм речевого этикета, принятогов стране (странах) изучаемого языка (до 7 реплик со стороны каждого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с вербальнымии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опорами(объём –9–10 фраз), излагать результаты выполненной проектной работы(объём –9–10 фраз);</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F80189" w:rsidRDefault="008E7345" w:rsidP="008E7345">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до110 слов), создавать небольшое письменное высказывание с </w:t>
      </w:r>
      <w:r w:rsidRPr="00CA4934">
        <w:rPr>
          <w:rFonts w:ascii="Times New Roman" w:hAnsi="Times New Roman"/>
          <w:sz w:val="28"/>
          <w:szCs w:val="28"/>
          <w:lang w:val="ru-RU"/>
        </w:rPr>
        <w:t>использованием</w:t>
      </w:r>
      <w:r w:rsidRPr="00F80189">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F80189">
        <w:rPr>
          <w:rFonts w:ascii="Times New Roman" w:hAnsi="Times New Roman"/>
          <w:sz w:val="28"/>
          <w:szCs w:val="28"/>
          <w:lang w:val="ru-RU"/>
        </w:rPr>
        <w:t>, план</w:t>
      </w:r>
      <w:r w:rsidRPr="00CA4934">
        <w:rPr>
          <w:rFonts w:ascii="Times New Roman" w:hAnsi="Times New Roman"/>
          <w:sz w:val="28"/>
          <w:szCs w:val="28"/>
          <w:lang w:val="ru-RU"/>
        </w:rPr>
        <w:t>а</w:t>
      </w:r>
      <w:r w:rsidRPr="00F80189">
        <w:rPr>
          <w:rFonts w:ascii="Times New Roman" w:hAnsi="Times New Roman"/>
          <w:sz w:val="28"/>
          <w:szCs w:val="28"/>
          <w:lang w:val="ru-RU"/>
        </w:rPr>
        <w:t>, таблиц</w:t>
      </w:r>
      <w:r w:rsidRPr="00CA4934">
        <w:rPr>
          <w:rFonts w:ascii="Times New Roman" w:hAnsi="Times New Roman"/>
          <w:sz w:val="28"/>
          <w:szCs w:val="28"/>
          <w:lang w:val="ru-RU"/>
        </w:rPr>
        <w:t>ы</w:t>
      </w:r>
      <w:r w:rsidRPr="00F80189">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F80189">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F80189">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F80189">
        <w:rPr>
          <w:rFonts w:ascii="Times New Roman" w:hAnsi="Times New Roman"/>
          <w:sz w:val="28"/>
          <w:szCs w:val="28"/>
          <w:lang w:val="ru-RU"/>
        </w:rPr>
        <w:t xml:space="preserve"> (объёмвысказывания – до 110 слов);</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8E7345" w:rsidRPr="00F80189"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устнойи письменной речи 1050 лексических единиц, обслуживающих ситуации общенияв рамках тематического содержания, с соблюдением существующих норм лексической сочетаемости;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A4934">
        <w:rPr>
          <w:rFonts w:ascii="Times New Roman" w:hAnsi="Times New Roman"/>
          <w:sz w:val="28"/>
          <w:szCs w:val="28"/>
        </w:rPr>
        <w:t>ity</w:t>
      </w:r>
      <w:r w:rsidRPr="00F80189">
        <w:rPr>
          <w:rFonts w:ascii="Times New Roman" w:hAnsi="Times New Roman"/>
          <w:sz w:val="28"/>
          <w:szCs w:val="28"/>
          <w:lang w:val="ru-RU"/>
        </w:rPr>
        <w:t>, -</w:t>
      </w:r>
      <w:r w:rsidRPr="00CA4934">
        <w:rPr>
          <w:rFonts w:ascii="Times New Roman" w:hAnsi="Times New Roman"/>
          <w:sz w:val="28"/>
          <w:szCs w:val="28"/>
        </w:rPr>
        <w:t>ship</w:t>
      </w:r>
      <w:r w:rsidRPr="00F80189">
        <w:rPr>
          <w:rFonts w:ascii="Times New Roman" w:hAnsi="Times New Roman"/>
          <w:sz w:val="28"/>
          <w:szCs w:val="28"/>
          <w:lang w:val="ru-RU"/>
        </w:rPr>
        <w:t>,-</w:t>
      </w:r>
      <w:r w:rsidRPr="00CA4934">
        <w:rPr>
          <w:rFonts w:ascii="Times New Roman" w:hAnsi="Times New Roman"/>
          <w:sz w:val="28"/>
          <w:szCs w:val="28"/>
        </w:rPr>
        <w:t>ance</w:t>
      </w:r>
      <w:r w:rsidRPr="00F80189">
        <w:rPr>
          <w:rFonts w:ascii="Times New Roman" w:hAnsi="Times New Roman"/>
          <w:sz w:val="28"/>
          <w:szCs w:val="28"/>
          <w:lang w:val="ru-RU"/>
        </w:rPr>
        <w:t>/-</w:t>
      </w:r>
      <w:r w:rsidRPr="00CA4934">
        <w:rPr>
          <w:rFonts w:ascii="Times New Roman" w:hAnsi="Times New Roman"/>
          <w:sz w:val="28"/>
          <w:szCs w:val="28"/>
        </w:rPr>
        <w:t>ence</w:t>
      </w:r>
      <w:r w:rsidRPr="00F80189">
        <w:rPr>
          <w:rFonts w:ascii="Times New Roman" w:hAnsi="Times New Roman"/>
          <w:sz w:val="28"/>
          <w:szCs w:val="28"/>
          <w:lang w:val="ru-RU"/>
        </w:rPr>
        <w:t xml:space="preserve">, имена прилагательные с помощью префикса </w:t>
      </w:r>
      <w:r w:rsidRPr="00CA4934">
        <w:rPr>
          <w:rFonts w:ascii="Times New Roman" w:hAnsi="Times New Roman"/>
          <w:sz w:val="28"/>
          <w:szCs w:val="28"/>
        </w:rPr>
        <w:t>inter</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CA4934">
        <w:rPr>
          <w:rFonts w:ascii="Times New Roman" w:hAnsi="Times New Roman"/>
          <w:sz w:val="28"/>
          <w:szCs w:val="28"/>
        </w:rPr>
        <w:t>to</w:t>
      </w:r>
      <w:r w:rsidRPr="00F80189">
        <w:rPr>
          <w:rFonts w:ascii="Times New Roman" w:hAnsi="Times New Roman"/>
          <w:sz w:val="28"/>
          <w:szCs w:val="28"/>
          <w:lang w:val="ru-RU"/>
        </w:rPr>
        <w:t xml:space="preserve"> </w:t>
      </w:r>
      <w:r w:rsidRPr="00CA4934">
        <w:rPr>
          <w:rFonts w:ascii="Times New Roman" w:hAnsi="Times New Roman"/>
          <w:sz w:val="28"/>
          <w:szCs w:val="28"/>
        </w:rPr>
        <w:t>walk</w:t>
      </w:r>
      <w:r w:rsidRPr="00F80189">
        <w:rPr>
          <w:rFonts w:ascii="Times New Roman" w:hAnsi="Times New Roman"/>
          <w:sz w:val="28"/>
          <w:szCs w:val="28"/>
          <w:lang w:val="ru-RU"/>
        </w:rPr>
        <w:t xml:space="preserve"> – </w:t>
      </w:r>
      <w:r w:rsidRPr="00CA4934">
        <w:rPr>
          <w:rFonts w:ascii="Times New Roman" w:hAnsi="Times New Roman"/>
          <w:sz w:val="28"/>
          <w:szCs w:val="28"/>
        </w:rPr>
        <w:t>a</w:t>
      </w:r>
      <w:r w:rsidRPr="00F80189">
        <w:rPr>
          <w:rFonts w:ascii="Times New Roman" w:hAnsi="Times New Roman"/>
          <w:sz w:val="28"/>
          <w:szCs w:val="28"/>
          <w:lang w:val="ru-RU"/>
        </w:rPr>
        <w:t xml:space="preserve"> </w:t>
      </w:r>
      <w:r w:rsidRPr="00CA4934">
        <w:rPr>
          <w:rFonts w:ascii="Times New Roman" w:hAnsi="Times New Roman"/>
          <w:sz w:val="28"/>
          <w:szCs w:val="28"/>
        </w:rPr>
        <w:t>walk</w:t>
      </w:r>
      <w:r w:rsidRPr="00F80189">
        <w:rPr>
          <w:rFonts w:ascii="Times New Roman" w:hAnsi="Times New Roman"/>
          <w:sz w:val="28"/>
          <w:szCs w:val="28"/>
          <w:lang w:val="ru-RU"/>
        </w:rPr>
        <w:t>), глагол от имени существительного(</w:t>
      </w:r>
      <w:r w:rsidRPr="00CA4934">
        <w:rPr>
          <w:rFonts w:ascii="Times New Roman" w:hAnsi="Times New Roman"/>
          <w:sz w:val="28"/>
          <w:szCs w:val="28"/>
        </w:rPr>
        <w:t>a</w:t>
      </w:r>
      <w:r w:rsidRPr="00F80189">
        <w:rPr>
          <w:rFonts w:ascii="Times New Roman" w:hAnsi="Times New Roman"/>
          <w:sz w:val="28"/>
          <w:szCs w:val="28"/>
          <w:lang w:val="ru-RU"/>
        </w:rPr>
        <w:t xml:space="preserve"> </w:t>
      </w:r>
      <w:r w:rsidRPr="00CA4934">
        <w:rPr>
          <w:rFonts w:ascii="Times New Roman" w:hAnsi="Times New Roman"/>
          <w:sz w:val="28"/>
          <w:szCs w:val="28"/>
        </w:rPr>
        <w:t>present</w:t>
      </w:r>
      <w:r w:rsidRPr="00F80189">
        <w:rPr>
          <w:rFonts w:ascii="Times New Roman" w:hAnsi="Times New Roman"/>
          <w:sz w:val="28"/>
          <w:szCs w:val="28"/>
          <w:lang w:val="ru-RU"/>
        </w:rPr>
        <w:t xml:space="preserve"> – </w:t>
      </w:r>
      <w:r w:rsidRPr="00CA4934">
        <w:rPr>
          <w:rFonts w:ascii="Times New Roman" w:hAnsi="Times New Roman"/>
          <w:sz w:val="28"/>
          <w:szCs w:val="28"/>
        </w:rPr>
        <w:t>to</w:t>
      </w:r>
      <w:r w:rsidRPr="00F80189">
        <w:rPr>
          <w:rFonts w:ascii="Times New Roman" w:hAnsi="Times New Roman"/>
          <w:sz w:val="28"/>
          <w:szCs w:val="28"/>
          <w:lang w:val="ru-RU"/>
        </w:rPr>
        <w:t xml:space="preserve"> </w:t>
      </w:r>
      <w:r w:rsidRPr="00CA4934">
        <w:rPr>
          <w:rFonts w:ascii="Times New Roman" w:hAnsi="Times New Roman"/>
          <w:sz w:val="28"/>
          <w:szCs w:val="28"/>
        </w:rPr>
        <w:t>present</w:t>
      </w:r>
      <w:r w:rsidRPr="00F80189">
        <w:rPr>
          <w:rFonts w:ascii="Times New Roman" w:hAnsi="Times New Roman"/>
          <w:sz w:val="28"/>
          <w:szCs w:val="28"/>
          <w:lang w:val="ru-RU"/>
        </w:rPr>
        <w:t>), имя существительное от прилагательного (</w:t>
      </w:r>
      <w:r w:rsidRPr="00CA4934">
        <w:rPr>
          <w:rFonts w:ascii="Times New Roman" w:hAnsi="Times New Roman"/>
          <w:sz w:val="28"/>
          <w:szCs w:val="28"/>
        </w:rPr>
        <w:t>rich</w:t>
      </w:r>
      <w:r w:rsidRPr="00F80189">
        <w:rPr>
          <w:rFonts w:ascii="Times New Roman" w:hAnsi="Times New Roman"/>
          <w:sz w:val="28"/>
          <w:szCs w:val="28"/>
          <w:lang w:val="ru-RU"/>
        </w:rPr>
        <w:t xml:space="preserve"> – </w:t>
      </w:r>
      <w:r w:rsidRPr="00CA4934">
        <w:rPr>
          <w:rFonts w:ascii="Times New Roman" w:hAnsi="Times New Roman"/>
          <w:sz w:val="28"/>
          <w:szCs w:val="28"/>
        </w:rPr>
        <w:t>the</w:t>
      </w:r>
      <w:r w:rsidRPr="00F80189">
        <w:rPr>
          <w:rFonts w:ascii="Times New Roman" w:hAnsi="Times New Roman"/>
          <w:sz w:val="28"/>
          <w:szCs w:val="28"/>
          <w:lang w:val="ru-RU"/>
        </w:rPr>
        <w:t xml:space="preserve"> </w:t>
      </w:r>
      <w:r w:rsidRPr="00CA4934">
        <w:rPr>
          <w:rFonts w:ascii="Times New Roman" w:hAnsi="Times New Roman"/>
          <w:sz w:val="28"/>
          <w:szCs w:val="28"/>
        </w:rPr>
        <w:t>rich</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распознавать и употреблять в устной и письменной речи: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w:t>
      </w:r>
      <w:r w:rsidRPr="00F80189">
        <w:rPr>
          <w:rFonts w:ascii="Times New Roman" w:hAnsi="Times New Roman"/>
          <w:sz w:val="28"/>
          <w:szCs w:val="28"/>
          <w:lang w:val="ru-RU"/>
        </w:rPr>
        <w:t xml:space="preserve"> </w:t>
      </w:r>
      <w:r w:rsidRPr="00CA4934">
        <w:rPr>
          <w:rFonts w:ascii="Times New Roman" w:hAnsi="Times New Roman"/>
          <w:sz w:val="28"/>
          <w:szCs w:val="28"/>
        </w:rPr>
        <w:t>Object</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все типы вопросительных предложений в </w:t>
      </w:r>
      <w:r w:rsidRPr="00CA4934">
        <w:rPr>
          <w:rFonts w:ascii="Times New Roman" w:hAnsi="Times New Roman"/>
          <w:sz w:val="28"/>
          <w:szCs w:val="28"/>
        </w:rPr>
        <w:t>Past</w:t>
      </w:r>
      <w:r w:rsidRPr="00F80189">
        <w:rPr>
          <w:rFonts w:ascii="Times New Roman" w:hAnsi="Times New Roman"/>
          <w:sz w:val="28"/>
          <w:szCs w:val="28"/>
          <w:lang w:val="ru-RU"/>
        </w:rPr>
        <w:t xml:space="preserve"> </w:t>
      </w:r>
      <w:r w:rsidRPr="00CA4934">
        <w:rPr>
          <w:rFonts w:ascii="Times New Roman" w:hAnsi="Times New Roman"/>
          <w:sz w:val="28"/>
          <w:szCs w:val="28"/>
        </w:rPr>
        <w:t>Perfect</w:t>
      </w:r>
      <w:r w:rsidRPr="00F80189">
        <w:rPr>
          <w:rFonts w:ascii="Times New Roman" w:hAnsi="Times New Roman"/>
          <w:sz w:val="28"/>
          <w:szCs w:val="28"/>
          <w:lang w:val="ru-RU"/>
        </w:rPr>
        <w:t xml:space="preserve"> </w:t>
      </w:r>
      <w:r w:rsidRPr="00CA4934">
        <w:rPr>
          <w:rFonts w:ascii="Times New Roman" w:hAnsi="Times New Roman"/>
          <w:sz w:val="28"/>
          <w:szCs w:val="28"/>
        </w:rPr>
        <w:t>Tense</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повествовательные (утвердительные и отрицательные), вопросительныеи побудительные предложения в косвенной речи в настоящем и прошедшем времени;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согласование времён в рамках сложного предложения;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согласование подлежащего, выраженного собирательным существительным (</w:t>
      </w:r>
      <w:r w:rsidRPr="00CA4934">
        <w:rPr>
          <w:rFonts w:ascii="Times New Roman" w:hAnsi="Times New Roman"/>
          <w:sz w:val="28"/>
          <w:szCs w:val="28"/>
        </w:rPr>
        <w:t>family</w:t>
      </w:r>
      <w:r w:rsidRPr="00F80189">
        <w:rPr>
          <w:rFonts w:ascii="Times New Roman" w:hAnsi="Times New Roman"/>
          <w:sz w:val="28"/>
          <w:szCs w:val="28"/>
          <w:lang w:val="ru-RU"/>
        </w:rPr>
        <w:t xml:space="preserve">, </w:t>
      </w:r>
      <w:r w:rsidRPr="00CA4934">
        <w:rPr>
          <w:rFonts w:ascii="Times New Roman" w:hAnsi="Times New Roman"/>
          <w:sz w:val="28"/>
          <w:szCs w:val="28"/>
        </w:rPr>
        <w:t>police</w:t>
      </w:r>
      <w:r w:rsidRPr="00F80189">
        <w:rPr>
          <w:rFonts w:ascii="Times New Roman" w:hAnsi="Times New Roman"/>
          <w:sz w:val="28"/>
          <w:szCs w:val="28"/>
          <w:lang w:val="ru-RU"/>
        </w:rPr>
        <w:t>), со сказуемым;</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с глаголами на -ing: to love/hate doing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содержащие глаголы-связки to be/to look/to feel/to seem;</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be/get used to do something; be/get used doing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конструкцию both … and …;</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c глаголами to stop, to remember, to forget (разница в значенииto stop doing smth и to stop to do smth);</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модальные глаголы в косвенной речи в настоящем и прошедшем времени;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неличные формы глагола (инфинитив, герундий, причастия настоящегои прошедшего времени);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наречия </w:t>
      </w:r>
      <w:r w:rsidRPr="00CA4934">
        <w:rPr>
          <w:rFonts w:ascii="Times New Roman" w:hAnsi="Times New Roman"/>
          <w:sz w:val="28"/>
          <w:szCs w:val="28"/>
        </w:rPr>
        <w:t>too</w:t>
      </w:r>
      <w:r w:rsidRPr="00F80189">
        <w:rPr>
          <w:rFonts w:ascii="Times New Roman" w:hAnsi="Times New Roman"/>
          <w:sz w:val="28"/>
          <w:szCs w:val="28"/>
          <w:lang w:val="ru-RU"/>
        </w:rPr>
        <w:t xml:space="preserve"> – </w:t>
      </w:r>
      <w:r w:rsidRPr="00CA4934">
        <w:rPr>
          <w:rFonts w:ascii="Times New Roman" w:hAnsi="Times New Roman"/>
          <w:sz w:val="28"/>
          <w:szCs w:val="28"/>
        </w:rPr>
        <w:t>enough</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отрицательные местоимения </w:t>
      </w:r>
      <w:r w:rsidRPr="00CA4934">
        <w:rPr>
          <w:rFonts w:ascii="Times New Roman" w:hAnsi="Times New Roman"/>
          <w:sz w:val="28"/>
          <w:szCs w:val="28"/>
        </w:rPr>
        <w:t>no</w:t>
      </w:r>
      <w:r w:rsidRPr="00F80189">
        <w:rPr>
          <w:rFonts w:ascii="Times New Roman" w:hAnsi="Times New Roman"/>
          <w:sz w:val="28"/>
          <w:szCs w:val="28"/>
          <w:lang w:val="ru-RU"/>
        </w:rPr>
        <w:t xml:space="preserve"> (и его производные </w:t>
      </w:r>
      <w:r w:rsidRPr="00CA4934">
        <w:rPr>
          <w:rFonts w:ascii="Times New Roman" w:hAnsi="Times New Roman"/>
          <w:sz w:val="28"/>
          <w:szCs w:val="28"/>
        </w:rPr>
        <w:t>nobody</w:t>
      </w:r>
      <w:r w:rsidRPr="00F80189">
        <w:rPr>
          <w:rFonts w:ascii="Times New Roman" w:hAnsi="Times New Roman"/>
          <w:sz w:val="28"/>
          <w:szCs w:val="28"/>
          <w:lang w:val="ru-RU"/>
        </w:rPr>
        <w:t xml:space="preserve">, </w:t>
      </w:r>
      <w:r w:rsidRPr="00CA4934">
        <w:rPr>
          <w:rFonts w:ascii="Times New Roman" w:hAnsi="Times New Roman"/>
          <w:sz w:val="28"/>
          <w:szCs w:val="28"/>
        </w:rPr>
        <w:t>nothing</w:t>
      </w:r>
      <w:r w:rsidRPr="00F80189">
        <w:rPr>
          <w:rFonts w:ascii="Times New Roman" w:hAnsi="Times New Roman"/>
          <w:sz w:val="28"/>
          <w:szCs w:val="28"/>
          <w:lang w:val="ru-RU"/>
        </w:rPr>
        <w:t xml:space="preserve">, </w:t>
      </w:r>
      <w:r w:rsidRPr="00CA4934">
        <w:rPr>
          <w:rFonts w:ascii="Times New Roman" w:hAnsi="Times New Roman"/>
          <w:sz w:val="28"/>
          <w:szCs w:val="28"/>
        </w:rPr>
        <w:t>etc</w:t>
      </w:r>
      <w:r w:rsidRPr="00F80189">
        <w:rPr>
          <w:rFonts w:ascii="Times New Roman" w:hAnsi="Times New Roman"/>
          <w:sz w:val="28"/>
          <w:szCs w:val="28"/>
          <w:lang w:val="ru-RU"/>
        </w:rPr>
        <w:t xml:space="preserve">.), </w:t>
      </w:r>
      <w:r w:rsidRPr="00CA4934">
        <w:rPr>
          <w:rFonts w:ascii="Times New Roman" w:hAnsi="Times New Roman"/>
          <w:sz w:val="28"/>
          <w:szCs w:val="28"/>
        </w:rPr>
        <w:t>none</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осуществлять межличностное и межкультурное общение, используя знанияо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оказывать помощь </w:t>
      </w:r>
      <w:r w:rsidR="00230E51" w:rsidRPr="00F80189">
        <w:rPr>
          <w:rFonts w:ascii="Times New Roman" w:hAnsi="Times New Roman"/>
          <w:sz w:val="28"/>
          <w:szCs w:val="28"/>
          <w:lang w:val="ru-RU"/>
        </w:rPr>
        <w:t>иностранным</w:t>
      </w:r>
      <w:r w:rsidRPr="00F80189">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чтениии аудировании языковую, в том числе контекстуальную, догадку,при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использоватьлексико-грамматические средства с их учётом;</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рассматривать несколько вариантов решения коммуникативной задачив продуктивных видах речевой деятельности (говорении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использовать иноязычные словари и справочники,в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 достигать взаимопонимания в процессе устного и письменного общенияс носителями иностранного языка,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F80189"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8.4.5. Предметные результаты освоения программы по иностранному (английскому) языку к концу обучения в 9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говорение: вести комбинированный диалог, включающий различные виды диалогов (диалог этикетного характера, диалог</w:t>
      </w:r>
      <w:r w:rsidRPr="00CA4934">
        <w:rPr>
          <w:rFonts w:ascii="Times New Roman" w:hAnsi="Times New Roman"/>
          <w:sz w:val="28"/>
          <w:szCs w:val="28"/>
          <w:lang w:val="ru-RU"/>
        </w:rPr>
        <w:t>-</w:t>
      </w:r>
      <w:r w:rsidRPr="00F80189">
        <w:rPr>
          <w:rFonts w:ascii="Times New Roman" w:hAnsi="Times New Roman"/>
          <w:sz w:val="28"/>
          <w:szCs w:val="28"/>
          <w:lang w:val="ru-RU"/>
        </w:rPr>
        <w:t>побуждение к действию,диалог-расспрос), диалог</w:t>
      </w:r>
      <w:r w:rsidRPr="00CA4934">
        <w:rPr>
          <w:rFonts w:ascii="Times New Roman" w:hAnsi="Times New Roman"/>
          <w:sz w:val="28"/>
          <w:szCs w:val="28"/>
          <w:lang w:val="ru-RU"/>
        </w:rPr>
        <w:t>-</w:t>
      </w:r>
      <w:r w:rsidRPr="00F80189">
        <w:rPr>
          <w:rFonts w:ascii="Times New Roman" w:hAnsi="Times New Roman"/>
          <w:sz w:val="28"/>
          <w:szCs w:val="28"/>
          <w:lang w:val="ru-RU"/>
        </w:rPr>
        <w:t>обмен мнениями в рамках тематического содержания речи в стандартных ситуациях неофициального общения с вербальнымии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создавать разные виды монологических высказываний (описание,в том числе характеристика, повествование (сообщение), рассуждение)с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зрительнымии (или) вербальными опорами (объём – 10–12 фраз), излагать результаты выполненной проектной работы (объём – 10–12 фраз);</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зависимостиот поставленной коммуникативной задачи: с пониманием основного содержания,с пониманием нужной (интересующей, запрашиваемой) информации (время звучания текста (текстов) для аудирования – до 2 минут);</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представленнуюв них информацию, обобщать и оценивать полученную при чтении информацию;</w:t>
      </w:r>
    </w:p>
    <w:p w:rsidR="008E7345" w:rsidRPr="00F80189" w:rsidRDefault="008E7345" w:rsidP="008E7345">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до120 слов), создавать небольшое письменное высказывание с </w:t>
      </w:r>
      <w:r w:rsidRPr="00CA4934">
        <w:rPr>
          <w:rFonts w:ascii="Times New Roman" w:hAnsi="Times New Roman"/>
          <w:sz w:val="28"/>
          <w:szCs w:val="28"/>
          <w:lang w:val="ru-RU"/>
        </w:rPr>
        <w:t>использованием</w:t>
      </w:r>
      <w:r w:rsidRPr="00F80189">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F80189">
        <w:rPr>
          <w:rFonts w:ascii="Times New Roman" w:hAnsi="Times New Roman"/>
          <w:sz w:val="28"/>
          <w:szCs w:val="28"/>
          <w:lang w:val="ru-RU"/>
        </w:rPr>
        <w:t>, план</w:t>
      </w:r>
      <w:r w:rsidRPr="00CA4934">
        <w:rPr>
          <w:rFonts w:ascii="Times New Roman" w:hAnsi="Times New Roman"/>
          <w:sz w:val="28"/>
          <w:szCs w:val="28"/>
          <w:lang w:val="ru-RU"/>
        </w:rPr>
        <w:t>а</w:t>
      </w:r>
      <w:r w:rsidRPr="00F80189">
        <w:rPr>
          <w:rFonts w:ascii="Times New Roman" w:hAnsi="Times New Roman"/>
          <w:sz w:val="28"/>
          <w:szCs w:val="28"/>
          <w:lang w:val="ru-RU"/>
        </w:rPr>
        <w:t>, таблиц</w:t>
      </w:r>
      <w:r w:rsidRPr="00CA4934">
        <w:rPr>
          <w:rFonts w:ascii="Times New Roman" w:hAnsi="Times New Roman"/>
          <w:sz w:val="28"/>
          <w:szCs w:val="28"/>
          <w:lang w:val="ru-RU"/>
        </w:rPr>
        <w:t>ы</w:t>
      </w:r>
      <w:r w:rsidRPr="00F80189">
        <w:rPr>
          <w:rFonts w:ascii="Times New Roman" w:hAnsi="Times New Roman"/>
          <w:sz w:val="28"/>
          <w:szCs w:val="28"/>
          <w:lang w:val="ru-RU"/>
        </w:rPr>
        <w:t>, прочитанн</w:t>
      </w:r>
      <w:r w:rsidRPr="00CA4934">
        <w:rPr>
          <w:rFonts w:ascii="Times New Roman" w:hAnsi="Times New Roman"/>
          <w:sz w:val="28"/>
          <w:szCs w:val="28"/>
          <w:lang w:val="ru-RU"/>
        </w:rPr>
        <w:t>ого</w:t>
      </w:r>
      <w:r w:rsidRPr="00F80189">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F80189">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F80189">
        <w:rPr>
          <w:rFonts w:ascii="Times New Roman" w:hAnsi="Times New Roman"/>
          <w:sz w:val="28"/>
          <w:szCs w:val="28"/>
          <w:lang w:val="ru-RU"/>
        </w:rPr>
        <w:t xml:space="preserve"> (объёмвысказывания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владеть пунктуационными навыками: использовать точку, вопросительныйи восклицательный знаки в конце предложения, запятую при перечислениии обращении, апостроф, пунктуационно правильно оформлять электронное сообщение личного характера;</w:t>
      </w:r>
    </w:p>
    <w:p w:rsidR="008E7345" w:rsidRPr="00F80189"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усной речи и письменном тексте 1350 лексических единиц (слов, словосочетаний, речевых клише) и правильно употреблять в устнойи письменной речи 1200 лексических единиц, обслуживающих ситуации общенияв рамках тематического содержания, с соблюдением существующей нормы лексической сочетаемости;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CA4934">
        <w:rPr>
          <w:rFonts w:ascii="Times New Roman" w:hAnsi="Times New Roman"/>
          <w:sz w:val="28"/>
          <w:szCs w:val="28"/>
        </w:rPr>
        <w:t>under</w:t>
      </w:r>
      <w:r w:rsidRPr="00F80189">
        <w:rPr>
          <w:rFonts w:ascii="Times New Roman" w:hAnsi="Times New Roman"/>
          <w:sz w:val="28"/>
          <w:szCs w:val="28"/>
          <w:lang w:val="ru-RU"/>
        </w:rPr>
        <w:t xml:space="preserve">-, </w:t>
      </w:r>
      <w:r w:rsidRPr="00CA4934">
        <w:rPr>
          <w:rFonts w:ascii="Times New Roman" w:hAnsi="Times New Roman"/>
          <w:sz w:val="28"/>
          <w:szCs w:val="28"/>
        </w:rPr>
        <w:t>over</w:t>
      </w:r>
      <w:r w:rsidRPr="00F80189">
        <w:rPr>
          <w:rFonts w:ascii="Times New Roman" w:hAnsi="Times New Roman"/>
          <w:sz w:val="28"/>
          <w:szCs w:val="28"/>
          <w:lang w:val="ru-RU"/>
        </w:rPr>
        <w:t xml:space="preserve">-, </w:t>
      </w:r>
      <w:r w:rsidRPr="00CA4934">
        <w:rPr>
          <w:rFonts w:ascii="Times New Roman" w:hAnsi="Times New Roman"/>
          <w:sz w:val="28"/>
          <w:szCs w:val="28"/>
        </w:rPr>
        <w:t>dis</w:t>
      </w:r>
      <w:r w:rsidRPr="00F80189">
        <w:rPr>
          <w:rFonts w:ascii="Times New Roman" w:hAnsi="Times New Roman"/>
          <w:sz w:val="28"/>
          <w:szCs w:val="28"/>
          <w:lang w:val="ru-RU"/>
        </w:rPr>
        <w:t xml:space="preserve">-, </w:t>
      </w:r>
      <w:r w:rsidRPr="00CA4934">
        <w:rPr>
          <w:rFonts w:ascii="Times New Roman" w:hAnsi="Times New Roman"/>
          <w:sz w:val="28"/>
          <w:szCs w:val="28"/>
        </w:rPr>
        <w:t>mis</w:t>
      </w:r>
      <w:r w:rsidRPr="00F80189">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able</w:t>
      </w:r>
      <w:r w:rsidRPr="00F80189">
        <w:rPr>
          <w:rFonts w:ascii="Times New Roman" w:hAnsi="Times New Roman"/>
          <w:sz w:val="28"/>
          <w:szCs w:val="28"/>
          <w:lang w:val="ru-RU"/>
        </w:rPr>
        <w:t>/-</w:t>
      </w:r>
      <w:r w:rsidRPr="00CA4934">
        <w:rPr>
          <w:rFonts w:ascii="Times New Roman" w:hAnsi="Times New Roman"/>
          <w:sz w:val="28"/>
          <w:szCs w:val="28"/>
        </w:rPr>
        <w:t>ible</w:t>
      </w:r>
      <w:r w:rsidRPr="00F80189">
        <w:rPr>
          <w:rFonts w:ascii="Times New Roman" w:hAnsi="Times New Roman"/>
          <w:sz w:val="28"/>
          <w:szCs w:val="28"/>
          <w:lang w:val="ru-RU"/>
        </w:rPr>
        <w:t xml:space="preserve">, имена существительные с помощью отрицательных префиксов </w:t>
      </w:r>
      <w:r w:rsidRPr="00CA4934">
        <w:rPr>
          <w:rFonts w:ascii="Times New Roman" w:hAnsi="Times New Roman"/>
          <w:sz w:val="28"/>
          <w:szCs w:val="28"/>
        </w:rPr>
        <w:t>in</w:t>
      </w:r>
      <w:r w:rsidRPr="00F80189">
        <w:rPr>
          <w:rFonts w:ascii="Times New Roman" w:hAnsi="Times New Roman"/>
          <w:sz w:val="28"/>
          <w:szCs w:val="28"/>
          <w:lang w:val="ru-RU"/>
        </w:rPr>
        <w:t>-/</w:t>
      </w:r>
      <w:r w:rsidRPr="00CA4934">
        <w:rPr>
          <w:rFonts w:ascii="Times New Roman" w:hAnsi="Times New Roman"/>
          <w:sz w:val="28"/>
          <w:szCs w:val="28"/>
        </w:rPr>
        <w:t>im</w:t>
      </w:r>
      <w:r w:rsidRPr="00F80189">
        <w:rPr>
          <w:rFonts w:ascii="Times New Roman" w:hAnsi="Times New Roman"/>
          <w:sz w:val="28"/>
          <w:szCs w:val="28"/>
          <w:lang w:val="ru-RU"/>
        </w:rPr>
        <w:t>-, сложное прилагательное путём соединения основы числительного с основой существительного с добавлением суффикса -</w:t>
      </w:r>
      <w:r w:rsidRPr="00CA4934">
        <w:rPr>
          <w:rFonts w:ascii="Times New Roman" w:hAnsi="Times New Roman"/>
          <w:sz w:val="28"/>
          <w:szCs w:val="28"/>
        </w:rPr>
        <w:t>ed</w:t>
      </w:r>
      <w:r w:rsidRPr="00F80189">
        <w:rPr>
          <w:rFonts w:ascii="Times New Roman" w:hAnsi="Times New Roman"/>
          <w:sz w:val="28"/>
          <w:szCs w:val="28"/>
          <w:lang w:val="ru-RU"/>
        </w:rPr>
        <w:t xml:space="preserve"> (</w:t>
      </w:r>
      <w:r w:rsidRPr="00CA4934">
        <w:rPr>
          <w:rFonts w:ascii="Times New Roman" w:hAnsi="Times New Roman"/>
          <w:sz w:val="28"/>
          <w:szCs w:val="28"/>
        </w:rPr>
        <w:t>eight</w:t>
      </w:r>
      <w:r w:rsidRPr="00F80189">
        <w:rPr>
          <w:rFonts w:ascii="Times New Roman" w:hAnsi="Times New Roman"/>
          <w:sz w:val="28"/>
          <w:szCs w:val="28"/>
          <w:lang w:val="ru-RU"/>
        </w:rPr>
        <w:t>-</w:t>
      </w:r>
      <w:r w:rsidRPr="00CA4934">
        <w:rPr>
          <w:rFonts w:ascii="Times New Roman" w:hAnsi="Times New Roman"/>
          <w:sz w:val="28"/>
          <w:szCs w:val="28"/>
        </w:rPr>
        <w:t>legged</w:t>
      </w:r>
      <w:r w:rsidRPr="00F80189">
        <w:rPr>
          <w:rFonts w:ascii="Times New Roman" w:hAnsi="Times New Roman"/>
          <w:sz w:val="28"/>
          <w:szCs w:val="28"/>
          <w:lang w:val="ru-RU"/>
        </w:rPr>
        <w:t>), сложное существительное путём соединения основ существительного с предлогом(</w:t>
      </w:r>
      <w:r w:rsidRPr="00CA4934">
        <w:rPr>
          <w:rFonts w:ascii="Times New Roman" w:hAnsi="Times New Roman"/>
          <w:sz w:val="28"/>
          <w:szCs w:val="28"/>
        </w:rPr>
        <w:t>mother</w:t>
      </w:r>
      <w:r w:rsidRPr="00F80189">
        <w:rPr>
          <w:rFonts w:ascii="Times New Roman" w:hAnsi="Times New Roman"/>
          <w:sz w:val="28"/>
          <w:szCs w:val="28"/>
          <w:lang w:val="ru-RU"/>
        </w:rPr>
        <w:t>-</w:t>
      </w:r>
      <w:r w:rsidRPr="00CA4934">
        <w:rPr>
          <w:rFonts w:ascii="Times New Roman" w:hAnsi="Times New Roman"/>
          <w:sz w:val="28"/>
          <w:szCs w:val="28"/>
        </w:rPr>
        <w:t>in</w:t>
      </w:r>
      <w:r w:rsidRPr="00F80189">
        <w:rPr>
          <w:rFonts w:ascii="Times New Roman" w:hAnsi="Times New Roman"/>
          <w:sz w:val="28"/>
          <w:szCs w:val="28"/>
          <w:lang w:val="ru-RU"/>
        </w:rPr>
        <w:t>-</w:t>
      </w:r>
      <w:r w:rsidRPr="00CA4934">
        <w:rPr>
          <w:rFonts w:ascii="Times New Roman" w:hAnsi="Times New Roman"/>
          <w:sz w:val="28"/>
          <w:szCs w:val="28"/>
        </w:rPr>
        <w:t>law</w:t>
      </w:r>
      <w:r w:rsidRPr="00F80189">
        <w:rPr>
          <w:rFonts w:ascii="Times New Roman" w:hAnsi="Times New Roman"/>
          <w:sz w:val="28"/>
          <w:szCs w:val="28"/>
          <w:lang w:val="ru-RU"/>
        </w:rPr>
        <w:t xml:space="preserve">), сложное прилагательное путём соединения основы прилагательного с основой причастия </w:t>
      </w:r>
      <w:r w:rsidRPr="00CA4934">
        <w:rPr>
          <w:rFonts w:ascii="Times New Roman" w:hAnsi="Times New Roman"/>
          <w:sz w:val="28"/>
          <w:szCs w:val="28"/>
        </w:rPr>
        <w:t>I</w:t>
      </w:r>
      <w:r w:rsidRPr="00F80189">
        <w:rPr>
          <w:rFonts w:ascii="Times New Roman" w:hAnsi="Times New Roman"/>
          <w:sz w:val="28"/>
          <w:szCs w:val="28"/>
          <w:lang w:val="ru-RU"/>
        </w:rPr>
        <w:t xml:space="preserve"> (</w:t>
      </w:r>
      <w:r w:rsidRPr="00CA4934">
        <w:rPr>
          <w:rFonts w:ascii="Times New Roman" w:hAnsi="Times New Roman"/>
          <w:sz w:val="28"/>
          <w:szCs w:val="28"/>
        </w:rPr>
        <w:t>nice</w:t>
      </w:r>
      <w:r w:rsidRPr="00F80189">
        <w:rPr>
          <w:rFonts w:ascii="Times New Roman" w:hAnsi="Times New Roman"/>
          <w:sz w:val="28"/>
          <w:szCs w:val="28"/>
          <w:lang w:val="ru-RU"/>
        </w:rPr>
        <w:t>-</w:t>
      </w:r>
      <w:r w:rsidRPr="00CA4934">
        <w:rPr>
          <w:rFonts w:ascii="Times New Roman" w:hAnsi="Times New Roman"/>
          <w:sz w:val="28"/>
          <w:szCs w:val="28"/>
        </w:rPr>
        <w:t>looking</w:t>
      </w:r>
      <w:r w:rsidRPr="00F80189">
        <w:rPr>
          <w:rFonts w:ascii="Times New Roman" w:hAnsi="Times New Roman"/>
          <w:sz w:val="28"/>
          <w:szCs w:val="28"/>
          <w:lang w:val="ru-RU"/>
        </w:rPr>
        <w:t xml:space="preserve">), сложное прилагательное путём соединения наречия с основой причастия </w:t>
      </w:r>
      <w:r w:rsidRPr="00CA4934">
        <w:rPr>
          <w:rFonts w:ascii="Times New Roman" w:hAnsi="Times New Roman"/>
          <w:sz w:val="28"/>
          <w:szCs w:val="28"/>
        </w:rPr>
        <w:t>II</w:t>
      </w:r>
      <w:r w:rsidRPr="00F80189">
        <w:rPr>
          <w:rFonts w:ascii="Times New Roman" w:hAnsi="Times New Roman"/>
          <w:sz w:val="28"/>
          <w:szCs w:val="28"/>
          <w:lang w:val="ru-RU"/>
        </w:rPr>
        <w:t xml:space="preserve"> (</w:t>
      </w:r>
      <w:r w:rsidRPr="00CA4934">
        <w:rPr>
          <w:rFonts w:ascii="Times New Roman" w:hAnsi="Times New Roman"/>
          <w:sz w:val="28"/>
          <w:szCs w:val="28"/>
        </w:rPr>
        <w:t>well</w:t>
      </w:r>
      <w:r w:rsidRPr="00F80189">
        <w:rPr>
          <w:rFonts w:ascii="Times New Roman" w:hAnsi="Times New Roman"/>
          <w:sz w:val="28"/>
          <w:szCs w:val="28"/>
          <w:lang w:val="ru-RU"/>
        </w:rPr>
        <w:t>-</w:t>
      </w:r>
      <w:r w:rsidRPr="00CA4934">
        <w:rPr>
          <w:rFonts w:ascii="Times New Roman" w:hAnsi="Times New Roman"/>
          <w:sz w:val="28"/>
          <w:szCs w:val="28"/>
        </w:rPr>
        <w:t>behaved</w:t>
      </w:r>
      <w:r w:rsidRPr="00F80189">
        <w:rPr>
          <w:rFonts w:ascii="Times New Roman" w:hAnsi="Times New Roman"/>
          <w:sz w:val="28"/>
          <w:szCs w:val="28"/>
          <w:lang w:val="ru-RU"/>
        </w:rPr>
        <w:t>), глагол от прилагательного(</w:t>
      </w:r>
      <w:r w:rsidRPr="00CA4934">
        <w:rPr>
          <w:rFonts w:ascii="Times New Roman" w:hAnsi="Times New Roman"/>
          <w:sz w:val="28"/>
          <w:szCs w:val="28"/>
        </w:rPr>
        <w:t>cool</w:t>
      </w:r>
      <w:r w:rsidRPr="00F80189">
        <w:rPr>
          <w:rFonts w:ascii="Times New Roman" w:hAnsi="Times New Roman"/>
          <w:sz w:val="28"/>
          <w:szCs w:val="28"/>
          <w:lang w:val="ru-RU"/>
        </w:rPr>
        <w:t xml:space="preserve"> – </w:t>
      </w:r>
      <w:r w:rsidRPr="00CA4934">
        <w:rPr>
          <w:rFonts w:ascii="Times New Roman" w:hAnsi="Times New Roman"/>
          <w:sz w:val="28"/>
          <w:szCs w:val="28"/>
        </w:rPr>
        <w:t>to</w:t>
      </w:r>
      <w:r w:rsidRPr="00F80189">
        <w:rPr>
          <w:rFonts w:ascii="Times New Roman" w:hAnsi="Times New Roman"/>
          <w:sz w:val="28"/>
          <w:szCs w:val="28"/>
          <w:lang w:val="ru-RU"/>
        </w:rPr>
        <w:t xml:space="preserve"> </w:t>
      </w:r>
      <w:r w:rsidRPr="00CA4934">
        <w:rPr>
          <w:rFonts w:ascii="Times New Roman" w:hAnsi="Times New Roman"/>
          <w:sz w:val="28"/>
          <w:szCs w:val="28"/>
        </w:rPr>
        <w:t>cool</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предложенийи различных коммуникативных типов предложений английского языка;</w:t>
      </w:r>
    </w:p>
    <w:p w:rsidR="008E7345" w:rsidRPr="00F80189" w:rsidRDefault="008E7345" w:rsidP="008E7345">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распознавать и употреблять в устной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 со сложным дополнением (Complex Object)(I want to have my hair cut.);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предложения с </w:t>
      </w:r>
      <w:r w:rsidRPr="00CA4934">
        <w:rPr>
          <w:rFonts w:ascii="Times New Roman" w:hAnsi="Times New Roman"/>
          <w:sz w:val="28"/>
          <w:szCs w:val="28"/>
        </w:rPr>
        <w:t>I</w:t>
      </w:r>
      <w:r w:rsidRPr="00F80189">
        <w:rPr>
          <w:rFonts w:ascii="Times New Roman" w:hAnsi="Times New Roman"/>
          <w:sz w:val="28"/>
          <w:szCs w:val="28"/>
          <w:lang w:val="ru-RU"/>
        </w:rPr>
        <w:t xml:space="preserve"> </w:t>
      </w:r>
      <w:r w:rsidRPr="00CA4934">
        <w:rPr>
          <w:rFonts w:ascii="Times New Roman" w:hAnsi="Times New Roman"/>
          <w:sz w:val="28"/>
          <w:szCs w:val="28"/>
        </w:rPr>
        <w:t>wish</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условные предложения нереального характера (</w:t>
      </w:r>
      <w:r w:rsidRPr="00CA4934">
        <w:rPr>
          <w:rFonts w:ascii="Times New Roman" w:hAnsi="Times New Roman"/>
          <w:sz w:val="28"/>
          <w:szCs w:val="28"/>
        </w:rPr>
        <w:t>Conditional</w:t>
      </w:r>
      <w:r w:rsidRPr="00F80189">
        <w:rPr>
          <w:rFonts w:ascii="Times New Roman" w:hAnsi="Times New Roman"/>
          <w:sz w:val="28"/>
          <w:szCs w:val="28"/>
          <w:lang w:val="ru-RU"/>
        </w:rPr>
        <w:t xml:space="preserve"> </w:t>
      </w:r>
      <w:r w:rsidRPr="00CA4934">
        <w:rPr>
          <w:rFonts w:ascii="Times New Roman" w:hAnsi="Times New Roman"/>
          <w:sz w:val="28"/>
          <w:szCs w:val="28"/>
        </w:rPr>
        <w:t>II</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конструкцию для выражения предпочтения </w:t>
      </w:r>
      <w:r w:rsidRPr="00CA4934">
        <w:rPr>
          <w:rFonts w:ascii="Times New Roman" w:hAnsi="Times New Roman"/>
          <w:sz w:val="28"/>
          <w:szCs w:val="28"/>
        </w:rPr>
        <w:t>I</w:t>
      </w:r>
      <w:r w:rsidRPr="00F80189">
        <w:rPr>
          <w:rFonts w:ascii="Times New Roman" w:hAnsi="Times New Roman"/>
          <w:sz w:val="28"/>
          <w:szCs w:val="28"/>
          <w:lang w:val="ru-RU"/>
        </w:rPr>
        <w:t xml:space="preserve"> </w:t>
      </w:r>
      <w:r w:rsidRPr="00CA4934">
        <w:rPr>
          <w:rFonts w:ascii="Times New Roman" w:hAnsi="Times New Roman"/>
          <w:sz w:val="28"/>
          <w:szCs w:val="28"/>
        </w:rPr>
        <w:t>prefer</w:t>
      </w:r>
      <w:r w:rsidRPr="00F80189">
        <w:rPr>
          <w:rFonts w:ascii="Times New Roman" w:hAnsi="Times New Roman"/>
          <w:sz w:val="28"/>
          <w:szCs w:val="28"/>
          <w:lang w:val="ru-RU"/>
        </w:rPr>
        <w:t xml:space="preserve"> …/</w:t>
      </w:r>
      <w:r w:rsidRPr="00CA4934">
        <w:rPr>
          <w:rFonts w:ascii="Times New Roman" w:hAnsi="Times New Roman"/>
          <w:sz w:val="28"/>
          <w:szCs w:val="28"/>
        </w:rPr>
        <w:t>I</w:t>
      </w:r>
      <w:r w:rsidRPr="00F80189">
        <w:rPr>
          <w:rFonts w:ascii="Times New Roman" w:hAnsi="Times New Roman"/>
          <w:sz w:val="28"/>
          <w:szCs w:val="28"/>
          <w:lang w:val="ru-RU"/>
        </w:rPr>
        <w:t>’</w:t>
      </w:r>
      <w:r w:rsidRPr="00CA4934">
        <w:rPr>
          <w:rFonts w:ascii="Times New Roman" w:hAnsi="Times New Roman"/>
          <w:sz w:val="28"/>
          <w:szCs w:val="28"/>
        </w:rPr>
        <w:t>d</w:t>
      </w:r>
      <w:r w:rsidRPr="00F80189">
        <w:rPr>
          <w:rFonts w:ascii="Times New Roman" w:hAnsi="Times New Roman"/>
          <w:sz w:val="28"/>
          <w:szCs w:val="28"/>
          <w:lang w:val="ru-RU"/>
        </w:rPr>
        <w:t xml:space="preserve"> </w:t>
      </w:r>
      <w:r w:rsidRPr="00CA4934">
        <w:rPr>
          <w:rFonts w:ascii="Times New Roman" w:hAnsi="Times New Roman"/>
          <w:sz w:val="28"/>
          <w:szCs w:val="28"/>
        </w:rPr>
        <w:t>prefer</w:t>
      </w:r>
      <w:r w:rsidRPr="00F80189">
        <w:rPr>
          <w:rFonts w:ascii="Times New Roman" w:hAnsi="Times New Roman"/>
          <w:sz w:val="28"/>
          <w:szCs w:val="28"/>
          <w:lang w:val="ru-RU"/>
        </w:rPr>
        <w:t xml:space="preserve"> …/</w:t>
      </w:r>
      <w:r w:rsidRPr="00CA4934">
        <w:rPr>
          <w:rFonts w:ascii="Times New Roman" w:hAnsi="Times New Roman"/>
          <w:sz w:val="28"/>
          <w:szCs w:val="28"/>
        </w:rPr>
        <w:t>I</w:t>
      </w:r>
      <w:r w:rsidRPr="00F80189">
        <w:rPr>
          <w:rFonts w:ascii="Times New Roman" w:hAnsi="Times New Roman"/>
          <w:sz w:val="28"/>
          <w:szCs w:val="28"/>
          <w:lang w:val="ru-RU"/>
        </w:rPr>
        <w:t>’</w:t>
      </w:r>
      <w:r w:rsidRPr="00CA4934">
        <w:rPr>
          <w:rFonts w:ascii="Times New Roman" w:hAnsi="Times New Roman"/>
          <w:sz w:val="28"/>
          <w:szCs w:val="28"/>
        </w:rPr>
        <w:t>d</w:t>
      </w:r>
      <w:r w:rsidRPr="00F80189">
        <w:rPr>
          <w:rFonts w:ascii="Times New Roman" w:hAnsi="Times New Roman"/>
          <w:sz w:val="28"/>
          <w:szCs w:val="28"/>
          <w:lang w:val="ru-RU"/>
        </w:rPr>
        <w:t xml:space="preserve"> </w:t>
      </w:r>
      <w:r w:rsidRPr="00CA4934">
        <w:rPr>
          <w:rFonts w:ascii="Times New Roman" w:hAnsi="Times New Roman"/>
          <w:sz w:val="28"/>
          <w:szCs w:val="28"/>
        </w:rPr>
        <w:t>rather</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either</w:t>
      </w:r>
      <w:r w:rsidRPr="00F80189">
        <w:rPr>
          <w:rFonts w:ascii="Times New Roman" w:hAnsi="Times New Roman"/>
          <w:sz w:val="28"/>
          <w:szCs w:val="28"/>
          <w:lang w:val="ru-RU"/>
        </w:rPr>
        <w:t xml:space="preserve"> … </w:t>
      </w:r>
      <w:r w:rsidRPr="00CA4934">
        <w:rPr>
          <w:rFonts w:ascii="Times New Roman" w:hAnsi="Times New Roman"/>
          <w:sz w:val="28"/>
          <w:szCs w:val="28"/>
        </w:rPr>
        <w:t>or</w:t>
      </w:r>
      <w:r w:rsidRPr="00F80189">
        <w:rPr>
          <w:rFonts w:ascii="Times New Roman" w:hAnsi="Times New Roman"/>
          <w:sz w:val="28"/>
          <w:szCs w:val="28"/>
          <w:lang w:val="ru-RU"/>
        </w:rPr>
        <w:t xml:space="preserve">, </w:t>
      </w:r>
      <w:r w:rsidRPr="00CA4934">
        <w:rPr>
          <w:rFonts w:ascii="Times New Roman" w:hAnsi="Times New Roman"/>
          <w:sz w:val="28"/>
          <w:szCs w:val="28"/>
        </w:rPr>
        <w:t>neither</w:t>
      </w:r>
      <w:r w:rsidRPr="00F80189">
        <w:rPr>
          <w:rFonts w:ascii="Times New Roman" w:hAnsi="Times New Roman"/>
          <w:sz w:val="28"/>
          <w:szCs w:val="28"/>
          <w:lang w:val="ru-RU"/>
        </w:rPr>
        <w:t xml:space="preserve"> … </w:t>
      </w:r>
      <w:r w:rsidRPr="00CA4934">
        <w:rPr>
          <w:rFonts w:ascii="Times New Roman" w:hAnsi="Times New Roman"/>
          <w:sz w:val="28"/>
          <w:szCs w:val="28"/>
        </w:rPr>
        <w:t>nor</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формы страдательного залога </w:t>
      </w:r>
      <w:r w:rsidRPr="00CA4934">
        <w:rPr>
          <w:rFonts w:ascii="Times New Roman" w:hAnsi="Times New Roman"/>
          <w:sz w:val="28"/>
          <w:szCs w:val="28"/>
        </w:rPr>
        <w:t>Present</w:t>
      </w:r>
      <w:r w:rsidRPr="00F80189">
        <w:rPr>
          <w:rFonts w:ascii="Times New Roman" w:hAnsi="Times New Roman"/>
          <w:sz w:val="28"/>
          <w:szCs w:val="28"/>
          <w:lang w:val="ru-RU"/>
        </w:rPr>
        <w:t xml:space="preserve"> </w:t>
      </w:r>
      <w:r w:rsidRPr="00CA4934">
        <w:rPr>
          <w:rFonts w:ascii="Times New Roman" w:hAnsi="Times New Roman"/>
          <w:sz w:val="28"/>
          <w:szCs w:val="28"/>
        </w:rPr>
        <w:t>Perfect</w:t>
      </w:r>
      <w:r w:rsidRPr="00F80189">
        <w:rPr>
          <w:rFonts w:ascii="Times New Roman" w:hAnsi="Times New Roman"/>
          <w:sz w:val="28"/>
          <w:szCs w:val="28"/>
          <w:lang w:val="ru-RU"/>
        </w:rPr>
        <w:t xml:space="preserve"> </w:t>
      </w:r>
      <w:r w:rsidRPr="00CA4934">
        <w:rPr>
          <w:rFonts w:ascii="Times New Roman" w:hAnsi="Times New Roman"/>
          <w:sz w:val="28"/>
          <w:szCs w:val="28"/>
        </w:rPr>
        <w:t>Passive</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порядок следования имён прилагательных (</w:t>
      </w:r>
      <w:r w:rsidRPr="00CA4934">
        <w:rPr>
          <w:rFonts w:ascii="Times New Roman" w:hAnsi="Times New Roman"/>
          <w:sz w:val="28"/>
          <w:szCs w:val="28"/>
        </w:rPr>
        <w:t>nice</w:t>
      </w:r>
      <w:r w:rsidRPr="00F80189">
        <w:rPr>
          <w:rFonts w:ascii="Times New Roman" w:hAnsi="Times New Roman"/>
          <w:sz w:val="28"/>
          <w:szCs w:val="28"/>
          <w:lang w:val="ru-RU"/>
        </w:rPr>
        <w:t xml:space="preserve"> </w:t>
      </w:r>
      <w:r w:rsidRPr="00CA4934">
        <w:rPr>
          <w:rFonts w:ascii="Times New Roman" w:hAnsi="Times New Roman"/>
          <w:sz w:val="28"/>
          <w:szCs w:val="28"/>
        </w:rPr>
        <w:t>long</w:t>
      </w:r>
      <w:r w:rsidRPr="00F80189">
        <w:rPr>
          <w:rFonts w:ascii="Times New Roman" w:hAnsi="Times New Roman"/>
          <w:sz w:val="28"/>
          <w:szCs w:val="28"/>
          <w:lang w:val="ru-RU"/>
        </w:rPr>
        <w:t xml:space="preserve"> </w:t>
      </w:r>
      <w:r w:rsidRPr="00CA4934">
        <w:rPr>
          <w:rFonts w:ascii="Times New Roman" w:hAnsi="Times New Roman"/>
          <w:sz w:val="28"/>
          <w:szCs w:val="28"/>
        </w:rPr>
        <w:t>blond</w:t>
      </w:r>
      <w:r w:rsidRPr="00F80189">
        <w:rPr>
          <w:rFonts w:ascii="Times New Roman" w:hAnsi="Times New Roman"/>
          <w:sz w:val="28"/>
          <w:szCs w:val="28"/>
          <w:lang w:val="ru-RU"/>
        </w:rPr>
        <w:t xml:space="preserve"> </w:t>
      </w:r>
      <w:r w:rsidRPr="00CA4934">
        <w:rPr>
          <w:rFonts w:ascii="Times New Roman" w:hAnsi="Times New Roman"/>
          <w:sz w:val="28"/>
          <w:szCs w:val="28"/>
        </w:rPr>
        <w:t>hair</w:t>
      </w:r>
      <w:r w:rsidRPr="00F80189">
        <w:rPr>
          <w:rFonts w:ascii="Times New Roman" w:hAnsi="Times New Roman"/>
          <w:sz w:val="28"/>
          <w:szCs w:val="28"/>
          <w:lang w:val="ru-RU"/>
        </w:rPr>
        <w:t>);</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8E7345" w:rsidRPr="00F80189" w:rsidRDefault="008E7345" w:rsidP="008E7345">
      <w:pPr>
        <w:widowControl/>
        <w:spacing w:after="0" w:line="360" w:lineRule="auto"/>
        <w:ind w:firstLine="709"/>
        <w:jc w:val="both"/>
        <w:rPr>
          <w:rFonts w:ascii="Times New Roman" w:hAnsi="Times New Roman"/>
          <w:sz w:val="28"/>
          <w:szCs w:val="28"/>
          <w:lang w:val="ru-RU"/>
        </w:rPr>
      </w:pPr>
      <w:r w:rsidRPr="00F80189">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выражать модальные значения, чувства и эмоции;</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иметь элементарные представления о различных вариантах английского языка;</w:t>
      </w:r>
    </w:p>
    <w:p w:rsidR="00EE74B1" w:rsidRPr="00F80189" w:rsidRDefault="00EE74B1" w:rsidP="00D16389">
      <w:pPr>
        <w:widowControl/>
        <w:spacing w:after="0" w:line="350" w:lineRule="auto"/>
        <w:ind w:firstLine="709"/>
        <w:jc w:val="both"/>
        <w:rPr>
          <w:rFonts w:ascii="Times New Roman" w:hAnsi="Times New Roman"/>
          <w:sz w:val="28"/>
          <w:szCs w:val="28"/>
          <w:lang w:val="ru-RU"/>
        </w:rPr>
      </w:pPr>
      <w:r w:rsidRPr="00F80189">
        <w:rPr>
          <w:rFonts w:ascii="Times New Roman" w:hAnsi="Times New Roman"/>
          <w:sz w:val="28"/>
          <w:szCs w:val="28"/>
          <w:lang w:val="ru-RU"/>
        </w:rP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Россиюи страну (страны) изучаемого языка, оказывать помощь </w:t>
      </w:r>
      <w:r w:rsidR="00230E51" w:rsidRPr="00F80189">
        <w:rPr>
          <w:rFonts w:ascii="Times New Roman" w:hAnsi="Times New Roman"/>
          <w:sz w:val="28"/>
          <w:szCs w:val="28"/>
          <w:lang w:val="ru-RU"/>
        </w:rPr>
        <w:t>иностранным</w:t>
      </w:r>
      <w:r w:rsidRPr="00F80189">
        <w:rPr>
          <w:rFonts w:ascii="Times New Roman" w:hAnsi="Times New Roman"/>
          <w:sz w:val="28"/>
          <w:szCs w:val="28"/>
          <w:lang w:val="ru-RU"/>
        </w:rPr>
        <w:t xml:space="preserve"> гостямв ситуациях повседневного общения;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рассматривать несколько вариантов решения коммуникативной задачив продуктивных видах речевой деятельности (говорении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достигать взаимопонимания в процессе устного и письменного общенияс носителями иностранного языка,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A4BCF" w:rsidRPr="00CA4934" w:rsidRDefault="00A67132" w:rsidP="00E41B55">
      <w:pPr>
        <w:pStyle w:val="1"/>
        <w:pBdr>
          <w:bottom w:val="none" w:sz="0" w:space="0" w:color="auto"/>
        </w:pBdr>
        <w:spacing w:before="0" w:line="348" w:lineRule="auto"/>
        <w:ind w:firstLine="708"/>
        <w:jc w:val="both"/>
        <w:rPr>
          <w:b w:val="0"/>
          <w:szCs w:val="28"/>
          <w:lang w:val="ru-RU"/>
        </w:rPr>
      </w:pPr>
      <w:bookmarkStart w:id="18" w:name="_Toc124426183"/>
      <w:r w:rsidRPr="00CA4934">
        <w:rPr>
          <w:b w:val="0"/>
          <w:szCs w:val="28"/>
          <w:lang w:val="ru-RU"/>
        </w:rPr>
        <w:t>146.</w:t>
      </w:r>
      <w:r w:rsidR="000A4BCF" w:rsidRPr="00CA4934">
        <w:rPr>
          <w:b w:val="0"/>
          <w:szCs w:val="28"/>
          <w:lang w:val="ru-RU"/>
        </w:rPr>
        <w:t> </w:t>
      </w:r>
      <w:r w:rsidR="00DB2B18">
        <w:rPr>
          <w:b w:val="0"/>
          <w:szCs w:val="28"/>
          <w:lang w:val="ru-RU"/>
        </w:rPr>
        <w:t>Р</w:t>
      </w:r>
      <w:r w:rsidR="000A4BCF" w:rsidRPr="00CA4934">
        <w:rPr>
          <w:b w:val="0"/>
          <w:szCs w:val="28"/>
          <w:lang w:val="ru-RU"/>
        </w:rPr>
        <w:t xml:space="preserve">абочая программа по учебному предмету «Математика» (базовый уровень).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1. </w:t>
      </w:r>
      <w:r w:rsidR="00DB2B18">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 по учебному предмету «Математика» (базовый уровень) (предметная область «Математика и информатика»)(далее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 Пояснительная записка.</w:t>
      </w:r>
    </w:p>
    <w:bookmarkEnd w:id="18"/>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2.1. Программа по математике для обучающихся 5–9 классов разработана на основе ФГОС ООО</w:t>
      </w:r>
      <w:r w:rsidR="003A2E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В программе по математике учтены идеи и положения </w:t>
      </w:r>
      <w:r w:rsidR="00861A16" w:rsidRPr="00CA4934">
        <w:rPr>
          <w:rFonts w:ascii="Times New Roman" w:hAnsi="Times New Roman"/>
          <w:sz w:val="28"/>
          <w:szCs w:val="28"/>
          <w:lang w:val="ru-RU"/>
        </w:rPr>
        <w:t>концепции</w:t>
      </w:r>
      <w:r w:rsidR="000A4BCF" w:rsidRPr="00CA4934">
        <w:rPr>
          <w:rFonts w:ascii="Times New Roman" w:hAnsi="Times New Roman"/>
          <w:sz w:val="28"/>
          <w:szCs w:val="28"/>
          <w:lang w:val="ru-RU"/>
        </w:rPr>
        <w:t xml:space="preserve"> развития математического образования в Российской Федерации.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2.2. </w:t>
      </w:r>
      <w:r w:rsidR="009257B2" w:rsidRPr="00CA4934">
        <w:rPr>
          <w:rFonts w:ascii="Times New Roman" w:hAnsi="Times New Roman"/>
          <w:sz w:val="28"/>
          <w:szCs w:val="28"/>
          <w:lang w:val="ru-RU"/>
        </w:rPr>
        <w:t>П</w:t>
      </w:r>
      <w:r w:rsidR="000A4BCF" w:rsidRPr="00CA4934">
        <w:rPr>
          <w:rFonts w:ascii="Times New Roman" w:hAnsi="Times New Roman"/>
          <w:sz w:val="28"/>
          <w:szCs w:val="28"/>
          <w:lang w:val="ru-RU"/>
        </w:rPr>
        <w:t xml:space="preserve">редметом </w:t>
      </w:r>
      <w:r w:rsidR="009257B2" w:rsidRPr="00CA4934">
        <w:rPr>
          <w:rFonts w:ascii="Times New Roman" w:hAnsi="Times New Roman"/>
          <w:sz w:val="28"/>
          <w:szCs w:val="28"/>
          <w:lang w:val="ru-RU"/>
        </w:rPr>
        <w:t xml:space="preserve">математики </w:t>
      </w:r>
      <w:r w:rsidR="000A4BCF" w:rsidRPr="00CA4934">
        <w:rPr>
          <w:rFonts w:ascii="Times New Roman" w:hAnsi="Times New Roman"/>
          <w:sz w:val="28"/>
          <w:szCs w:val="28"/>
          <w:lang w:val="ru-RU"/>
        </w:rPr>
        <w:t>являются фундаментальные структуры нашего мира</w:t>
      </w:r>
      <w:r w:rsidR="0090651F"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 пространственные формы и количественные отношения </w:t>
      </w:r>
      <w:r w:rsidR="009257B2" w:rsidRPr="00CA4934">
        <w:rPr>
          <w:rFonts w:ascii="Times New Roman" w:hAnsi="Times New Roman"/>
          <w:sz w:val="28"/>
          <w:szCs w:val="28"/>
          <w:lang w:val="ru-RU"/>
        </w:rPr>
        <w:t>(</w:t>
      </w:r>
      <w:r w:rsidR="000A4BCF" w:rsidRPr="00CA4934">
        <w:rPr>
          <w:rFonts w:ascii="Times New Roman" w:hAnsi="Times New Roman"/>
          <w:sz w:val="28"/>
          <w:szCs w:val="28"/>
          <w:lang w:val="ru-RU"/>
        </w:rPr>
        <w:t>от простейших, усваиваемых в непосредственном опыте, до достаточно сложных, необходимыхдля развития научных и прикладных идей</w:t>
      </w:r>
      <w:r w:rsidR="009257B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w:t>
      </w:r>
      <w:r w:rsidR="009257B2" w:rsidRPr="00CA4934">
        <w:rPr>
          <w:rFonts w:ascii="Times New Roman" w:hAnsi="Times New Roman"/>
          <w:sz w:val="28"/>
          <w:szCs w:val="28"/>
          <w:lang w:val="ru-RU"/>
        </w:rPr>
        <w:t>М</w:t>
      </w:r>
      <w:r w:rsidR="000A4BCF" w:rsidRPr="00CA4934">
        <w:rPr>
          <w:rFonts w:ascii="Times New Roman" w:hAnsi="Times New Roman"/>
          <w:sz w:val="28"/>
          <w:szCs w:val="28"/>
          <w:lang w:val="ru-RU"/>
        </w:rPr>
        <w:t>атематически</w:t>
      </w:r>
      <w:r w:rsidR="009257B2"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знани</w:t>
      </w:r>
      <w:r w:rsidR="009257B2" w:rsidRPr="00CA4934">
        <w:rPr>
          <w:rFonts w:ascii="Times New Roman" w:hAnsi="Times New Roman"/>
          <w:sz w:val="28"/>
          <w:szCs w:val="28"/>
          <w:lang w:val="ru-RU"/>
        </w:rPr>
        <w:t xml:space="preserve">яобеспечивают </w:t>
      </w:r>
      <w:r w:rsidR="000A4BCF" w:rsidRPr="00CA4934">
        <w:rPr>
          <w:rFonts w:ascii="Times New Roman" w:hAnsi="Times New Roman"/>
          <w:sz w:val="28"/>
          <w:szCs w:val="28"/>
          <w:lang w:val="ru-RU"/>
        </w:rPr>
        <w:t>понимание принципов устройства и использования современной техники, восприятие и интерпретаци</w:t>
      </w:r>
      <w:r w:rsidR="009257B2"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социальной, экономической, политической информации, </w:t>
      </w:r>
      <w:r w:rsidR="009257B2" w:rsidRPr="00CA4934">
        <w:rPr>
          <w:rFonts w:ascii="Times New Roman" w:hAnsi="Times New Roman"/>
          <w:sz w:val="28"/>
          <w:szCs w:val="28"/>
          <w:lang w:val="ru-RU"/>
        </w:rPr>
        <w:t xml:space="preserve">дают возможность </w:t>
      </w:r>
      <w:r w:rsidR="000A4BCF" w:rsidRPr="00CA4934">
        <w:rPr>
          <w:rFonts w:ascii="Times New Roman" w:hAnsi="Times New Roman"/>
          <w:sz w:val="28"/>
          <w:szCs w:val="28"/>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2.3. </w:t>
      </w:r>
      <w:r w:rsidR="00A97F03" w:rsidRPr="00CA4934">
        <w:rPr>
          <w:rFonts w:ascii="Times New Roman" w:hAnsi="Times New Roman"/>
          <w:sz w:val="28"/>
          <w:szCs w:val="28"/>
          <w:lang w:val="ru-RU"/>
        </w:rPr>
        <w:t xml:space="preserve">Изучение математики формирует у обучающихся </w:t>
      </w:r>
      <w:r w:rsidR="000A4BCF" w:rsidRPr="00CA4934">
        <w:rPr>
          <w:rFonts w:ascii="Times New Roman" w:hAnsi="Times New Roman"/>
          <w:sz w:val="28"/>
          <w:szCs w:val="28"/>
          <w:lang w:val="ru-RU"/>
        </w:rPr>
        <w:t xml:space="preserve">математический стиль мышления, проявляющийся в определённых умственных навыках. </w:t>
      </w:r>
      <w:r w:rsidR="00A97F03" w:rsidRPr="00CA4934">
        <w:rPr>
          <w:rFonts w:ascii="Times New Roman" w:hAnsi="Times New Roman"/>
          <w:sz w:val="28"/>
          <w:szCs w:val="28"/>
          <w:lang w:val="ru-RU"/>
        </w:rPr>
        <w:t xml:space="preserve">Обучающиеся осваивают такие </w:t>
      </w:r>
      <w:r w:rsidR="000A4BCF" w:rsidRPr="00CA4934">
        <w:rPr>
          <w:rFonts w:ascii="Times New Roman" w:hAnsi="Times New Roman"/>
          <w:sz w:val="28"/>
          <w:szCs w:val="28"/>
          <w:lang w:val="ru-RU"/>
        </w:rPr>
        <w:t>приём</w:t>
      </w:r>
      <w:r w:rsidR="00A97F03"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и метод</w:t>
      </w:r>
      <w:r w:rsidR="00A97F03"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мышления</w:t>
      </w:r>
      <w:r w:rsidR="00A97F03" w:rsidRPr="00CA4934">
        <w:rPr>
          <w:rFonts w:ascii="Times New Roman" w:hAnsi="Times New Roman"/>
          <w:sz w:val="28"/>
          <w:szCs w:val="28"/>
          <w:lang w:val="ru-RU"/>
        </w:rPr>
        <w:t xml:space="preserve">, как </w:t>
      </w:r>
      <w:r w:rsidR="000A4BCF" w:rsidRPr="00CA4934">
        <w:rPr>
          <w:rFonts w:ascii="Times New Roman" w:hAnsi="Times New Roman"/>
          <w:sz w:val="28"/>
          <w:szCs w:val="28"/>
          <w:lang w:val="ru-RU"/>
        </w:rPr>
        <w:t xml:space="preserve">индукцияи дедукция, обобщение и конкретизация, анализ и синтез, классификацияи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обосновыватьи доказывать суждения, тем самым развивают логическое мышление. </w:t>
      </w:r>
      <w:r w:rsidR="00A97F03" w:rsidRPr="00CA4934">
        <w:rPr>
          <w:rFonts w:ascii="Times New Roman" w:hAnsi="Times New Roman"/>
          <w:sz w:val="28"/>
          <w:szCs w:val="28"/>
          <w:lang w:val="ru-RU"/>
        </w:rPr>
        <w:t xml:space="preserve">Изучение </w:t>
      </w:r>
      <w:r w:rsidR="000A4BCF" w:rsidRPr="00CA4934">
        <w:rPr>
          <w:rFonts w:ascii="Times New Roman" w:hAnsi="Times New Roman"/>
          <w:sz w:val="28"/>
          <w:szCs w:val="28"/>
          <w:lang w:val="ru-RU"/>
        </w:rPr>
        <w:t>математик</w:t>
      </w:r>
      <w:r w:rsidR="00A97F03" w:rsidRPr="00CA4934">
        <w:rPr>
          <w:rFonts w:ascii="Times New Roman" w:hAnsi="Times New Roman"/>
          <w:sz w:val="28"/>
          <w:szCs w:val="28"/>
          <w:lang w:val="ru-RU"/>
        </w:rPr>
        <w:t xml:space="preserve">иобеспечивает </w:t>
      </w:r>
      <w:r w:rsidR="000A4BCF" w:rsidRPr="00CA4934">
        <w:rPr>
          <w:rFonts w:ascii="Times New Roman" w:hAnsi="Times New Roman"/>
          <w:sz w:val="28"/>
          <w:szCs w:val="28"/>
          <w:lang w:val="ru-RU"/>
        </w:rPr>
        <w:t>формировани</w:t>
      </w:r>
      <w:r w:rsidR="00A97F03"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алгоритмической компоненты мышленияи воспитани</w:t>
      </w:r>
      <w:r w:rsidR="00A97F03"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2.5. </w:t>
      </w:r>
      <w:r w:rsidR="00A97F03" w:rsidRPr="00CA4934">
        <w:rPr>
          <w:rFonts w:ascii="Times New Roman" w:hAnsi="Times New Roman"/>
          <w:sz w:val="28"/>
          <w:szCs w:val="28"/>
          <w:lang w:val="ru-RU"/>
        </w:rPr>
        <w:t xml:space="preserve">При изучении математики осуществляется </w:t>
      </w:r>
      <w:r w:rsidR="000A4BCF" w:rsidRPr="00CA4934">
        <w:rPr>
          <w:rFonts w:ascii="Times New Roman" w:hAnsi="Times New Roman"/>
          <w:sz w:val="28"/>
          <w:szCs w:val="28"/>
          <w:lang w:val="ru-RU"/>
        </w:rPr>
        <w:t>общее знакомствос методами познания действительности, представлени</w:t>
      </w:r>
      <w:r w:rsidR="00A97F03" w:rsidRPr="00CA4934">
        <w:rPr>
          <w:rFonts w:ascii="Times New Roman" w:hAnsi="Times New Roman"/>
          <w:sz w:val="28"/>
          <w:szCs w:val="28"/>
          <w:lang w:val="ru-RU"/>
        </w:rPr>
        <w:t>ями</w:t>
      </w:r>
      <w:r w:rsidR="000A4BCF" w:rsidRPr="00CA4934">
        <w:rPr>
          <w:rFonts w:ascii="Times New Roman" w:hAnsi="Times New Roman"/>
          <w:sz w:val="28"/>
          <w:szCs w:val="28"/>
          <w:lang w:val="ru-RU"/>
        </w:rPr>
        <w:t xml:space="preserve"> о предмете и методах математики, их отличи</w:t>
      </w:r>
      <w:r w:rsidR="00A97F03"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от методов других естественных и гуманитарных наук,об особенностях применения математики для решения научных и прикладных задач.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2.6. Приоритетными целями обучения математике в 5–9 классах являются: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2.7. Основные линии содержания программы по математике в 5–9 классах: «Числа и вычисления», «Алгебра» («Алгебраические выражения», «Уравненияи неравенства»), «Функции», «Геометрия» («Геометрические фигурыи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контактеи взаимодействии.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программы по математике, распределённ</w:t>
      </w:r>
      <w:r w:rsidR="00FC53F2" w:rsidRPr="00CA4934">
        <w:rPr>
          <w:rFonts w:ascii="Times New Roman" w:hAnsi="Times New Roman"/>
          <w:sz w:val="28"/>
          <w:szCs w:val="28"/>
          <w:lang w:val="ru-RU"/>
        </w:rPr>
        <w:t>ое</w:t>
      </w:r>
      <w:r w:rsidRPr="00CA4934">
        <w:rPr>
          <w:rFonts w:ascii="Times New Roman" w:hAnsi="Times New Roman"/>
          <w:sz w:val="28"/>
          <w:szCs w:val="28"/>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курсов:в 5–6 классах – курса «Математика», в 7–9 классах – курсов «Алгебра» (включая элементы статистики и теории вероятностей) и «Геометрия». Программойпо математике вводится самостоятельный учебный курс «Вероятностьи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–204 часа (6 часов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 Изучение математики на уровне основного общего образования направлено на достижение обучающимися личностных, метапредметныхи предметных образовательных результатов освоения учебного предмета.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3.1. Личностные результаты освоения программы по математике характеризуются: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наукахи прикладных сферах;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гражданское и духовно-нравственное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3) трудовое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выбороми построением индивидуальной траектории образования и жизненных плановс учётом личных интересов и общественных потребностей;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5) ценности научного познания: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развитияи значимости для развития цивилизации, овладением языком математикии математической культурой как средством познания мира, овладением простейшими навыками исследовательской деятельности;</w:t>
      </w:r>
    </w:p>
    <w:p w:rsidR="000A4BCF"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6) физическое </w:t>
      </w:r>
      <w:r w:rsidR="000A4BCF" w:rsidRPr="00CA4934">
        <w:rPr>
          <w:rFonts w:ascii="Times New Roman" w:hAnsi="Times New Roman"/>
          <w:sz w:val="28"/>
          <w:szCs w:val="28"/>
          <w:lang w:val="ru-RU"/>
        </w:rPr>
        <w:t>воспитание, формирование культуры здоровьяи эмоционального благополучия: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на применение математических знаний для решения задачв области сохранности окружающей среды, планирования поступков и оценкиих возможных последствий для окружающей среды, осознанием глобального характера экологических проблем и путей их решения;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8) адаптация к изменяющимся условиям социальной и природной среды: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планироватьсвоё развитие;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решенияи действия, формулировать и оценивать риски и последствия, формировать опыт.</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основаниядля обобщения и сравнения, критерии проводимого анализа;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формулировать и преобразовывать суждения: утвердительныеи отрицательные, единичные, частные и общие, условные;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математические закономерности, взаимосвязи и противоречияв фактах, данных, наблюдениях и утверждениях, предлагать критериидля выявления закономерностей и противоречий;</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выводы с использованием законов логики, дедуктивныхи индуктивных умозаключений, умозаключений по аналогии;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разбирать доказательства математических утверждений (прямыеи от противного), проводить самостоятельно несложные доказательства математических фактов, выстраивать аргументацию, приводить примерыи контрпримеры, обосновывать собственные рассуждения;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аргументироватьсвою позицию, мнение;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3.2.4. У обучающегося будут сформированы умения работатьс информацией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3.2.5. Универсальные коммуникативные действия обеспечивают сформированность социальных навыков обучающихся.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3.2.6. У обучающегося будут сформированы умения общениякак часть универсальных коммуникативных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 соответствии с условиямии целями общения, ясно, точно, грамотно выражать свою точку зрения в устныхи письменных текстах, давать пояснения по ходу решения задачи</w:t>
      </w:r>
      <w:r w:rsidR="00AE336A" w:rsidRPr="00CA4934">
        <w:rPr>
          <w:rFonts w:ascii="Times New Roman" w:hAnsi="Times New Roman"/>
          <w:sz w:val="28"/>
          <w:szCs w:val="28"/>
          <w:lang w:val="ru-RU"/>
        </w:rPr>
        <w:t xml:space="preserve"> и</w:t>
      </w:r>
      <w:r w:rsidRPr="00CA4934">
        <w:rPr>
          <w:rFonts w:ascii="Times New Roman" w:hAnsi="Times New Roman"/>
          <w:sz w:val="28"/>
          <w:szCs w:val="28"/>
          <w:lang w:val="ru-RU"/>
        </w:rPr>
        <w:t xml:space="preserve"> полученны</w:t>
      </w:r>
      <w:r w:rsidR="00AE336A" w:rsidRPr="00CA4934">
        <w:rPr>
          <w:rFonts w:ascii="Times New Roman" w:hAnsi="Times New Roman"/>
          <w:sz w:val="28"/>
          <w:szCs w:val="28"/>
          <w:lang w:val="ru-RU"/>
        </w:rPr>
        <w:t>м</w:t>
      </w:r>
      <w:r w:rsidRPr="00CA4934">
        <w:rPr>
          <w:rFonts w:ascii="Times New Roman" w:hAnsi="Times New Roman"/>
          <w:sz w:val="28"/>
          <w:szCs w:val="28"/>
          <w:lang w:val="ru-RU"/>
        </w:rPr>
        <w:t xml:space="preserve"> результат</w:t>
      </w:r>
      <w:r w:rsidR="00AE336A" w:rsidRPr="00CA4934">
        <w:rPr>
          <w:rFonts w:ascii="Times New Roman" w:hAnsi="Times New Roman"/>
          <w:sz w:val="28"/>
          <w:szCs w:val="28"/>
          <w:lang w:val="ru-RU"/>
        </w:rPr>
        <w:t>ам</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3.2.7. У обучающегося будут сформированы умения сотрудничества как часть универсальных коммуникативных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процесси результат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3.2.8. Универсальные регулятивные действия обеспечивают формирование смысловых установок и жизненных навыков личности.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3.2.9. У обучающегося будут сформированы умения самоорганизации как часть универсальных регулятивных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3.2.10. У обучающегося будут сформированы умения самоконтролякак часть универсальных регулятивных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деятельности поставленной целии условиям, объяснять причины достижения или недостижения цели, находить ошибку, давать оценку приобретённому опыту.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3.3. Предметные результаты освоения программы по математике представлены по годам обучения в рамках отдельных учебных курсов:в 5–6 классах – курса «Математика», в 7–9 классах – курсов «Алгебра», «Геометрия», «Вероятность 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9" w:name="_Toc124426190"/>
      <w:r w:rsidRPr="00CA4934">
        <w:rPr>
          <w:rFonts w:ascii="Times New Roman" w:hAnsi="Times New Roman"/>
          <w:sz w:val="28"/>
          <w:szCs w:val="28"/>
          <w:lang w:val="ru-RU"/>
        </w:rPr>
        <w:t>146.</w:t>
      </w:r>
      <w:r w:rsidR="000A4BCF" w:rsidRPr="00CA4934">
        <w:rPr>
          <w:rFonts w:ascii="Times New Roman" w:hAnsi="Times New Roman"/>
          <w:sz w:val="28"/>
          <w:szCs w:val="28"/>
          <w:lang w:val="ru-RU"/>
        </w:rPr>
        <w:t>4. </w:t>
      </w:r>
      <w:r w:rsidR="00DB2B18">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 учебного курса</w:t>
      </w:r>
      <w:bookmarkEnd w:id="19"/>
      <w:r w:rsidR="000A4BCF" w:rsidRPr="00CA4934">
        <w:rPr>
          <w:rFonts w:ascii="Times New Roman" w:hAnsi="Times New Roman"/>
          <w:sz w:val="28"/>
          <w:szCs w:val="28"/>
          <w:lang w:val="ru-RU"/>
        </w:rPr>
        <w:t xml:space="preserve"> «Математика»в 5–6 классах (далее соответственно – программа учебного курса «Математика»,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4.1.1. Приоритетными целями обучения математике в 5–6 классах являются: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преемственностьи перспективность математического образования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4.1.2. Основные линии содержания курса математики в 5–6 классах – арифметическая и геометрическая, которые развиваются параллельно, каждаяв соответствии с собственной логикой, однако, не независимо одна от другой,а в тесном контакте и взаимодействии. Также в курсе</w:t>
      </w:r>
      <w:r w:rsidR="00FC53F2" w:rsidRPr="00CA4934">
        <w:rPr>
          <w:rFonts w:ascii="Times New Roman" w:hAnsi="Times New Roman"/>
          <w:sz w:val="28"/>
          <w:szCs w:val="28"/>
          <w:lang w:val="ru-RU"/>
        </w:rPr>
        <w:t xml:space="preserve"> математики </w:t>
      </w:r>
      <w:r w:rsidR="000A4BCF" w:rsidRPr="00CA4934">
        <w:rPr>
          <w:rFonts w:ascii="Times New Roman" w:hAnsi="Times New Roman"/>
          <w:sz w:val="28"/>
          <w:szCs w:val="28"/>
          <w:lang w:val="ru-RU"/>
        </w:rPr>
        <w:t>происходит знакомство с элементами алгебры и описательной статистики.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4.1.3. Изучение арифметического материал</w:t>
      </w:r>
      <w:r w:rsidR="00286A55" w:rsidRPr="00CA4934">
        <w:rPr>
          <w:rFonts w:ascii="Times New Roman" w:hAnsi="Times New Roman"/>
          <w:sz w:val="28"/>
          <w:szCs w:val="28"/>
          <w:lang w:val="ru-RU"/>
        </w:rPr>
        <w:t xml:space="preserve">а начинаетсясо систематизации </w:t>
      </w:r>
      <w:r w:rsidR="000A4BCF" w:rsidRPr="00CA4934">
        <w:rPr>
          <w:rFonts w:ascii="Times New Roman" w:hAnsi="Times New Roman"/>
          <w:sz w:val="28"/>
          <w:szCs w:val="28"/>
          <w:lang w:val="ru-RU"/>
        </w:rPr>
        <w:t>и развития знаний о натуральных числах, полученных на уровне начального общего образования. При этом совершенст</w:t>
      </w:r>
      <w:r w:rsidR="00286A55" w:rsidRPr="00CA4934">
        <w:rPr>
          <w:rFonts w:ascii="Times New Roman" w:hAnsi="Times New Roman"/>
          <w:sz w:val="28"/>
          <w:szCs w:val="28"/>
          <w:lang w:val="ru-RU"/>
        </w:rPr>
        <w:t xml:space="preserve">вование вычислительной техники </w:t>
      </w:r>
      <w:r w:rsidR="000A4BCF" w:rsidRPr="00CA4934">
        <w:rPr>
          <w:rFonts w:ascii="Times New Roman" w:hAnsi="Times New Roman"/>
          <w:sz w:val="28"/>
          <w:szCs w:val="28"/>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продолжаетсяв 6 классе знакомством с начальными понятиями теории делимости.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4.1.4. Начало изучения обыкновенных и десятичных дробей отнесенок 5 классу. Это первый этап в освоении дробей, когда происходит знакомствос основными идеями, понятиями темы. При этом рассмотрение обыкновенных дробей в полном объёме предшествует изучению десятичных дробей,что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дроби.В начале 6 класса происходит знакомство с понятием процента.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4.1.5. Особенностью изучения положительных и отрицательных чисел является то, что они также могут рассматриваться в несколько этапов. В 6 классев начале изучения темы «Положительные и отрицательные числа» выделяется подтема «Целые числа», в рамках которой знакомство с отрицательными числамии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CA4934">
        <w:rPr>
          <w:rFonts w:ascii="Times New Roman" w:hAnsi="Times New Roman"/>
          <w:sz w:val="28"/>
          <w:szCs w:val="28"/>
          <w:lang w:val="ru-RU"/>
        </w:rPr>
        <w:t>.</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4.1.6. При обучении решению текстовых задач в 5–6 классах используются арифметические приёмы решения. </w:t>
      </w:r>
      <w:r w:rsidR="0040128B" w:rsidRPr="00CA4934">
        <w:rPr>
          <w:rFonts w:ascii="Times New Roman" w:hAnsi="Times New Roman"/>
          <w:sz w:val="28"/>
          <w:szCs w:val="28"/>
          <w:lang w:val="ru-RU"/>
        </w:rPr>
        <w:t>П</w:t>
      </w:r>
      <w:r w:rsidR="000A4BCF" w:rsidRPr="00CA4934">
        <w:rPr>
          <w:rFonts w:ascii="Times New Roman" w:hAnsi="Times New Roman"/>
          <w:sz w:val="28"/>
          <w:szCs w:val="28"/>
          <w:lang w:val="ru-RU"/>
        </w:rPr>
        <w:t xml:space="preserve">ри отработке вычислительных навыковв 5–6 классах рассматриваются </w:t>
      </w:r>
      <w:r w:rsidR="0040128B" w:rsidRPr="00CA4934">
        <w:rPr>
          <w:rFonts w:ascii="Times New Roman" w:hAnsi="Times New Roman"/>
          <w:sz w:val="28"/>
          <w:szCs w:val="28"/>
          <w:lang w:val="ru-RU"/>
        </w:rPr>
        <w:t xml:space="preserve">текстовые </w:t>
      </w:r>
      <w:r w:rsidR="000A4BCF" w:rsidRPr="00CA4934">
        <w:rPr>
          <w:rFonts w:ascii="Times New Roman" w:hAnsi="Times New Roman"/>
          <w:sz w:val="28"/>
          <w:szCs w:val="28"/>
          <w:lang w:val="ru-RU"/>
        </w:rPr>
        <w:t xml:space="preserve">задачи следующих видов: задачина движение, на части, на покупки, на работу и производительность, на проценты, на отношения и пропорции. </w:t>
      </w:r>
      <w:r w:rsidR="0040128B" w:rsidRPr="00CA4934">
        <w:rPr>
          <w:rFonts w:ascii="Times New Roman" w:hAnsi="Times New Roman"/>
          <w:sz w:val="28"/>
          <w:szCs w:val="28"/>
          <w:lang w:val="ru-RU"/>
        </w:rPr>
        <w:t>О</w:t>
      </w:r>
      <w:r w:rsidR="000A4BCF" w:rsidRPr="00CA4934">
        <w:rPr>
          <w:rFonts w:ascii="Times New Roman" w:hAnsi="Times New Roman"/>
          <w:sz w:val="28"/>
          <w:szCs w:val="28"/>
          <w:lang w:val="ru-RU"/>
        </w:rPr>
        <w:t>бучающиеся знакомятся с приёмами решения задач перебором возможных вариантов, учатся работать с информацией, представленнойв форме таблиц или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логикии начала описательной статистики.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4.1.10. Общее число часов, рекомендованных для изучения </w:t>
      </w:r>
      <w:r w:rsidR="00CC5563" w:rsidRPr="00CA4934">
        <w:rPr>
          <w:rFonts w:ascii="Times New Roman" w:hAnsi="Times New Roman"/>
          <w:sz w:val="28"/>
          <w:szCs w:val="28"/>
          <w:lang w:val="ru-RU"/>
        </w:rPr>
        <w:t>математики</w:t>
      </w:r>
      <w:r w:rsidR="000A4BCF" w:rsidRPr="00CA4934">
        <w:rPr>
          <w:rFonts w:ascii="Times New Roman" w:hAnsi="Times New Roman"/>
          <w:sz w:val="28"/>
          <w:szCs w:val="28"/>
          <w:lang w:val="ru-RU"/>
        </w:rPr>
        <w:t>, – 340 часов: в 5 классе – 170 часов (5 часов в неделю), в 6 классе – 170 часов(5 часов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0" w:name="_Toc124426195"/>
      <w:r w:rsidRPr="00CA4934">
        <w:rPr>
          <w:rFonts w:ascii="Times New Roman" w:hAnsi="Times New Roman"/>
          <w:sz w:val="28"/>
          <w:szCs w:val="28"/>
          <w:lang w:val="ru-RU"/>
        </w:rPr>
        <w:t>146.</w:t>
      </w:r>
      <w:r w:rsidR="000A4BCF" w:rsidRPr="00CA4934">
        <w:rPr>
          <w:rFonts w:ascii="Times New Roman" w:hAnsi="Times New Roman"/>
          <w:sz w:val="28"/>
          <w:szCs w:val="28"/>
          <w:lang w:val="ru-RU"/>
        </w:rPr>
        <w:t>4.2. Содержание обучения в 5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4.2.1. Натуральные числа и нуль</w:t>
      </w:r>
      <w:bookmarkEnd w:id="2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натуральных чисел, свойство нуля при сложении. Вычитаниекак действие, обратное сложению. Умножение натуральных чисел, свойства нуляи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сложенияи умножения, распределительное свойство (закон)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Запись числа в виде суммы разрядных слагаемых.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переместительногои сочетательного свойств (законов) сложения и умножения, распределительного свойства умножения.</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1" w:name="_Toc124426196"/>
      <w:r w:rsidRPr="00CA4934">
        <w:rPr>
          <w:rFonts w:ascii="Times New Roman" w:hAnsi="Times New Roman"/>
          <w:sz w:val="28"/>
          <w:szCs w:val="28"/>
          <w:lang w:val="ru-RU"/>
        </w:rPr>
        <w:t>146.</w:t>
      </w:r>
      <w:r w:rsidR="000A4BCF" w:rsidRPr="00CA4934">
        <w:rPr>
          <w:rFonts w:ascii="Times New Roman" w:hAnsi="Times New Roman"/>
          <w:sz w:val="28"/>
          <w:szCs w:val="28"/>
          <w:lang w:val="ru-RU"/>
        </w:rPr>
        <w:t>4.2.2. Дроби</w:t>
      </w:r>
      <w:bookmarkEnd w:id="2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и вычитание дробей. Умножение и деление дробей,взаимно-обратные дроби. Нахождение части целого и целого по его части.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десятичными дробями. Округление десятичных дробей.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2" w:name="_Toc124426197"/>
      <w:r w:rsidRPr="00CA4934">
        <w:rPr>
          <w:rFonts w:ascii="Times New Roman" w:hAnsi="Times New Roman"/>
          <w:sz w:val="28"/>
          <w:szCs w:val="28"/>
          <w:lang w:val="ru-RU"/>
        </w:rPr>
        <w:t>146.</w:t>
      </w:r>
      <w:r w:rsidR="000A4BCF" w:rsidRPr="00CA4934">
        <w:rPr>
          <w:rFonts w:ascii="Times New Roman" w:hAnsi="Times New Roman"/>
          <w:sz w:val="28"/>
          <w:szCs w:val="28"/>
          <w:lang w:val="ru-RU"/>
        </w:rPr>
        <w:t>4.2.3. Решение текстовых задач</w:t>
      </w:r>
      <w:bookmarkEnd w:id="2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Использованиепри решении задач таблиц и схем.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основных задач на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столбчатых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3" w:name="_Toc124426198"/>
      <w:r w:rsidRPr="00CA4934">
        <w:rPr>
          <w:rFonts w:ascii="Times New Roman" w:hAnsi="Times New Roman"/>
          <w:sz w:val="28"/>
          <w:szCs w:val="28"/>
          <w:lang w:val="ru-RU"/>
        </w:rPr>
        <w:t>146.</w:t>
      </w:r>
      <w:r w:rsidR="000A4BCF" w:rsidRPr="00CA4934">
        <w:rPr>
          <w:rFonts w:ascii="Times New Roman" w:hAnsi="Times New Roman"/>
          <w:sz w:val="28"/>
          <w:szCs w:val="28"/>
          <w:lang w:val="ru-RU"/>
        </w:rPr>
        <w:t>4.2.4. Наглядная геометрия</w:t>
      </w:r>
      <w:bookmarkEnd w:id="2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тупойи развёрнутый углы.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Площадь прямоугольника и многоугольников, составленныхиз прямоугольников, в том числе фигур, изображённых на клетчатой бумаге. Единицы измерения площади.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прямоугольного параллелепипеда, куба. Единицы измерения объёма.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4" w:name="_Toc124426200"/>
      <w:r w:rsidRPr="00CA4934">
        <w:rPr>
          <w:rFonts w:ascii="Times New Roman" w:hAnsi="Times New Roman"/>
          <w:sz w:val="28"/>
          <w:szCs w:val="28"/>
          <w:lang w:val="ru-RU"/>
        </w:rPr>
        <w:t>146.</w:t>
      </w:r>
      <w:r w:rsidR="000A4BCF" w:rsidRPr="00CA4934">
        <w:rPr>
          <w:rFonts w:ascii="Times New Roman" w:hAnsi="Times New Roman"/>
          <w:sz w:val="28"/>
          <w:szCs w:val="28"/>
          <w:lang w:val="ru-RU"/>
        </w:rPr>
        <w:t>4.3. Содержание обучения в 6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4.3.1. Натуральные числа</w:t>
      </w:r>
      <w:bookmarkEnd w:id="2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Использованиепри вычислениях переместительного и сочетательного свойств сложенияи умножения, распределительного свойства умножения. Округление натуральных чисел.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5" w:name="_Toc124426201"/>
      <w:r w:rsidRPr="00CA4934">
        <w:rPr>
          <w:rFonts w:ascii="Times New Roman" w:hAnsi="Times New Roman"/>
          <w:sz w:val="28"/>
          <w:szCs w:val="28"/>
          <w:lang w:val="ru-RU"/>
        </w:rPr>
        <w:t>146.</w:t>
      </w:r>
      <w:r w:rsidR="000A4BCF" w:rsidRPr="00CA4934">
        <w:rPr>
          <w:rFonts w:ascii="Times New Roman" w:hAnsi="Times New Roman"/>
          <w:sz w:val="28"/>
          <w:szCs w:val="28"/>
          <w:lang w:val="ru-RU"/>
        </w:rPr>
        <w:t>4.3.2. Дроби</w:t>
      </w:r>
      <w:bookmarkEnd w:id="2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обыкновеннымии десятичными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процента. Вычисление процента от величины и величиныпо её проценту. Выражение процентов десятичными дробями. Решение задачна проценты. Выражение отношения величин в процентах.</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6" w:name="_Toc124426202"/>
      <w:r w:rsidRPr="00CA4934">
        <w:rPr>
          <w:rFonts w:ascii="Times New Roman" w:hAnsi="Times New Roman"/>
          <w:sz w:val="28"/>
          <w:szCs w:val="28"/>
          <w:lang w:val="ru-RU"/>
        </w:rPr>
        <w:t>146.</w:t>
      </w:r>
      <w:r w:rsidR="000A4BCF" w:rsidRPr="00CA4934">
        <w:rPr>
          <w:rFonts w:ascii="Times New Roman" w:hAnsi="Times New Roman"/>
          <w:sz w:val="28"/>
          <w:szCs w:val="28"/>
          <w:lang w:val="ru-RU"/>
        </w:rPr>
        <w:t>4.3.3. Положительные и отрицательные числа</w:t>
      </w:r>
      <w:bookmarkEnd w:id="2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действияс положительными и отрицательными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Прямоугольная система координат на плоскости. Координаты точкина плоскости, абсцисса и ордината. Построение точек и фигур на координатной плоскости.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7" w:name="_Toc124426203"/>
      <w:r w:rsidRPr="00CA4934">
        <w:rPr>
          <w:rFonts w:ascii="Times New Roman" w:hAnsi="Times New Roman"/>
          <w:sz w:val="28"/>
          <w:szCs w:val="28"/>
          <w:lang w:val="ru-RU"/>
        </w:rPr>
        <w:t>146.</w:t>
      </w:r>
      <w:r w:rsidR="000A4BCF" w:rsidRPr="00CA4934">
        <w:rPr>
          <w:rFonts w:ascii="Times New Roman" w:hAnsi="Times New Roman"/>
          <w:sz w:val="28"/>
          <w:szCs w:val="28"/>
          <w:lang w:val="ru-RU"/>
        </w:rPr>
        <w:t>4.3.4. Буквенные выражения</w:t>
      </w:r>
      <w:bookmarkEnd w:id="2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8" w:name="_Toc124426204"/>
      <w:r w:rsidRPr="00CA4934">
        <w:rPr>
          <w:rFonts w:ascii="Times New Roman" w:hAnsi="Times New Roman"/>
          <w:sz w:val="28"/>
          <w:szCs w:val="28"/>
          <w:lang w:val="ru-RU"/>
        </w:rPr>
        <w:t>146.</w:t>
      </w:r>
      <w:r w:rsidR="000A4BCF" w:rsidRPr="00CA4934">
        <w:rPr>
          <w:rFonts w:ascii="Times New Roman" w:hAnsi="Times New Roman"/>
          <w:sz w:val="28"/>
          <w:szCs w:val="28"/>
          <w:lang w:val="ru-RU"/>
        </w:rPr>
        <w:t>4.3.5. Решение текстовых задач</w:t>
      </w:r>
      <w:bookmarkEnd w:id="2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9" w:name="_Toc124426205"/>
      <w:r w:rsidRPr="00CA4934">
        <w:rPr>
          <w:rFonts w:ascii="Times New Roman" w:hAnsi="Times New Roman"/>
          <w:sz w:val="28"/>
          <w:szCs w:val="28"/>
          <w:lang w:val="ru-RU"/>
        </w:rPr>
        <w:t>146.</w:t>
      </w:r>
      <w:r w:rsidR="000A4BCF" w:rsidRPr="00CA4934">
        <w:rPr>
          <w:rFonts w:ascii="Times New Roman" w:hAnsi="Times New Roman"/>
          <w:sz w:val="28"/>
          <w:szCs w:val="28"/>
          <w:lang w:val="ru-RU"/>
        </w:rPr>
        <w:t>4.3.6. Наглядная геометрия</w:t>
      </w:r>
      <w:bookmarkEnd w:id="2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Симметрия: центральная, осевая и зеркальная симметрии.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симметричных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объёма, единицы измерения объёма. Объём прямоугольного параллелепипеда, куба.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0" w:name="_Toc124426206"/>
      <w:r w:rsidRPr="00CA4934">
        <w:rPr>
          <w:rFonts w:ascii="Times New Roman" w:hAnsi="Times New Roman"/>
          <w:sz w:val="28"/>
          <w:szCs w:val="28"/>
          <w:lang w:val="ru-RU"/>
        </w:rPr>
        <w:t>146.</w:t>
      </w:r>
      <w:r w:rsidR="000A4BCF" w:rsidRPr="00CA4934">
        <w:rPr>
          <w:rFonts w:ascii="Times New Roman" w:hAnsi="Times New Roman"/>
          <w:sz w:val="28"/>
          <w:szCs w:val="28"/>
          <w:lang w:val="ru-RU"/>
        </w:rPr>
        <w:t>4.4. Предметные результаты освоения программы учебного курса</w:t>
      </w:r>
      <w:bookmarkEnd w:id="30"/>
      <w:r w:rsidR="000A4BCF" w:rsidRPr="00CA4934">
        <w:rPr>
          <w:rFonts w:ascii="Times New Roman" w:hAnsi="Times New Roman"/>
          <w:sz w:val="28"/>
          <w:szCs w:val="28"/>
          <w:lang w:val="ru-RU"/>
        </w:rPr>
        <w:t xml:space="preserve"> «Математика».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1" w:name="_Toc124426207"/>
      <w:r w:rsidRPr="00CA4934">
        <w:rPr>
          <w:rFonts w:ascii="Times New Roman" w:hAnsi="Times New Roman"/>
          <w:sz w:val="28"/>
          <w:szCs w:val="28"/>
          <w:lang w:val="ru-RU"/>
        </w:rPr>
        <w:t>146.</w:t>
      </w:r>
      <w:r w:rsidR="000A4BCF" w:rsidRPr="00CA4934">
        <w:rPr>
          <w:rFonts w:ascii="Times New Roman" w:hAnsi="Times New Roman"/>
          <w:sz w:val="28"/>
          <w:szCs w:val="28"/>
          <w:lang w:val="ru-RU"/>
        </w:rPr>
        <w:t>4.4.1. Предметные результаты освоения программы учебного курсак концу обучения в 5 класс</w:t>
      </w:r>
      <w:bookmarkEnd w:id="31"/>
      <w:r w:rsidR="000A4BCF" w:rsidRPr="00CA4934">
        <w:rPr>
          <w:rFonts w:ascii="Times New Roman" w:hAnsi="Times New Roman"/>
          <w:sz w:val="28"/>
          <w:szCs w:val="28"/>
          <w:lang w:val="ru-RU"/>
        </w:rPr>
        <w:t>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2" w:name="_Toc124426208"/>
      <w:r w:rsidRPr="00CA4934">
        <w:rPr>
          <w:rFonts w:ascii="Times New Roman" w:hAnsi="Times New Roman"/>
          <w:sz w:val="28"/>
          <w:szCs w:val="28"/>
          <w:lang w:val="ru-RU"/>
        </w:rPr>
        <w:t>146.</w:t>
      </w:r>
      <w:r w:rsidR="000A4BCF" w:rsidRPr="00CA4934">
        <w:rPr>
          <w:rFonts w:ascii="Times New Roman" w:hAnsi="Times New Roman"/>
          <w:sz w:val="28"/>
          <w:szCs w:val="28"/>
          <w:lang w:val="ru-RU"/>
        </w:rPr>
        <w:t>4.4.1.1. Числа и вычисления</w:t>
      </w:r>
      <w:bookmarkEnd w:id="3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(числовой) прямой с соответствующимей числом и изображать натуральные числа точками на координатной (числовой)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натуральными числами,с обыкновенными дробями в простейших случаях.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проверку, прикидку результата вычислений.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натуральные числа.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3" w:name="_Toc124426209"/>
      <w:r w:rsidRPr="00CA4934">
        <w:rPr>
          <w:rFonts w:ascii="Times New Roman" w:hAnsi="Times New Roman"/>
          <w:sz w:val="28"/>
          <w:szCs w:val="28"/>
          <w:lang w:val="ru-RU"/>
        </w:rPr>
        <w:t>146.</w:t>
      </w:r>
      <w:r w:rsidR="000A4BCF" w:rsidRPr="00CA4934">
        <w:rPr>
          <w:rFonts w:ascii="Times New Roman" w:hAnsi="Times New Roman"/>
          <w:sz w:val="28"/>
          <w:szCs w:val="28"/>
          <w:lang w:val="ru-RU"/>
        </w:rPr>
        <w:t>4.4.1.2. Решение текстовых задач</w:t>
      </w:r>
      <w:bookmarkEnd w:id="3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краткие записи, схемы, таблицы, обозначения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анализировать, оценивать информацию, представленнуюв таблице, на столбчатой диаграмме, интерпретировать представленные данные, использовать данные при решении задач.</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4" w:name="_Toc124426210"/>
      <w:r w:rsidRPr="00CA4934">
        <w:rPr>
          <w:rFonts w:ascii="Times New Roman" w:hAnsi="Times New Roman"/>
          <w:sz w:val="28"/>
          <w:szCs w:val="28"/>
          <w:lang w:val="ru-RU"/>
        </w:rPr>
        <w:t>146.</w:t>
      </w:r>
      <w:r w:rsidR="000A4BCF" w:rsidRPr="00CA4934">
        <w:rPr>
          <w:rFonts w:ascii="Times New Roman" w:hAnsi="Times New Roman"/>
          <w:sz w:val="28"/>
          <w:szCs w:val="28"/>
          <w:lang w:val="ru-RU"/>
        </w:rPr>
        <w:t>4.4.1.3. Наглядная геометрия</w:t>
      </w:r>
      <w:bookmarkEnd w:id="3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терминологию, связанную с углами: вершина, сторона;с многоугольниками: угол, вершина, сторона, диагональ; с окружностью: радиус, диаметр, центр.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сторон и углов прямоугольника, квадратадля их построения, вычисления площади и периметра.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измерение геометрических величинв практических ситуациях.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4.4.2. Предметные результаты освоения программы учебного курсак концу обучения в 6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5" w:name="_Toc124426211"/>
      <w:r w:rsidRPr="00CA4934">
        <w:rPr>
          <w:rFonts w:ascii="Times New Roman" w:hAnsi="Times New Roman"/>
          <w:sz w:val="28"/>
          <w:szCs w:val="28"/>
          <w:lang w:val="ru-RU"/>
        </w:rPr>
        <w:t>146.</w:t>
      </w:r>
      <w:r w:rsidR="000A4BCF" w:rsidRPr="00CA4934">
        <w:rPr>
          <w:rFonts w:ascii="Times New Roman" w:hAnsi="Times New Roman"/>
          <w:sz w:val="28"/>
          <w:szCs w:val="28"/>
          <w:lang w:val="ru-RU"/>
        </w:rPr>
        <w:t>4.4.2.1. Числа и вычисления</w:t>
      </w:r>
      <w:bookmarkEnd w:id="3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термины, связанные с различными видами чисели способами их записи, переходить (если это возможно) от одной формы записи числа к другой.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действияс натуральными и целыми числами, обыкновенными и десятичными дробями, положительными и отрицательными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Соотносить точку на координатной прямой с соответствующим ей числоми изображать числа точками на координатной прямой, находить модуль числа.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точки в прямоугольной системе координат с координатамиэтой точки.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целые числа и десятичные дроби, находить приближения чисел.</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6" w:name="_Toc124426212"/>
      <w:r w:rsidRPr="00CA4934">
        <w:rPr>
          <w:rFonts w:ascii="Times New Roman" w:hAnsi="Times New Roman"/>
          <w:sz w:val="28"/>
          <w:szCs w:val="28"/>
          <w:lang w:val="ru-RU"/>
        </w:rPr>
        <w:t>146.</w:t>
      </w:r>
      <w:r w:rsidR="000A4BCF" w:rsidRPr="00CA4934">
        <w:rPr>
          <w:rFonts w:ascii="Times New Roman" w:hAnsi="Times New Roman"/>
          <w:sz w:val="28"/>
          <w:szCs w:val="28"/>
          <w:lang w:val="ru-RU"/>
        </w:rPr>
        <w:t>4.4.2.2. Числовые и буквенные выражения</w:t>
      </w:r>
      <w:bookmarkEnd w:id="3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делимости, раскладывать натуральные числана простые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масштабом, составлять пропорции и отношения.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неизвестный компонент равенства.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7" w:name="_Toc124426213"/>
      <w:r w:rsidRPr="00CA4934">
        <w:rPr>
          <w:rFonts w:ascii="Times New Roman" w:hAnsi="Times New Roman"/>
          <w:sz w:val="28"/>
          <w:szCs w:val="28"/>
          <w:lang w:val="ru-RU"/>
        </w:rPr>
        <w:t>146.</w:t>
      </w:r>
      <w:r w:rsidR="000A4BCF" w:rsidRPr="00CA4934">
        <w:rPr>
          <w:rFonts w:ascii="Times New Roman" w:hAnsi="Times New Roman"/>
          <w:sz w:val="28"/>
          <w:szCs w:val="28"/>
          <w:lang w:val="ru-RU"/>
        </w:rPr>
        <w:t>4.4.2.3. Решение текстовых задач</w:t>
      </w:r>
      <w:bookmarkEnd w:id="3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многошаговые текстовые задачи арифметическим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буквенные выражения по условию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информацию с помощью таблиц, линейной и столбчатой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8" w:name="_Toc124426214"/>
      <w:r w:rsidRPr="00CA4934">
        <w:rPr>
          <w:rFonts w:ascii="Times New Roman" w:hAnsi="Times New Roman"/>
          <w:sz w:val="28"/>
          <w:szCs w:val="28"/>
          <w:lang w:val="ru-RU"/>
        </w:rPr>
        <w:t>146.</w:t>
      </w:r>
      <w:r w:rsidR="000A4BCF" w:rsidRPr="00CA4934">
        <w:rPr>
          <w:rFonts w:ascii="Times New Roman" w:hAnsi="Times New Roman"/>
          <w:sz w:val="28"/>
          <w:szCs w:val="28"/>
          <w:lang w:val="ru-RU"/>
        </w:rPr>
        <w:t>4.4.2.4. Наглядная геометрия</w:t>
      </w:r>
      <w:bookmarkEnd w:id="3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равныхи симметричных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с помощью циркуля, линейки, транспортира на нелинованнойи клетчатой бумаге изученные плоские геометрические фигуры и конфигурации, симметричные фигуры.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клетчатой бумаге прямоугольный параллелепипед.</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нахождение геометрических величинв практических ситуациях.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5. </w:t>
      </w:r>
      <w:r w:rsidR="00DB2B18">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 учебного курса «Алгебра»в 7–9 классах (далее соответственно – программа учебного курса «Алгебра»,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развиваетсяна протяжении трёх лет изучения курса, взаимодействуя с другими его линиями.В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CA4934">
        <w:rPr>
          <w:rFonts w:ascii="Times New Roman" w:hAnsi="Times New Roman"/>
          <w:sz w:val="28"/>
          <w:szCs w:val="28"/>
          <w:lang w:val="ru-RU"/>
        </w:rPr>
        <w:t xml:space="preserve">учебного курса «Алгебра» включены </w:t>
      </w:r>
      <w:r w:rsidR="000A4BCF" w:rsidRPr="00CA4934">
        <w:rPr>
          <w:rFonts w:ascii="Times New Roman" w:hAnsi="Times New Roman"/>
          <w:sz w:val="28"/>
          <w:szCs w:val="28"/>
          <w:lang w:val="ru-RU"/>
        </w:rPr>
        <w:t xml:space="preserve">некоторые основы логики, </w:t>
      </w:r>
      <w:r w:rsidR="000F7628" w:rsidRPr="00CA4934">
        <w:rPr>
          <w:rFonts w:ascii="Times New Roman" w:hAnsi="Times New Roman"/>
          <w:sz w:val="28"/>
          <w:szCs w:val="28"/>
          <w:lang w:val="ru-RU"/>
        </w:rPr>
        <w:t xml:space="preserve">представленные во </w:t>
      </w:r>
      <w:r w:rsidR="000A4BCF" w:rsidRPr="00CA4934">
        <w:rPr>
          <w:rFonts w:ascii="Times New Roman" w:hAnsi="Times New Roman"/>
          <w:sz w:val="28"/>
          <w:szCs w:val="28"/>
          <w:lang w:val="ru-RU"/>
        </w:rPr>
        <w:t>все</w:t>
      </w:r>
      <w:r w:rsidR="000F7628" w:rsidRPr="00CA4934">
        <w:rPr>
          <w:rFonts w:ascii="Times New Roman" w:hAnsi="Times New Roman"/>
          <w:sz w:val="28"/>
          <w:szCs w:val="28"/>
          <w:lang w:val="ru-RU"/>
        </w:rPr>
        <w:t>х</w:t>
      </w:r>
      <w:r w:rsidR="000A4BCF" w:rsidRPr="00CA4934">
        <w:rPr>
          <w:rFonts w:ascii="Times New Roman" w:hAnsi="Times New Roman"/>
          <w:sz w:val="28"/>
          <w:szCs w:val="28"/>
          <w:lang w:val="ru-RU"/>
        </w:rPr>
        <w:t xml:space="preserve"> основны</w:t>
      </w:r>
      <w:r w:rsidR="000F7628" w:rsidRPr="00CA4934">
        <w:rPr>
          <w:rFonts w:ascii="Times New Roman" w:hAnsi="Times New Roman"/>
          <w:sz w:val="28"/>
          <w:szCs w:val="28"/>
          <w:lang w:val="ru-RU"/>
        </w:rPr>
        <w:t>х</w:t>
      </w:r>
      <w:r w:rsidR="000A4BCF" w:rsidRPr="00CA4934">
        <w:rPr>
          <w:rFonts w:ascii="Times New Roman" w:hAnsi="Times New Roman"/>
          <w:sz w:val="28"/>
          <w:szCs w:val="28"/>
          <w:lang w:val="ru-RU"/>
        </w:rPr>
        <w:t xml:space="preserve"> раздел</w:t>
      </w:r>
      <w:r w:rsidR="000F7628" w:rsidRPr="00CA4934">
        <w:rPr>
          <w:rFonts w:ascii="Times New Roman" w:hAnsi="Times New Roman"/>
          <w:sz w:val="28"/>
          <w:szCs w:val="28"/>
          <w:lang w:val="ru-RU"/>
        </w:rPr>
        <w:t>ах</w:t>
      </w:r>
      <w:r w:rsidR="000A4BCF" w:rsidRPr="00CA4934">
        <w:rPr>
          <w:rFonts w:ascii="Times New Roman" w:hAnsi="Times New Roman"/>
          <w:sz w:val="28"/>
          <w:szCs w:val="28"/>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CA4934">
        <w:rPr>
          <w:rFonts w:ascii="Times New Roman" w:hAnsi="Times New Roman"/>
          <w:sz w:val="28"/>
          <w:szCs w:val="28"/>
          <w:lang w:val="ru-RU"/>
        </w:rPr>
        <w:t>С</w:t>
      </w:r>
      <w:r w:rsidR="000A4BCF" w:rsidRPr="00CA4934">
        <w:rPr>
          <w:rFonts w:ascii="Times New Roman" w:hAnsi="Times New Roman"/>
          <w:sz w:val="28"/>
          <w:szCs w:val="28"/>
          <w:lang w:val="ru-RU"/>
        </w:rPr>
        <w:t>одержательнойи структурной особенностью уче</w:t>
      </w:r>
      <w:r w:rsidR="00286A55" w:rsidRPr="00CA4934">
        <w:rPr>
          <w:rFonts w:ascii="Times New Roman" w:hAnsi="Times New Roman"/>
          <w:sz w:val="28"/>
          <w:szCs w:val="28"/>
          <w:lang w:val="ru-RU"/>
        </w:rPr>
        <w:t>бного курса «Алгебра» является</w:t>
      </w:r>
      <w:r w:rsidR="000A4BCF" w:rsidRPr="00CA4934">
        <w:rPr>
          <w:rFonts w:ascii="Times New Roman" w:hAnsi="Times New Roman"/>
          <w:sz w:val="28"/>
          <w:szCs w:val="28"/>
          <w:lang w:val="ru-RU"/>
        </w:rPr>
        <w:t>его интегрированный характер.</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5.1.3. Содержание линии «Числа и вычисления» служит основойдля дальнейшего изучения математики, способствует развитию у обучающихся логического мышления, формированию умения пользоваться алгоритмами,а также приобретению практических навыков, необходимых для повседневной жизни. Развитие понятия о числе на уровне основного общего образования связанос рациональными и иррациональными числами, формированием представленийо действительном числе. Завершение освоения числовой линии отнесено к среднему общему образованию.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5.1.4. Содержание двух алгебраических линий – «Алгебраические выражения» и «Уравнения и неравенства» способствует формированиюу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CA4934">
        <w:rPr>
          <w:rFonts w:ascii="Times New Roman" w:hAnsi="Times New Roman"/>
          <w:sz w:val="28"/>
          <w:szCs w:val="28"/>
          <w:lang w:val="ru-RU"/>
        </w:rPr>
        <w:t xml:space="preserve">На уровне основного общего образования </w:t>
      </w:r>
      <w:r w:rsidR="000A4BCF" w:rsidRPr="00CA4934">
        <w:rPr>
          <w:rFonts w:ascii="Times New Roman" w:hAnsi="Times New Roman"/>
          <w:sz w:val="28"/>
          <w:szCs w:val="28"/>
          <w:lang w:val="ru-RU"/>
        </w:rP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для освоения курса информатики, и овладение навыками дедуктивных рассуждений. Преобразование символьных форм </w:t>
      </w:r>
      <w:r w:rsidR="002B0F89" w:rsidRPr="00CA4934">
        <w:rPr>
          <w:rFonts w:ascii="Times New Roman" w:hAnsi="Times New Roman"/>
          <w:sz w:val="28"/>
          <w:szCs w:val="28"/>
          <w:lang w:val="ru-RU"/>
        </w:rPr>
        <w:t xml:space="preserve">способствует </w:t>
      </w:r>
      <w:r w:rsidR="000A4BCF" w:rsidRPr="00CA4934">
        <w:rPr>
          <w:rFonts w:ascii="Times New Roman" w:hAnsi="Times New Roman"/>
          <w:sz w:val="28"/>
          <w:szCs w:val="28"/>
          <w:lang w:val="ru-RU"/>
        </w:rPr>
        <w:t>развити</w:t>
      </w:r>
      <w:r w:rsidR="002B0F89"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воображения, способностейк математическому творчеству.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5.1.5. Содержание функционально-графической линии нацеленона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5.1.6. Согласно учебному плану в 7–9 классах изучается учебный курс «Алгебра», который включает следующие основные разделы содержания:«Числа и вычисления», «Алгебраические выражения», «Уравнения и неравенства», «Функции».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9" w:name="_Toc124426220"/>
      <w:r w:rsidRPr="00CA4934">
        <w:rPr>
          <w:rFonts w:ascii="Times New Roman" w:hAnsi="Times New Roman"/>
          <w:sz w:val="28"/>
          <w:szCs w:val="28"/>
          <w:lang w:val="ru-RU"/>
        </w:rPr>
        <w:t>146.</w:t>
      </w:r>
      <w:r w:rsidR="000A4BCF" w:rsidRPr="00CA4934">
        <w:rPr>
          <w:rFonts w:ascii="Times New Roman" w:hAnsi="Times New Roman"/>
          <w:sz w:val="28"/>
          <w:szCs w:val="28"/>
          <w:lang w:val="ru-RU"/>
        </w:rPr>
        <w:t>5.2. Содержание обучения в 7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5.2.1. Числа и вычисления</w:t>
      </w:r>
      <w:bookmarkEnd w:id="3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Дроби обыкновенные и десятичные, переход от одной формы записи дробейк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процентовв виде дроби и дроби в виде процентов. Три основные задачи на проценты, решение задач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признаков делимости, разложение на множители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Реальные зависимости, в том числе прямая и обратная пропорциональности.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0" w:name="_Toc124426221"/>
      <w:r w:rsidRPr="00CA4934">
        <w:rPr>
          <w:rFonts w:ascii="Times New Roman" w:hAnsi="Times New Roman"/>
          <w:sz w:val="28"/>
          <w:szCs w:val="28"/>
          <w:lang w:val="ru-RU"/>
        </w:rPr>
        <w:t>146.</w:t>
      </w:r>
      <w:r w:rsidR="000A4BCF" w:rsidRPr="00CA4934">
        <w:rPr>
          <w:rFonts w:ascii="Times New Roman" w:hAnsi="Times New Roman"/>
          <w:sz w:val="28"/>
          <w:szCs w:val="28"/>
          <w:lang w:val="ru-RU"/>
        </w:rPr>
        <w:t>5.2.2. Алгебраические выражения</w:t>
      </w:r>
      <w:bookmarkEnd w:id="4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степени с натуральным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суммыи квадрат разности. Формула разности квадратов. Разложение многочленовна множители.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1" w:name="_Toc124426222"/>
      <w:r w:rsidRPr="00CA4934">
        <w:rPr>
          <w:rFonts w:ascii="Times New Roman" w:hAnsi="Times New Roman"/>
          <w:sz w:val="28"/>
          <w:szCs w:val="28"/>
          <w:lang w:val="ru-RU"/>
        </w:rPr>
        <w:t>146.</w:t>
      </w:r>
      <w:r w:rsidR="000A4BCF" w:rsidRPr="00CA4934">
        <w:rPr>
          <w:rFonts w:ascii="Times New Roman" w:hAnsi="Times New Roman"/>
          <w:sz w:val="28"/>
          <w:szCs w:val="28"/>
          <w:lang w:val="ru-RU"/>
        </w:rPr>
        <w:t>5.2.3. Уравнения</w:t>
      </w:r>
      <w:bookmarkEnd w:id="41"/>
      <w:r w:rsidR="007678BB" w:rsidRPr="00CA4934">
        <w:rPr>
          <w:rFonts w:ascii="Times New Roman" w:hAnsi="Times New Roman"/>
          <w:sz w:val="28"/>
          <w:szCs w:val="28"/>
          <w:lang w:val="ru-RU"/>
        </w:rPr>
        <w:t xml:space="preserve">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7678BB" w:rsidRPr="00CA4934">
        <w:rPr>
          <w:rFonts w:ascii="Times New Roman" w:hAnsi="Times New Roman"/>
          <w:sz w:val="28"/>
          <w:szCs w:val="28"/>
          <w:lang w:val="ru-RU"/>
        </w:rPr>
        <w:t>5.2.4. </w:t>
      </w:r>
      <w:r w:rsidR="000A4BCF" w:rsidRPr="00CA4934">
        <w:rPr>
          <w:rFonts w:ascii="Times New Roman" w:hAnsi="Times New Roman"/>
          <w:sz w:val="28"/>
          <w:szCs w:val="28"/>
          <w:lang w:val="ru-RU"/>
        </w:rPr>
        <w:t>Функции</w:t>
      </w:r>
      <w:r w:rsidR="007678BB"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Прямоугольная система координат, оси </w:t>
      </w:r>
      <w:r w:rsidRPr="00CA4934">
        <w:rPr>
          <w:rFonts w:ascii="Times New Roman" w:hAnsi="Times New Roman"/>
          <w:i/>
          <w:sz w:val="28"/>
          <w:szCs w:val="28"/>
        </w:rPr>
        <w:t>Ox</w:t>
      </w:r>
      <w:r w:rsidRPr="00CA4934">
        <w:rPr>
          <w:rFonts w:ascii="Times New Roman" w:hAnsi="Times New Roman"/>
          <w:sz w:val="28"/>
          <w:szCs w:val="28"/>
          <w:lang w:val="ru-RU"/>
        </w:rPr>
        <w:t xml:space="preserve">и </w:t>
      </w:r>
      <w:r w:rsidRPr="00CA4934">
        <w:rPr>
          <w:rFonts w:ascii="Times New Roman" w:hAnsi="Times New Roman"/>
          <w:i/>
          <w:sz w:val="28"/>
          <w:szCs w:val="28"/>
        </w:rPr>
        <w:t>Oy</w:t>
      </w:r>
      <w:r w:rsidRPr="00CA4934">
        <w:rPr>
          <w:rFonts w:ascii="Times New Roman" w:hAnsi="Times New Roman"/>
          <w:sz w:val="28"/>
          <w:szCs w:val="28"/>
          <w:lang w:val="ru-RU"/>
        </w:rPr>
        <w:t xml:space="preserve">. Абсцисса и ордината точкина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CA4934">
        <w:rPr>
          <w:rFonts w:ascii="Times New Roman" w:hAnsi="Times New Roman"/>
          <w:sz w:val="28"/>
          <w:szCs w:val="28"/>
          <w:lang w:val="ru-RU"/>
        </w:rPr>
        <w:t>. Графическое решение линейных уравнений и систем линейных уравнений.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2" w:name="_Toc124426224"/>
      <w:r w:rsidRPr="00CA4934">
        <w:rPr>
          <w:rFonts w:ascii="Times New Roman" w:hAnsi="Times New Roman"/>
          <w:sz w:val="28"/>
          <w:szCs w:val="28"/>
          <w:lang w:val="ru-RU"/>
        </w:rPr>
        <w:t>146.</w:t>
      </w:r>
      <w:r w:rsidR="000A4BCF" w:rsidRPr="00CA4934">
        <w:rPr>
          <w:rFonts w:ascii="Times New Roman" w:hAnsi="Times New Roman"/>
          <w:sz w:val="28"/>
          <w:szCs w:val="28"/>
          <w:lang w:val="ru-RU"/>
        </w:rPr>
        <w:t>5.3. Содержание обучения в 8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5.3.1. Числа и вычисления</w:t>
      </w:r>
      <w:bookmarkEnd w:id="4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целым показателем и её свойства. Стандартная запись числа.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3" w:name="_Toc124426225"/>
      <w:r w:rsidRPr="00CA4934">
        <w:rPr>
          <w:rFonts w:ascii="Times New Roman" w:hAnsi="Times New Roman"/>
          <w:sz w:val="28"/>
          <w:szCs w:val="28"/>
          <w:lang w:val="ru-RU"/>
        </w:rPr>
        <w:t>146.</w:t>
      </w:r>
      <w:r w:rsidR="000A4BCF" w:rsidRPr="00CA4934">
        <w:rPr>
          <w:rFonts w:ascii="Times New Roman" w:hAnsi="Times New Roman"/>
          <w:sz w:val="28"/>
          <w:szCs w:val="28"/>
          <w:lang w:val="ru-RU"/>
        </w:rPr>
        <w:t>5.3.2. Алгебраические выражения</w:t>
      </w:r>
      <w:bookmarkEnd w:id="4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трёхчлен, разложение квадратного трёхчлена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выраженияи их преобразование.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4" w:name="_Toc124426226"/>
      <w:r w:rsidRPr="00CA4934">
        <w:rPr>
          <w:rFonts w:ascii="Times New Roman" w:hAnsi="Times New Roman"/>
          <w:sz w:val="28"/>
          <w:szCs w:val="28"/>
          <w:lang w:val="ru-RU"/>
        </w:rPr>
        <w:t>146.</w:t>
      </w:r>
      <w:r w:rsidR="000A4BCF" w:rsidRPr="00CA4934">
        <w:rPr>
          <w:rFonts w:ascii="Times New Roman" w:hAnsi="Times New Roman"/>
          <w:sz w:val="28"/>
          <w:szCs w:val="28"/>
          <w:lang w:val="ru-RU"/>
        </w:rPr>
        <w:t>5.3.3. Уравнения и неравенства</w:t>
      </w:r>
      <w:bookmarkEnd w:id="4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5" w:name="_Toc124426227"/>
      <w:r w:rsidRPr="00CA4934">
        <w:rPr>
          <w:rFonts w:ascii="Times New Roman" w:hAnsi="Times New Roman"/>
          <w:sz w:val="28"/>
          <w:szCs w:val="28"/>
          <w:lang w:val="ru-RU"/>
        </w:rPr>
        <w:t>146.</w:t>
      </w:r>
      <w:r w:rsidR="000A4BCF" w:rsidRPr="00CA4934">
        <w:rPr>
          <w:rFonts w:ascii="Times New Roman" w:hAnsi="Times New Roman"/>
          <w:sz w:val="28"/>
          <w:szCs w:val="28"/>
          <w:lang w:val="ru-RU"/>
        </w:rPr>
        <w:t>5.3.4. Функции</w:t>
      </w:r>
      <w:bookmarkEnd w:id="4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3</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w:t>
      </w:r>
      <w:r w:rsidRPr="00CA4934">
        <w:rPr>
          <w:rFonts w:ascii="Times New Roman" w:hAnsi="Times New Roman"/>
          <w:sz w:val="28"/>
          <w:szCs w:val="28"/>
          <w:lang w:val="ru-RU"/>
        </w:rPr>
        <w:t>. Графическое решение уравненийи систем уравнений.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6" w:name="_Toc124426229"/>
      <w:r w:rsidRPr="00CA4934">
        <w:rPr>
          <w:rFonts w:ascii="Times New Roman" w:hAnsi="Times New Roman"/>
          <w:sz w:val="28"/>
          <w:szCs w:val="28"/>
          <w:lang w:val="ru-RU"/>
        </w:rPr>
        <w:t>146.</w:t>
      </w:r>
      <w:r w:rsidR="000A4BCF" w:rsidRPr="00CA4934">
        <w:rPr>
          <w:rFonts w:ascii="Times New Roman" w:hAnsi="Times New Roman"/>
          <w:sz w:val="28"/>
          <w:szCs w:val="28"/>
          <w:lang w:val="ru-RU"/>
        </w:rPr>
        <w:t>5.4. Содержание обучения в 9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5.4.1. Числа и вычисления</w:t>
      </w:r>
      <w:bookmarkEnd w:id="4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числакак бесконечные десятичные дроби. Взаимно однозначное соответствиемежду множеством действительных чисел и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действительных чисел, арифметические действияс действительными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Размеры объектов окружающего мира, длительность процессовв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7" w:name="_Toc124426230"/>
      <w:r w:rsidRPr="00CA4934">
        <w:rPr>
          <w:rFonts w:ascii="Times New Roman" w:hAnsi="Times New Roman"/>
          <w:sz w:val="28"/>
          <w:szCs w:val="28"/>
          <w:lang w:val="ru-RU"/>
        </w:rPr>
        <w:t>146.</w:t>
      </w:r>
      <w:r w:rsidR="000A4BCF" w:rsidRPr="00CA4934">
        <w:rPr>
          <w:rFonts w:ascii="Times New Roman" w:hAnsi="Times New Roman"/>
          <w:sz w:val="28"/>
          <w:szCs w:val="28"/>
          <w:lang w:val="ru-RU"/>
        </w:rPr>
        <w:t>5.4.2. Уравнения и неравенства</w:t>
      </w:r>
      <w:bookmarkEnd w:id="4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Решение уравнений, сводящихся к линейным.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8" w:name="_Toc124426231"/>
      <w:r w:rsidRPr="00CA4934">
        <w:rPr>
          <w:rFonts w:ascii="Times New Roman" w:hAnsi="Times New Roman"/>
          <w:sz w:val="28"/>
          <w:szCs w:val="28"/>
          <w:lang w:val="ru-RU"/>
        </w:rPr>
        <w:t>146.</w:t>
      </w:r>
      <w:r w:rsidR="000A4BCF" w:rsidRPr="00CA4934">
        <w:rPr>
          <w:rFonts w:ascii="Times New Roman" w:hAnsi="Times New Roman"/>
          <w:sz w:val="28"/>
          <w:szCs w:val="28"/>
          <w:lang w:val="ru-RU"/>
        </w:rPr>
        <w:t>5.4.3. Функции</w:t>
      </w:r>
      <w:bookmarkEnd w:id="4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CA4934">
        <w:rPr>
          <w:rFonts w:ascii="Times New Roman" w:hAnsi="Times New Roman"/>
          <w:sz w:val="28"/>
          <w:szCs w:val="28"/>
          <w:lang w:val="ru-RU"/>
        </w:rPr>
        <w:t>,и их свойства.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9" w:name="_Toc124426232"/>
      <w:r w:rsidRPr="00CA4934">
        <w:rPr>
          <w:rFonts w:ascii="Times New Roman" w:hAnsi="Times New Roman"/>
          <w:sz w:val="28"/>
          <w:szCs w:val="28"/>
          <w:lang w:val="ru-RU"/>
        </w:rPr>
        <w:t>146.</w:t>
      </w:r>
      <w:r w:rsidR="000A4BCF" w:rsidRPr="00CA4934">
        <w:rPr>
          <w:rFonts w:ascii="Times New Roman" w:hAnsi="Times New Roman"/>
          <w:sz w:val="28"/>
          <w:szCs w:val="28"/>
          <w:lang w:val="ru-RU"/>
        </w:rPr>
        <w:t>5.4.4. Числовые последовательности</w:t>
      </w:r>
      <w:bookmarkEnd w:id="49"/>
      <w:r w:rsidR="007678BB" w:rsidRPr="00CA4934">
        <w:rPr>
          <w:rFonts w:ascii="Times New Roman" w:hAnsi="Times New Roman"/>
          <w:sz w:val="28"/>
          <w:szCs w:val="28"/>
          <w:lang w:val="ru-RU"/>
        </w:rPr>
        <w:t xml:space="preserve"> и прогрессии</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CA4934">
        <w:rPr>
          <w:rFonts w:ascii="Times New Roman" w:hAnsi="Times New Roman"/>
          <w:i/>
          <w:sz w:val="28"/>
          <w:szCs w:val="28"/>
        </w:rPr>
        <w:t>n</w:t>
      </w:r>
      <w:r w:rsidRPr="00CA4934">
        <w:rPr>
          <w:rFonts w:ascii="Times New Roman" w:hAnsi="Times New Roman"/>
          <w:sz w:val="28"/>
          <w:szCs w:val="28"/>
          <w:lang w:val="ru-RU"/>
        </w:rPr>
        <w:t>-го члена.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Арифметическая и геометрическая прогрессии.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i/>
          <w:sz w:val="28"/>
          <w:szCs w:val="28"/>
        </w:rPr>
        <w:t>n</w:t>
      </w:r>
      <w:r w:rsidRPr="00CA4934">
        <w:rPr>
          <w:rFonts w:ascii="Times New Roman" w:hAnsi="Times New Roman"/>
          <w:sz w:val="28"/>
          <w:szCs w:val="28"/>
          <w:lang w:val="ru-RU"/>
        </w:rPr>
        <w:t>членов.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0" w:name="_Toc124426233"/>
      <w:r w:rsidRPr="00CA4934">
        <w:rPr>
          <w:rFonts w:ascii="Times New Roman" w:hAnsi="Times New Roman"/>
          <w:sz w:val="28"/>
          <w:szCs w:val="28"/>
          <w:lang w:val="ru-RU"/>
        </w:rPr>
        <w:t>146.</w:t>
      </w:r>
      <w:r w:rsidR="000A4BCF" w:rsidRPr="00CA4934">
        <w:rPr>
          <w:rFonts w:ascii="Times New Roman" w:hAnsi="Times New Roman"/>
          <w:sz w:val="28"/>
          <w:szCs w:val="28"/>
          <w:lang w:val="ru-RU"/>
        </w:rPr>
        <w:t>5.5. </w:t>
      </w:r>
      <w:bookmarkEnd w:id="50"/>
      <w:r w:rsidR="000A4BCF" w:rsidRPr="00CA4934">
        <w:rPr>
          <w:rFonts w:ascii="Times New Roman" w:hAnsi="Times New Roman"/>
          <w:sz w:val="28"/>
          <w:szCs w:val="28"/>
          <w:lang w:val="ru-RU"/>
        </w:rPr>
        <w:t>Предметные результаты освоения программы учебного курса «Алгебра».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1" w:name="_Toc124426234"/>
      <w:r w:rsidRPr="00CA4934">
        <w:rPr>
          <w:rFonts w:ascii="Times New Roman" w:hAnsi="Times New Roman"/>
          <w:sz w:val="28"/>
          <w:szCs w:val="28"/>
          <w:lang w:val="ru-RU"/>
        </w:rPr>
        <w:t>146.</w:t>
      </w:r>
      <w:r w:rsidR="000A4BCF" w:rsidRPr="00CA4934">
        <w:rPr>
          <w:rFonts w:ascii="Times New Roman" w:hAnsi="Times New Roman"/>
          <w:sz w:val="28"/>
          <w:szCs w:val="28"/>
          <w:lang w:val="ru-RU"/>
        </w:rPr>
        <w:t>5.5.1. Предметные результаты освоения программы учебного курсак концу обучения в 7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2" w:name="_Toc124426235"/>
      <w:bookmarkEnd w:id="51"/>
      <w:r w:rsidRPr="00CA4934">
        <w:rPr>
          <w:rFonts w:ascii="Times New Roman" w:hAnsi="Times New Roman"/>
          <w:sz w:val="28"/>
          <w:szCs w:val="28"/>
          <w:lang w:val="ru-RU"/>
        </w:rPr>
        <w:t>146.</w:t>
      </w:r>
      <w:r w:rsidR="000A4BCF" w:rsidRPr="00CA4934">
        <w:rPr>
          <w:rFonts w:ascii="Times New Roman" w:hAnsi="Times New Roman"/>
          <w:sz w:val="28"/>
          <w:szCs w:val="28"/>
          <w:lang w:val="ru-RU"/>
        </w:rPr>
        <w:t>5.5.1.1. Числа и вычисления</w:t>
      </w:r>
      <w:bookmarkEnd w:id="5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действияс рациональными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числовых выражений, применять разнообразные способыи приёмы вычисления значений дробных выражений, содержащих обыкновенныеи десятичные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частностив бесконечную десятичную дробь).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делимости, разложение на множители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3" w:name="_Toc124426236"/>
      <w:r w:rsidRPr="00CA4934">
        <w:rPr>
          <w:rFonts w:ascii="Times New Roman" w:hAnsi="Times New Roman"/>
          <w:sz w:val="28"/>
          <w:szCs w:val="28"/>
          <w:lang w:val="ru-RU"/>
        </w:rPr>
        <w:t>146.</w:t>
      </w:r>
      <w:r w:rsidR="000A4BCF" w:rsidRPr="00CA4934">
        <w:rPr>
          <w:rFonts w:ascii="Times New Roman" w:hAnsi="Times New Roman"/>
          <w:sz w:val="28"/>
          <w:szCs w:val="28"/>
          <w:lang w:val="ru-RU"/>
        </w:rPr>
        <w:t>5.5.1.2. Алгебраические выражения</w:t>
      </w:r>
      <w:bookmarkEnd w:id="5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алгебраическую терминологию и символику, применятьеё в процессе освоения учебного материала.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буквенных выражений при заданных значениях переменных.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многочленов для решения различных задачиз математики, смежных предметов,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степеней с натуральными показателямидля преобразования выражений.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4" w:name="_Toc124426237"/>
      <w:r w:rsidRPr="00CA4934">
        <w:rPr>
          <w:rFonts w:ascii="Times New Roman" w:hAnsi="Times New Roman"/>
          <w:sz w:val="28"/>
          <w:szCs w:val="28"/>
          <w:lang w:val="ru-RU"/>
        </w:rPr>
        <w:t>146.</w:t>
      </w:r>
      <w:r w:rsidR="000A4BCF" w:rsidRPr="00CA4934">
        <w:rPr>
          <w:rFonts w:ascii="Times New Roman" w:hAnsi="Times New Roman"/>
          <w:sz w:val="28"/>
          <w:szCs w:val="28"/>
          <w:lang w:val="ru-RU"/>
        </w:rPr>
        <w:t>5.5.1.3. Уравнения и неравенства</w:t>
      </w:r>
      <w:bookmarkEnd w:id="5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графические методы при решении линейных уравненийи их систем.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Подбирать примеры пар чисел, являющихся решением линейного уравненияс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переменными,в том числе графически.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решать линейное уравнение или систему линейных уравненийпо условию задачи, интерпретировать в соответствии с контекстом задачи полученный результат.</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5" w:name="_Toc124426238"/>
      <w:r w:rsidRPr="00CA4934">
        <w:rPr>
          <w:rFonts w:ascii="Times New Roman" w:hAnsi="Times New Roman"/>
          <w:sz w:val="28"/>
          <w:szCs w:val="28"/>
          <w:lang w:val="ru-RU"/>
        </w:rPr>
        <w:t>146.</w:t>
      </w:r>
      <w:r w:rsidR="007678BB" w:rsidRPr="00CA4934">
        <w:rPr>
          <w:rFonts w:ascii="Times New Roman" w:hAnsi="Times New Roman"/>
          <w:sz w:val="28"/>
          <w:szCs w:val="28"/>
          <w:lang w:val="ru-RU"/>
        </w:rPr>
        <w:t>5.5.1.4. </w:t>
      </w:r>
      <w:r w:rsidR="000A4BCF" w:rsidRPr="00CA4934">
        <w:rPr>
          <w:rFonts w:ascii="Times New Roman" w:hAnsi="Times New Roman"/>
          <w:sz w:val="28"/>
          <w:szCs w:val="28"/>
          <w:lang w:val="ru-RU"/>
        </w:rPr>
        <w:t>Функции</w:t>
      </w:r>
      <w:bookmarkEnd w:id="5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промежуткина алгебраическом языке.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значение функции по значению её аргумента.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процессови зависимостей.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5.5.2. Предметные результаты освоения программы учебного курсак концу обучения в 8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6" w:name="_Toc124426240"/>
      <w:r w:rsidRPr="00CA4934">
        <w:rPr>
          <w:rFonts w:ascii="Times New Roman" w:hAnsi="Times New Roman"/>
          <w:sz w:val="28"/>
          <w:szCs w:val="28"/>
          <w:lang w:val="ru-RU"/>
        </w:rPr>
        <w:t>146.</w:t>
      </w:r>
      <w:r w:rsidR="000A4BCF" w:rsidRPr="00CA4934">
        <w:rPr>
          <w:rFonts w:ascii="Times New Roman" w:hAnsi="Times New Roman"/>
          <w:sz w:val="28"/>
          <w:szCs w:val="28"/>
          <w:lang w:val="ru-RU"/>
        </w:rPr>
        <w:t>5.5.2.1. Числа и вычисления</w:t>
      </w:r>
      <w:bookmarkEnd w:id="5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начальные представления о множестве действительных чиселдля сравнения, округления и вычислений, изображать действительные числа точками на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записи больших и малых чисел с помощью десятичных дробейи степеней числа 10.</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7" w:name="_Toc124426241"/>
      <w:r w:rsidRPr="00CA4934">
        <w:rPr>
          <w:rFonts w:ascii="Times New Roman" w:hAnsi="Times New Roman"/>
          <w:sz w:val="28"/>
          <w:szCs w:val="28"/>
          <w:lang w:val="ru-RU"/>
        </w:rPr>
        <w:t>146.</w:t>
      </w:r>
      <w:r w:rsidR="000A4BCF" w:rsidRPr="00CA4934">
        <w:rPr>
          <w:rFonts w:ascii="Times New Roman" w:hAnsi="Times New Roman"/>
          <w:sz w:val="28"/>
          <w:szCs w:val="28"/>
          <w:lang w:val="ru-RU"/>
        </w:rPr>
        <w:t>5.5.2.2. Алгебраические выражения</w:t>
      </w:r>
      <w:bookmarkEnd w:id="5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тождественные преобразования рациональных выраженийна основе правил действий над многочленами и алгебраическими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Раскладывать квадратный трёхчлен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выражений для решения различных задачиз математики, смежных предметов, из реальной практики.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8" w:name="_Toc124426242"/>
      <w:r w:rsidRPr="00CA4934">
        <w:rPr>
          <w:rFonts w:ascii="Times New Roman" w:hAnsi="Times New Roman"/>
          <w:sz w:val="28"/>
          <w:szCs w:val="28"/>
          <w:lang w:val="ru-RU"/>
        </w:rPr>
        <w:t>146.</w:t>
      </w:r>
      <w:r w:rsidR="000A4BCF" w:rsidRPr="00CA4934">
        <w:rPr>
          <w:rFonts w:ascii="Times New Roman" w:hAnsi="Times New Roman"/>
          <w:sz w:val="28"/>
          <w:szCs w:val="28"/>
          <w:lang w:val="ru-RU"/>
        </w:rPr>
        <w:t>5.5.2.3. Уравнения и неравенства</w:t>
      </w:r>
      <w:bookmarkEnd w:id="5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уравнений,в том числе с применением графических представлений (устанавливать,имеет ли уравнение или система уравнений решения, если имеет, то сколько,и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словесной формулировки задачи к её алгебраической моделис помощью составления уравнения или системы уравнений, интерпретироватьв соответствии с контекстом задачи полученный результат.</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9" w:name="_Toc124426243"/>
      <w:r w:rsidRPr="00CA4934">
        <w:rPr>
          <w:rFonts w:ascii="Times New Roman" w:hAnsi="Times New Roman"/>
          <w:sz w:val="28"/>
          <w:szCs w:val="28"/>
          <w:lang w:val="ru-RU"/>
        </w:rPr>
        <w:t>146.</w:t>
      </w:r>
      <w:r w:rsidR="000A4BCF" w:rsidRPr="00CA4934">
        <w:rPr>
          <w:rFonts w:ascii="Times New Roman" w:hAnsi="Times New Roman"/>
          <w:sz w:val="28"/>
          <w:szCs w:val="28"/>
          <w:lang w:val="ru-RU"/>
        </w:rPr>
        <w:t>5.5.2.4. Функции</w:t>
      </w:r>
      <w:bookmarkEnd w:id="5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графики элементарных функций вида:</w:t>
      </w:r>
    </w:p>
    <w:p w:rsidR="000A4BCF" w:rsidRPr="00CA4934" w:rsidRDefault="00C37D86" w:rsidP="00E41B55">
      <w:pPr>
        <w:spacing w:after="0" w:line="348" w:lineRule="auto"/>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CA4934">
        <w:rPr>
          <w:rFonts w:ascii="Times New Roman" w:hAnsi="Times New Roman"/>
          <w:i/>
          <w:sz w:val="28"/>
          <w:szCs w:val="28"/>
          <w:lang w:val="ru-RU"/>
        </w:rPr>
        <w:t>,</w:t>
      </w:r>
      <w:r w:rsidR="000A4BCF" w:rsidRPr="00CA4934">
        <w:rPr>
          <w:rFonts w:ascii="Times New Roman" w:hAnsi="Times New Roman"/>
          <w:sz w:val="28"/>
          <w:szCs w:val="28"/>
          <w:lang w:val="ru-RU"/>
        </w:rPr>
        <w:t xml:space="preserve"> описывать свойства числовой функции по её графику.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5.5.3. Предметные результаты освоения программы учебного курсак концу обучения в 9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60" w:name="_Toc124426245"/>
      <w:r w:rsidRPr="00CA4934">
        <w:rPr>
          <w:rFonts w:ascii="Times New Roman" w:hAnsi="Times New Roman"/>
          <w:sz w:val="28"/>
          <w:szCs w:val="28"/>
          <w:lang w:val="ru-RU"/>
        </w:rPr>
        <w:t>146.</w:t>
      </w:r>
      <w:r w:rsidR="000A4BCF" w:rsidRPr="00CA4934">
        <w:rPr>
          <w:rFonts w:ascii="Times New Roman" w:hAnsi="Times New Roman"/>
          <w:sz w:val="28"/>
          <w:szCs w:val="28"/>
          <w:lang w:val="ru-RU"/>
        </w:rPr>
        <w:t>5.5.3.1. Числа и вычисления</w:t>
      </w:r>
      <w:bookmarkEnd w:id="6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и иррациональные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61" w:name="_Toc124426246"/>
      <w:r w:rsidRPr="00CA4934">
        <w:rPr>
          <w:rFonts w:ascii="Times New Roman" w:hAnsi="Times New Roman"/>
          <w:sz w:val="28"/>
          <w:szCs w:val="28"/>
          <w:lang w:val="ru-RU"/>
        </w:rPr>
        <w:t>146.</w:t>
      </w:r>
      <w:r w:rsidR="000A4BCF" w:rsidRPr="00CA4934">
        <w:rPr>
          <w:rFonts w:ascii="Times New Roman" w:hAnsi="Times New Roman"/>
          <w:sz w:val="28"/>
          <w:szCs w:val="28"/>
          <w:lang w:val="ru-RU"/>
        </w:rPr>
        <w:t>5.5.3.2. Уравнения и неравенства</w:t>
      </w:r>
      <w:bookmarkEnd w:id="6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уравнений,в том числе с применением графических представлений (устанавливать,имеет ли уравнение или система уравнений решения, если имеет, то сколько,и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неравенства при решении различных задач.</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62" w:name="_Toc124426247"/>
      <w:r w:rsidRPr="00CA4934">
        <w:rPr>
          <w:rFonts w:ascii="Times New Roman" w:hAnsi="Times New Roman"/>
          <w:sz w:val="28"/>
          <w:szCs w:val="28"/>
          <w:lang w:val="ru-RU"/>
        </w:rPr>
        <w:t>146.</w:t>
      </w:r>
      <w:r w:rsidR="000A4BCF" w:rsidRPr="00CA4934">
        <w:rPr>
          <w:rFonts w:ascii="Times New Roman" w:hAnsi="Times New Roman"/>
          <w:sz w:val="28"/>
          <w:szCs w:val="28"/>
          <w:lang w:val="ru-RU"/>
        </w:rPr>
        <w:t>5.5.3.3. Функции</w:t>
      </w:r>
      <w:bookmarkEnd w:id="6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функции изученных видов. Показывать схематически расположение на координатной плоскости графиков функций вида:</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CA4934">
        <w:rPr>
          <w:rFonts w:ascii="Times New Roman" w:hAnsi="Times New Roman"/>
          <w:sz w:val="28"/>
          <w:szCs w:val="28"/>
          <w:lang w:val="ru-RU"/>
        </w:rPr>
        <w:t>,</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on"/>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CA4934">
        <w:rPr>
          <w:rFonts w:ascii="Times New Roman" w:hAnsi="Times New Roman"/>
          <w:sz w:val="28"/>
          <w:szCs w:val="28"/>
          <w:lang w:val="ru-RU"/>
        </w:rPr>
        <w:t>в зависимости от значений коэффициентов, описывать свойства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63" w:name="_Toc124426248"/>
      <w:r w:rsidRPr="00CA4934">
        <w:rPr>
          <w:rFonts w:ascii="Times New Roman" w:hAnsi="Times New Roman"/>
          <w:sz w:val="28"/>
          <w:szCs w:val="28"/>
          <w:lang w:val="ru-RU"/>
        </w:rPr>
        <w:t>146.</w:t>
      </w:r>
      <w:r w:rsidR="000A4BCF" w:rsidRPr="00CA4934">
        <w:rPr>
          <w:rFonts w:ascii="Times New Roman" w:hAnsi="Times New Roman"/>
          <w:sz w:val="28"/>
          <w:szCs w:val="28"/>
          <w:lang w:val="ru-RU"/>
        </w:rPr>
        <w:t>5.5.3.4. </w:t>
      </w:r>
      <w:r w:rsidR="007678BB" w:rsidRPr="00CA4934">
        <w:rPr>
          <w:rFonts w:ascii="Times New Roman" w:hAnsi="Times New Roman"/>
          <w:sz w:val="28"/>
          <w:szCs w:val="28"/>
          <w:lang w:val="ru-RU"/>
        </w:rPr>
        <w:t>Числовые последовательности и</w:t>
      </w:r>
      <w:r w:rsidR="000A4BCF" w:rsidRPr="00CA4934">
        <w:rPr>
          <w:rFonts w:ascii="Times New Roman" w:hAnsi="Times New Roman"/>
          <w:sz w:val="28"/>
          <w:szCs w:val="28"/>
          <w:lang w:val="ru-RU"/>
        </w:rPr>
        <w:t xml:space="preserve"> прогрессии</w:t>
      </w:r>
      <w:bookmarkEnd w:id="6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вычисления с использованием формул </w:t>
      </w:r>
      <w:r w:rsidRPr="00CA4934">
        <w:rPr>
          <w:rFonts w:ascii="Times New Roman" w:hAnsi="Times New Roman"/>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sz w:val="28"/>
          <w:szCs w:val="28"/>
        </w:rPr>
        <w:t>n</w:t>
      </w:r>
      <w:r w:rsidRPr="00CA4934">
        <w:rPr>
          <w:rFonts w:ascii="Times New Roman" w:hAnsi="Times New Roman"/>
          <w:sz w:val="28"/>
          <w:szCs w:val="28"/>
          <w:lang w:val="ru-RU"/>
        </w:rPr>
        <w:t xml:space="preserve"> членов.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члены последовательности точками на координатной плоскости.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числовыми последовательностями,в том числе задачи из реальной жизни (с использованием калькулятора, цифровых технологий).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64" w:name="_Toc124426249"/>
      <w:r w:rsidRPr="00CA4934">
        <w:rPr>
          <w:rFonts w:ascii="Times New Roman" w:hAnsi="Times New Roman"/>
          <w:sz w:val="28"/>
          <w:szCs w:val="28"/>
          <w:lang w:val="ru-RU"/>
        </w:rPr>
        <w:t>146.</w:t>
      </w:r>
      <w:r w:rsidR="000A4BCF" w:rsidRPr="00CA4934">
        <w:rPr>
          <w:rFonts w:ascii="Times New Roman" w:hAnsi="Times New Roman"/>
          <w:sz w:val="28"/>
          <w:szCs w:val="28"/>
          <w:lang w:val="ru-RU"/>
        </w:rPr>
        <w:t>6. </w:t>
      </w:r>
      <w:r w:rsidR="00DB2B18">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w:t>
      </w:r>
      <w:bookmarkEnd w:id="64"/>
      <w:r w:rsidR="000A4BCF" w:rsidRPr="00CA4934">
        <w:rPr>
          <w:rFonts w:ascii="Times New Roman" w:hAnsi="Times New Roman"/>
          <w:sz w:val="28"/>
          <w:szCs w:val="28"/>
          <w:lang w:val="ru-RU"/>
        </w:rPr>
        <w:t xml:space="preserve"> учебного курса «Геометрия»</w:t>
      </w:r>
      <w:r w:rsidR="00DB2B18">
        <w:rPr>
          <w:rFonts w:ascii="Times New Roman" w:hAnsi="Times New Roman"/>
          <w:sz w:val="28"/>
          <w:szCs w:val="28"/>
          <w:lang w:val="ru-RU"/>
        </w:rPr>
        <w:t xml:space="preserve"> </w:t>
      </w:r>
      <w:r w:rsidR="000A4BCF" w:rsidRPr="00CA4934">
        <w:rPr>
          <w:rFonts w:ascii="Times New Roman" w:hAnsi="Times New Roman"/>
          <w:sz w:val="28"/>
          <w:szCs w:val="28"/>
          <w:lang w:val="ru-RU"/>
        </w:rPr>
        <w:t>в 7–9 классах (далее соответственно – программа учебного курса «Геометрия»,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 Пояснительная записка.</w:t>
      </w:r>
    </w:p>
    <w:p w:rsidR="00D37627"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6.1.1.</w:t>
      </w:r>
      <w:r w:rsidR="00B648F7" w:rsidRPr="00CA4934">
        <w:rPr>
          <w:rFonts w:ascii="Times New Roman" w:hAnsi="Times New Roman"/>
          <w:sz w:val="28"/>
          <w:szCs w:val="28"/>
          <w:lang w:val="ru-RU"/>
        </w:rPr>
        <w:t xml:space="preserve"> Геометрия как один из основных разделов школьной математики, имеющий своей целью обеспечить изучение свойств и размеров фигур,их отношений и взаимное расположение, опирается на логическую, доказательную линию.</w:t>
      </w:r>
      <w:r w:rsidR="00AE5B19" w:rsidRPr="00CA4934">
        <w:rPr>
          <w:rFonts w:ascii="Times New Roman" w:hAnsi="Times New Roman"/>
          <w:sz w:val="28"/>
          <w:szCs w:val="28"/>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861A16" w:rsidRPr="00CA4934" w:rsidRDefault="00EF4A9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146.6.1.2. </w:t>
      </w:r>
      <w:r w:rsidR="00861A16" w:rsidRPr="00CA4934">
        <w:rPr>
          <w:rFonts w:ascii="Times New Roman" w:hAnsi="Times New Roman"/>
          <w:sz w:val="28"/>
          <w:szCs w:val="28"/>
          <w:lang w:val="ru-RU"/>
        </w:rPr>
        <w:t>Целью изучения геометрии является использованиееё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CA4934">
        <w:rPr>
          <w:rFonts w:ascii="Times New Roman" w:hAnsi="Times New Roman"/>
          <w:sz w:val="28"/>
          <w:szCs w:val="28"/>
          <w:lang w:val="ru-RU"/>
        </w:rPr>
        <w:t>ый</w:t>
      </w:r>
      <w:r w:rsidR="00861A16" w:rsidRPr="00CA4934">
        <w:rPr>
          <w:rFonts w:ascii="Times New Roman" w:hAnsi="Times New Roman"/>
          <w:sz w:val="28"/>
          <w:szCs w:val="28"/>
          <w:lang w:val="ru-RU"/>
        </w:rPr>
        <w:t xml:space="preserve"> результат. </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w:t>
      </w:r>
      <w:r w:rsidR="002B4775" w:rsidRPr="00CA4934">
        <w:rPr>
          <w:rFonts w:ascii="Times New Roman" w:hAnsi="Times New Roman"/>
          <w:sz w:val="28"/>
          <w:szCs w:val="28"/>
          <w:lang w:val="ru-RU"/>
        </w:rPr>
        <w:t>3</w:t>
      </w:r>
      <w:r w:rsidR="000A4BCF" w:rsidRPr="00CA4934">
        <w:rPr>
          <w:rFonts w:ascii="Times New Roman" w:hAnsi="Times New Roman"/>
          <w:sz w:val="28"/>
          <w:szCs w:val="28"/>
          <w:lang w:val="ru-RU"/>
        </w:rPr>
        <w:t>. </w:t>
      </w:r>
      <w:r w:rsidR="00964291" w:rsidRPr="00CA4934">
        <w:rPr>
          <w:rFonts w:ascii="Times New Roman" w:hAnsi="Times New Roman"/>
          <w:sz w:val="28"/>
          <w:szCs w:val="28"/>
          <w:lang w:val="ru-RU"/>
        </w:rPr>
        <w:t>У</w:t>
      </w:r>
      <w:r w:rsidR="000A4BCF" w:rsidRPr="00CA4934">
        <w:rPr>
          <w:rFonts w:ascii="Times New Roman" w:hAnsi="Times New Roman"/>
          <w:sz w:val="28"/>
          <w:szCs w:val="28"/>
          <w:lang w:val="ru-RU"/>
        </w:rPr>
        <w:t>чебный курс «Геометрия»включает следующие основные разделы содержания: «Геометрические фигуры и их свойства», «Изме</w:t>
      </w:r>
      <w:r w:rsidR="00DF23D4" w:rsidRPr="00CA4934">
        <w:rPr>
          <w:rFonts w:ascii="Times New Roman" w:hAnsi="Times New Roman"/>
          <w:sz w:val="28"/>
          <w:szCs w:val="28"/>
          <w:lang w:val="ru-RU"/>
        </w:rPr>
        <w:t xml:space="preserve">рение геометрических величин», </w:t>
      </w:r>
      <w:r w:rsidR="000A4BCF" w:rsidRPr="00CA4934">
        <w:rPr>
          <w:rFonts w:ascii="Times New Roman" w:hAnsi="Times New Roman"/>
          <w:sz w:val="28"/>
          <w:szCs w:val="28"/>
          <w:lang w:val="ru-RU"/>
        </w:rPr>
        <w:t xml:space="preserve">«Декартовы координаты на плоскости», </w:t>
      </w:r>
      <w:r w:rsidR="002B4775" w:rsidRPr="00CA4934">
        <w:rPr>
          <w:rFonts w:ascii="Times New Roman" w:hAnsi="Times New Roman"/>
          <w:sz w:val="28"/>
          <w:szCs w:val="28"/>
          <w:lang w:val="ru-RU"/>
        </w:rPr>
        <w:t>«Векторы», «Движения плоскости»,</w:t>
      </w:r>
      <w:r w:rsidR="000A4BCF" w:rsidRPr="00CA4934">
        <w:rPr>
          <w:rFonts w:ascii="Times New Roman" w:hAnsi="Times New Roman"/>
          <w:sz w:val="28"/>
          <w:szCs w:val="28"/>
          <w:lang w:val="ru-RU"/>
        </w:rPr>
        <w:t xml:space="preserve"> «Преобразования подобия».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w:t>
      </w:r>
      <w:r w:rsidR="002B4775" w:rsidRPr="00CA4934">
        <w:rPr>
          <w:rFonts w:ascii="Times New Roman" w:hAnsi="Times New Roman"/>
          <w:sz w:val="28"/>
          <w:szCs w:val="28"/>
          <w:lang w:val="ru-RU"/>
        </w:rPr>
        <w:t>4</w:t>
      </w:r>
      <w:r w:rsidR="000A4BCF" w:rsidRPr="00CA4934">
        <w:rPr>
          <w:rFonts w:ascii="Times New Roman" w:hAnsi="Times New Roman"/>
          <w:sz w:val="28"/>
          <w:szCs w:val="28"/>
          <w:lang w:val="ru-RU"/>
        </w:rPr>
        <w:t>. Общее число часов, рекомендованных для изучения учебного курса «Геометрия», – 204 часа: в 7 классе – 68 часов (2 часа в неделю),в 8 классе – 68 часов (2 часа в неделю), в 9 классе – 68 часов (2 часа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6.2. 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Равнобедренный и равносторонний треугольники. Неравенство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равнобедренного треугольника. Признаки равенства треугольников.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Геометрическое место точек. Биссектриса угла и серединный перпендикулярк отрезку как геометрические места точек.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6.3. 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Средние линии треугольника и трапеции. Центр масс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Вычисление площадей треугольников и многоугольников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Пифагора. Применение теоремы Пифагора при решении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угловв 30°, 45° и 60°.</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6.4. 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подобия. Подобие соответственных элементов.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операциинад векторами. Разложение вектора по двум неколлинеарным векторам. Координаты вектора. Скалярное произведение векторов, применение для нахождения длини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Декартовы координаты на плоскости. Уравнения прямой и окружностив координатах, пересечение окружностей и прямых. Метод координати его применение.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 Предметные результаты освоения программы учебного курса «Геометрия».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6.5.1. Предметные результаты освоения программы учебного курсак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чертежи к геометрическим задачам.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треугольников, использовать признакии свойства равнобедренных треугольников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логические рассуждения с использованием геометрических теорем.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треугольника,в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параллельность прямых с помощью углов, которые образуетс ними секущая. Определять параллельность прямых с помощью равенства расстояний от точек одной прямой до точек другой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вычисления и находить числовые и буквенные значения угловв геометрических задачах с использованием суммы углов треугольникови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касательной к окружности, пользоваться теоремойо перпендикулярности касательной и радиуса, проведённого к точке касания.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простейшими геометрическими неравенствами, пониматьих практический смысл.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основные геометрические построения с помощью циркуляи линейки.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6.5.2. Предметные результаты освоения программы учебного курсак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точки пересечения медиан треугольника (центра масс)в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средней линии треугольника и трапеции, применятьих свойства при решении геометрических задач. Пользоваться теоремой Фалесаи теоремой о пропорциональных отрезках, применять их для решения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подобия треугольников в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теоремой Пифагора для решения геометрическихи практических задач. Строить математическую модель в практических задачах, самостоятельно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чертёж и находить соответствующие длины.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вписанного и центрального угла, использовать теоремыо вписанных углах, углах между хордами (секущими) и угле между касательнойи хордой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вычисленияс применением подобия и тригонометрии (пользуясь, где необходимо, калькулятором).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6.5.3. Предметные результаты освоения программы учебного курсак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углыдля нетабличных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подобияв практических задачах. Уметь приводить примеры подобных фигур 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кругаи его частей. Применять полученные умения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вычисленияс применением подобия и тригонометрических функций (пользуясь,где необходимо, калькулятором).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7. </w:t>
      </w:r>
      <w:r w:rsidR="00DB2B18">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 учебного курса «Вероятностьи статистика» в 7–9 классах (далее соответственно – программа учебного курса «Вероятность и статистика»,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важнадля продолжения образования и для успешной профессиональной карьеры.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человек постоянно принимает решения на основе имеющихсяу него данных. А для обоснованного принятия решения в условиях недостаткаили избытка информации необходимо в том числе хорошо сформированное вероятностное и статистическое мышление.</w:t>
      </w:r>
    </w:p>
    <w:p w:rsidR="0094607A"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Именно поэтому остро встала необходимость сформироватьу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w:t>
      </w:r>
      <w:r w:rsidR="0094607A" w:rsidRPr="00CA4934">
        <w:rPr>
          <w:rFonts w:ascii="Times New Roman" w:hAnsi="Times New Roman"/>
          <w:sz w:val="28"/>
          <w:szCs w:val="28"/>
          <w:lang w:val="ru-RU"/>
        </w:rPr>
        <w:t xml:space="preserve">в учебном курсе </w:t>
      </w:r>
      <w:r w:rsidRPr="00CA4934">
        <w:rPr>
          <w:rFonts w:ascii="Times New Roman" w:hAnsi="Times New Roman"/>
          <w:sz w:val="28"/>
          <w:szCs w:val="28"/>
          <w:lang w:val="ru-RU"/>
        </w:rPr>
        <w:t xml:space="preserve">с основными принципами сбора, анализаи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компетенцийв области информатики и цифровых технологий. </w:t>
      </w:r>
      <w:r w:rsidR="0094607A" w:rsidRPr="00CA4934">
        <w:rPr>
          <w:rFonts w:ascii="Times New Roman" w:hAnsi="Times New Roman"/>
          <w:sz w:val="28"/>
          <w:szCs w:val="28"/>
          <w:lang w:val="ru-RU"/>
        </w:rPr>
        <w:t>П</w:t>
      </w:r>
      <w:r w:rsidRPr="00CA4934">
        <w:rPr>
          <w:rFonts w:ascii="Times New Roman" w:hAnsi="Times New Roman"/>
          <w:sz w:val="28"/>
          <w:szCs w:val="28"/>
          <w:lang w:val="ru-RU"/>
        </w:rPr>
        <w:t>ри изучении статистикии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данныхи описательная статистика», «Вероятность», «Элементы комбинаторики», «Введение в теорию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чтенияи интерпретации информации, представленной в таблицах, на диаграммахи графиках</w:t>
      </w:r>
      <w:r w:rsidR="0094607A" w:rsidRPr="00CA4934">
        <w:rPr>
          <w:rFonts w:ascii="Times New Roman" w:hAnsi="Times New Roman"/>
          <w:sz w:val="28"/>
          <w:szCs w:val="28"/>
          <w:lang w:val="ru-RU"/>
        </w:rPr>
        <w:t>,</w:t>
      </w:r>
      <w:r w:rsidRPr="00CA4934">
        <w:rPr>
          <w:rFonts w:ascii="Times New Roman" w:hAnsi="Times New Roman"/>
          <w:sz w:val="28"/>
          <w:szCs w:val="28"/>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задания,в частности опыты с классическими вероятностными моделями.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вероятности вводится как мера правдоподобия случайного события. При изучении </w:t>
      </w:r>
      <w:r w:rsidR="0094607A"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 xml:space="preserve">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ставитьи решать более сложные задачи. В </w:t>
      </w:r>
      <w:r w:rsidR="0094607A" w:rsidRPr="00CA4934">
        <w:rPr>
          <w:rFonts w:ascii="Times New Roman" w:hAnsi="Times New Roman"/>
          <w:sz w:val="28"/>
          <w:szCs w:val="28"/>
          <w:lang w:val="ru-RU"/>
        </w:rPr>
        <w:t xml:space="preserve">учебный </w:t>
      </w:r>
      <w:r w:rsidRPr="00CA4934">
        <w:rPr>
          <w:rFonts w:ascii="Times New Roman" w:hAnsi="Times New Roman"/>
          <w:sz w:val="28"/>
          <w:szCs w:val="28"/>
          <w:lang w:val="ru-RU"/>
        </w:rPr>
        <w:t>курс входят начальные представленияо случайных величинах и их числовых характеристиках.</w:t>
      </w:r>
    </w:p>
    <w:p w:rsidR="000A4BCF" w:rsidRPr="00CA4934" w:rsidRDefault="002B4775"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рамках учебного курса осуществляется знакомство обучающихсяс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7.1.3. В 7–9 классах изучается </w:t>
      </w:r>
      <w:r w:rsidR="004E3D89" w:rsidRPr="00CA4934">
        <w:rPr>
          <w:rFonts w:ascii="Times New Roman" w:hAnsi="Times New Roman"/>
          <w:sz w:val="28"/>
          <w:szCs w:val="28"/>
          <w:lang w:val="ru-RU"/>
        </w:rPr>
        <w:t xml:space="preserve">учебный </w:t>
      </w:r>
      <w:r w:rsidR="000A4BCF" w:rsidRPr="00CA4934">
        <w:rPr>
          <w:rFonts w:ascii="Times New Roman" w:hAnsi="Times New Roman"/>
          <w:sz w:val="28"/>
          <w:szCs w:val="28"/>
          <w:lang w:val="ru-RU"/>
        </w:rPr>
        <w:t>курс «Вероятность и статистика»,в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7.1.4. Общее число часов, рекомендованных для изучения учебного курса «Вероятность и статистика», – 102 часа: в 7 классе – 34 часа (1 час в неделю),в 8 классе – 34 часа (1 час в неделю), в 9 классе – 34 часа (1 час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7.2. 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диаграмми таблиц, использование и интерпретация данных.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7.3. 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событиямив природе, обществе и науке.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7.4. 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Геометрическая вероятность. Случайный выбор точки из фигурына плоскости, из отрезка и из дуги окружности.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 Предметные результаты освоения программы учебного курса «Вероятность 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7.5.1. Предметные результаты освоения программы учебного курсак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 интерпретировать реальные числовые данные, представленныев таблицах, на диаграммах, графиках.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7.5.2. Предметные результаты освоения программы учебного курсак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числовых значений и частоты событий,в том числе по результатам измерений и наблюдений.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множество, подмножество, выполнять операциинад множествами: объединение, пересечение, дополнение, перечислять элементы множеств, применять свойства множеств.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графическое представление множеств и связей между нимидля описания процессов и явлений, в том числе при решении задач из других учебных предметов и курсов.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7.5.3. Предметные результаты освоения программы учебного курсак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организованным перебором вариантов, а такжес использованием комбинаторных правил и методов.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описательные характеристики для массивов числовых данных,в том числе средние значения и меры рассеивания.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изученных опытах,в том числе в опытах с равновозможными элементарными событиями, в сериях испытаний до первого успеха, в сериях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величине и о распределении вероятностей.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чиселв природе и обществе.</w:t>
      </w:r>
    </w:p>
    <w:p w:rsidR="000A4BCF" w:rsidRPr="00CA4934" w:rsidRDefault="00A67132" w:rsidP="00E41B55">
      <w:pPr>
        <w:pStyle w:val="1"/>
        <w:pBdr>
          <w:bottom w:val="none" w:sz="0" w:space="0" w:color="auto"/>
        </w:pBdr>
        <w:spacing w:before="0" w:line="348" w:lineRule="auto"/>
        <w:ind w:firstLine="708"/>
        <w:jc w:val="both"/>
        <w:rPr>
          <w:b w:val="0"/>
          <w:szCs w:val="28"/>
          <w:lang w:val="ru-RU"/>
        </w:rPr>
      </w:pPr>
      <w:r w:rsidRPr="00CA4934">
        <w:rPr>
          <w:b w:val="0"/>
          <w:szCs w:val="28"/>
          <w:lang w:val="ru-RU"/>
        </w:rPr>
        <w:t>147.</w:t>
      </w:r>
      <w:r w:rsidR="000A4BCF" w:rsidRPr="00CA4934">
        <w:rPr>
          <w:b w:val="0"/>
          <w:szCs w:val="28"/>
          <w:lang w:val="ru-RU"/>
        </w:rPr>
        <w:t> </w:t>
      </w:r>
      <w:r w:rsidR="00DB2B18">
        <w:rPr>
          <w:b w:val="0"/>
          <w:szCs w:val="28"/>
          <w:lang w:val="ru-RU"/>
        </w:rPr>
        <w:t>Р</w:t>
      </w:r>
      <w:r w:rsidR="000A4BCF" w:rsidRPr="00CA4934">
        <w:rPr>
          <w:b w:val="0"/>
          <w:szCs w:val="28"/>
          <w:lang w:val="ru-RU"/>
        </w:rPr>
        <w:t xml:space="preserve">абочая программа по учебному предмету «Математика» (углублённый уровень).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1. </w:t>
      </w:r>
      <w:r w:rsidR="00DB2B18">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 по учебному предмету «Математика» (углублённый уровень) (предметная область «Математика и информатика»)(далее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2.1. Программа по математике углублённого уровня для обучающихся7–9 классов</w:t>
      </w:r>
      <w:r w:rsidR="003A2EDD" w:rsidRPr="00CA4934">
        <w:rPr>
          <w:rFonts w:ascii="Times New Roman" w:hAnsi="Times New Roman"/>
          <w:sz w:val="28"/>
          <w:szCs w:val="28"/>
          <w:lang w:val="ru-RU"/>
        </w:rPr>
        <w:t xml:space="preserve"> разработана на основе ФГОС ООО.</w:t>
      </w:r>
      <w:r w:rsidR="000A4BCF" w:rsidRPr="00CA4934">
        <w:rPr>
          <w:rFonts w:ascii="Times New Roman" w:hAnsi="Times New Roman"/>
          <w:sz w:val="28"/>
          <w:szCs w:val="28"/>
          <w:lang w:val="ru-RU"/>
        </w:rPr>
        <w:t xml:space="preserve"> В программе по математике учтены идеи и положения </w:t>
      </w:r>
      <w:r w:rsidR="00861A16" w:rsidRPr="00CA4934">
        <w:rPr>
          <w:rFonts w:ascii="Times New Roman" w:hAnsi="Times New Roman"/>
          <w:sz w:val="28"/>
          <w:szCs w:val="28"/>
          <w:lang w:val="ru-RU"/>
        </w:rPr>
        <w:t>концепции</w:t>
      </w:r>
      <w:r w:rsidR="000A4BCF" w:rsidRPr="00CA4934">
        <w:rPr>
          <w:rFonts w:ascii="Times New Roman" w:hAnsi="Times New Roman"/>
          <w:sz w:val="28"/>
          <w:szCs w:val="28"/>
          <w:lang w:val="ru-RU"/>
        </w:rPr>
        <w:t xml:space="preserve"> развития математического образования в Российской Федерации.</w:t>
      </w:r>
    </w:p>
    <w:p w:rsidR="0090651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2B4775" w:rsidRPr="00CA4934">
        <w:rPr>
          <w:rFonts w:ascii="Times New Roman" w:hAnsi="Times New Roman"/>
          <w:sz w:val="28"/>
          <w:szCs w:val="28"/>
          <w:lang w:val="ru-RU"/>
        </w:rPr>
        <w:t>2.2.</w:t>
      </w:r>
      <w:r w:rsidR="0090651F" w:rsidRPr="00CA4934">
        <w:rPr>
          <w:rFonts w:ascii="Times New Roman" w:hAnsi="Times New Roman"/>
          <w:sz w:val="28"/>
          <w:szCs w:val="28"/>
          <w:lang w:val="ru-RU"/>
        </w:rPr>
        <w:t>П</w:t>
      </w:r>
      <w:r w:rsidR="000A4BCF" w:rsidRPr="00CA4934">
        <w:rPr>
          <w:rFonts w:ascii="Times New Roman" w:hAnsi="Times New Roman"/>
          <w:sz w:val="28"/>
          <w:szCs w:val="28"/>
          <w:lang w:val="ru-RU"/>
        </w:rPr>
        <w:t xml:space="preserve">редметом </w:t>
      </w:r>
      <w:r w:rsidR="0090651F" w:rsidRPr="00CA4934">
        <w:rPr>
          <w:rFonts w:ascii="Times New Roman" w:hAnsi="Times New Roman"/>
          <w:sz w:val="28"/>
          <w:szCs w:val="28"/>
          <w:lang w:val="ru-RU"/>
        </w:rPr>
        <w:t xml:space="preserve">математики </w:t>
      </w:r>
      <w:r w:rsidR="000A4BCF" w:rsidRPr="00CA4934">
        <w:rPr>
          <w:rFonts w:ascii="Times New Roman" w:hAnsi="Times New Roman"/>
          <w:sz w:val="28"/>
          <w:szCs w:val="28"/>
          <w:lang w:val="ru-RU"/>
        </w:rPr>
        <w:t>являются фундам</w:t>
      </w:r>
      <w:r w:rsidR="0090651F" w:rsidRPr="00CA4934">
        <w:rPr>
          <w:rFonts w:ascii="Times New Roman" w:hAnsi="Times New Roman"/>
          <w:sz w:val="28"/>
          <w:szCs w:val="28"/>
          <w:lang w:val="ru-RU"/>
        </w:rPr>
        <w:t>ентальные структуры нашего мира –</w:t>
      </w:r>
      <w:r w:rsidR="000A4BCF" w:rsidRPr="00CA4934">
        <w:rPr>
          <w:rFonts w:ascii="Times New Roman" w:hAnsi="Times New Roman"/>
          <w:sz w:val="28"/>
          <w:szCs w:val="28"/>
          <w:lang w:val="ru-RU"/>
        </w:rPr>
        <w:t xml:space="preserve"> пространственные формы и количественные отношения </w:t>
      </w:r>
      <w:r w:rsidR="0090651F" w:rsidRPr="00CA4934">
        <w:rPr>
          <w:rFonts w:ascii="Times New Roman" w:hAnsi="Times New Roman"/>
          <w:sz w:val="28"/>
          <w:szCs w:val="28"/>
          <w:lang w:val="ru-RU"/>
        </w:rPr>
        <w:t>(</w:t>
      </w:r>
      <w:r w:rsidR="000A4BCF" w:rsidRPr="00CA4934">
        <w:rPr>
          <w:rFonts w:ascii="Times New Roman" w:hAnsi="Times New Roman"/>
          <w:sz w:val="28"/>
          <w:szCs w:val="28"/>
          <w:lang w:val="ru-RU"/>
        </w:rPr>
        <w:t>от простейших, усваиваемых в непосредственном опыте, до достаточно сложных, необходимыхдля развития научных и прикладных идей</w:t>
      </w:r>
      <w:r w:rsidR="0090651F"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w:t>
      </w:r>
      <w:r w:rsidR="0090651F" w:rsidRPr="00CA4934">
        <w:rPr>
          <w:rFonts w:ascii="Times New Roman" w:hAnsi="Times New Roman"/>
          <w:sz w:val="28"/>
          <w:szCs w:val="28"/>
          <w:lang w:val="ru-RU"/>
        </w:rPr>
        <w:t>М</w:t>
      </w:r>
      <w:r w:rsidR="000A4BCF" w:rsidRPr="00CA4934">
        <w:rPr>
          <w:rFonts w:ascii="Times New Roman" w:hAnsi="Times New Roman"/>
          <w:sz w:val="28"/>
          <w:szCs w:val="28"/>
          <w:lang w:val="ru-RU"/>
        </w:rPr>
        <w:t>атематически</w:t>
      </w:r>
      <w:r w:rsidR="0090651F" w:rsidRPr="00CA4934">
        <w:rPr>
          <w:rFonts w:ascii="Times New Roman" w:hAnsi="Times New Roman"/>
          <w:sz w:val="28"/>
          <w:szCs w:val="28"/>
          <w:lang w:val="ru-RU"/>
        </w:rPr>
        <w:t>е знанияобеспечивают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90651F" w:rsidRPr="00CA4934" w:rsidRDefault="0090651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w:t>
      </w:r>
      <w:r w:rsidR="00AB5EFD" w:rsidRPr="00CA4934">
        <w:rPr>
          <w:rFonts w:ascii="Times New Roman" w:hAnsi="Times New Roman"/>
          <w:sz w:val="28"/>
          <w:szCs w:val="28"/>
          <w:lang w:val="ru-RU"/>
        </w:rPr>
        <w:t>7</w:t>
      </w:r>
      <w:r w:rsidRPr="00CA4934">
        <w:rPr>
          <w:rFonts w:ascii="Times New Roman" w:hAnsi="Times New Roman"/>
          <w:sz w:val="28"/>
          <w:szCs w:val="28"/>
          <w:lang w:val="ru-RU"/>
        </w:rPr>
        <w:t>.2.3.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индукцияи дедукция, обобщение и конкретизация, анализ и синтез, классификацияи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обосновыватьи доказывать суждения, тем самым развивают логическое мышление. Изучение математики обеспечивает формирование алгоритмической компоненты мышленияи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E563CE"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w:t>
      </w:r>
      <w:r w:rsidR="00E563CE" w:rsidRPr="00CA4934">
        <w:rPr>
          <w:rFonts w:ascii="Times New Roman" w:hAnsi="Times New Roman"/>
          <w:sz w:val="28"/>
          <w:szCs w:val="28"/>
          <w:lang w:val="ru-RU"/>
        </w:rPr>
        <w:t xml:space="preserve"> и наглядного их представления.</w:t>
      </w:r>
    </w:p>
    <w:p w:rsidR="00AB5EFD"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2.5. </w:t>
      </w:r>
      <w:r w:rsidR="00AB5EFD" w:rsidRPr="00CA4934">
        <w:rPr>
          <w:rFonts w:ascii="Times New Roman" w:hAnsi="Times New Roman"/>
          <w:sz w:val="28"/>
          <w:szCs w:val="28"/>
          <w:lang w:val="ru-RU"/>
        </w:rPr>
        <w:t xml:space="preserve">При изучении математики осуществляется общее знакомствос методами познания действительности, представлениями о предмете и методах математики, их отличии от методов других естественных и гуманитарных наук,об особенностях применения математики для решения научных и прикладных задач. </w:t>
      </w:r>
    </w:p>
    <w:p w:rsidR="00861A16"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w:t>
      </w:r>
      <w:r w:rsidR="003A2EDD" w:rsidRPr="00CA4934">
        <w:rPr>
          <w:rFonts w:ascii="Times New Roman" w:hAnsi="Times New Roman"/>
          <w:sz w:val="28"/>
          <w:szCs w:val="28"/>
          <w:lang w:val="ru-RU"/>
        </w:rPr>
        <w:t>6</w:t>
      </w:r>
      <w:r w:rsidR="000A4BCF" w:rsidRPr="00CA4934">
        <w:rPr>
          <w:rFonts w:ascii="Times New Roman" w:hAnsi="Times New Roman"/>
          <w:sz w:val="28"/>
          <w:szCs w:val="28"/>
          <w:lang w:val="ru-RU"/>
        </w:rPr>
        <w:t>. </w:t>
      </w:r>
      <w:r w:rsidR="00861A16" w:rsidRPr="00CA4934">
        <w:rPr>
          <w:rFonts w:ascii="Times New Roman" w:hAnsi="Times New Roman"/>
          <w:sz w:val="28"/>
          <w:szCs w:val="28"/>
          <w:lang w:val="ru-RU"/>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стороны,и применение математики в других науках, в инженерно-технологическойи социальной сфере с другой стороны. Для обеспечения достижения соответствующей этим задачам математической подготовки обучающихся,для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w:t>
      </w:r>
      <w:r w:rsidR="003A2EDD" w:rsidRPr="00CA4934">
        <w:rPr>
          <w:rFonts w:ascii="Times New Roman" w:hAnsi="Times New Roman"/>
          <w:sz w:val="28"/>
          <w:szCs w:val="28"/>
          <w:lang w:val="ru-RU"/>
        </w:rPr>
        <w:t>7</w:t>
      </w:r>
      <w:r w:rsidR="000A4BCF" w:rsidRPr="00CA4934">
        <w:rPr>
          <w:rFonts w:ascii="Times New Roman" w:hAnsi="Times New Roman"/>
          <w:sz w:val="28"/>
          <w:szCs w:val="28"/>
          <w:lang w:val="ru-RU"/>
        </w:rPr>
        <w:t>. Приоритетными целями обучения математике в 7–9 классах являются: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0A4BCF" w:rsidRPr="00CA4934">
        <w:rPr>
          <w:rFonts w:ascii="Times New Roman" w:hAnsi="Times New Roman"/>
          <w:sz w:val="28"/>
          <w:szCs w:val="28"/>
          <w:lang w:val="ru-RU"/>
        </w:rPr>
        <w:t xml:space="preserve">. Основные линии содержания программы по математике в 7–9 классах: «Числа и вычисления», «Алгебра» («Алгебраические выражения», «Уравненияи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природойи традициями, однако не независимо одна от другой, а в тесном контактеи взаимодействии. </w:t>
      </w:r>
    </w:p>
    <w:p w:rsidR="00861A16"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w:t>
      </w:r>
      <w:r w:rsidR="003A2EDD" w:rsidRPr="00CA4934">
        <w:rPr>
          <w:rFonts w:ascii="Times New Roman" w:hAnsi="Times New Roman"/>
          <w:sz w:val="28"/>
          <w:szCs w:val="28"/>
          <w:lang w:val="ru-RU"/>
        </w:rPr>
        <w:t>9</w:t>
      </w:r>
      <w:r w:rsidR="000A4BCF" w:rsidRPr="00CA4934">
        <w:rPr>
          <w:rFonts w:ascii="Times New Roman" w:hAnsi="Times New Roman"/>
          <w:sz w:val="28"/>
          <w:szCs w:val="28"/>
          <w:lang w:val="ru-RU"/>
        </w:rPr>
        <w:t>. </w:t>
      </w:r>
      <w:r w:rsidR="00861A16" w:rsidRPr="00CA4934">
        <w:rPr>
          <w:rFonts w:ascii="Times New Roman" w:hAnsi="Times New Roman"/>
          <w:sz w:val="28"/>
          <w:szCs w:val="28"/>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65" w:name="_Toc73394989"/>
      <w:r w:rsidR="00861A16" w:rsidRPr="00CA4934">
        <w:rPr>
          <w:rFonts w:ascii="Times New Roman" w:hAnsi="Times New Roman"/>
          <w:sz w:val="28"/>
          <w:szCs w:val="28"/>
          <w:lang w:val="ru-RU"/>
        </w:rPr>
        <w:t xml:space="preserve">. </w:t>
      </w:r>
    </w:p>
    <w:bookmarkEnd w:id="65"/>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2.1</w:t>
      </w:r>
      <w:r w:rsidR="003A2EDD" w:rsidRPr="00CA4934">
        <w:rPr>
          <w:rFonts w:ascii="Times New Roman" w:hAnsi="Times New Roman"/>
          <w:sz w:val="28"/>
          <w:szCs w:val="28"/>
          <w:lang w:val="ru-RU"/>
        </w:rPr>
        <w:t>0</w:t>
      </w:r>
      <w:r w:rsidR="000A4BCF" w:rsidRPr="00CA4934">
        <w:rPr>
          <w:rFonts w:ascii="Times New Roman" w:hAnsi="Times New Roman"/>
          <w:sz w:val="28"/>
          <w:szCs w:val="28"/>
          <w:lang w:val="ru-RU"/>
        </w:rPr>
        <w:t>.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2.1</w:t>
      </w:r>
      <w:r w:rsidR="003A2EDD" w:rsidRPr="00CA4934">
        <w:rPr>
          <w:rFonts w:ascii="Times New Roman" w:hAnsi="Times New Roman"/>
          <w:sz w:val="28"/>
          <w:szCs w:val="28"/>
          <w:lang w:val="ru-RU"/>
        </w:rPr>
        <w:t>1</w:t>
      </w:r>
      <w:r w:rsidR="000A4BCF" w:rsidRPr="00CA4934">
        <w:rPr>
          <w:rFonts w:ascii="Times New Roman" w:hAnsi="Times New Roman"/>
          <w:sz w:val="28"/>
          <w:szCs w:val="28"/>
          <w:lang w:val="ru-RU"/>
        </w:rPr>
        <w:t xml:space="preserve">. Общее число часов, рекомендованных для изучения математики, –816 часов: в 7 классе – 272 часа (8 часов в неделю), в 8 классе – 272 часа(8 часов в неделю), в 9 классе – 272 часа (8 часов в неделю).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3. Освоение математики должно обеспечивать достижение на уровне основного общего образования личностных, метапредметных и предмет</w:t>
      </w:r>
      <w:bookmarkStart w:id="66" w:name="_Toc73394991"/>
      <w:r w:rsidR="000A4BCF" w:rsidRPr="00CA4934">
        <w:rPr>
          <w:rFonts w:ascii="Times New Roman" w:hAnsi="Times New Roman"/>
          <w:sz w:val="28"/>
          <w:szCs w:val="28"/>
          <w:lang w:val="ru-RU"/>
        </w:rPr>
        <w:t>ных образовательных результатов.</w:t>
      </w:r>
    </w:p>
    <w:bookmarkEnd w:id="66"/>
    <w:p w:rsidR="00E563CE"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3.1. Личностные результаты освоения программы</w:t>
      </w:r>
      <w:r w:rsidR="00E563CE" w:rsidRPr="00CA4934">
        <w:rPr>
          <w:rFonts w:ascii="Times New Roman" w:hAnsi="Times New Roman"/>
          <w:sz w:val="28"/>
          <w:szCs w:val="28"/>
          <w:lang w:val="ru-RU"/>
        </w:rPr>
        <w:t xml:space="preserve"> по математике характеризуются:</w:t>
      </w:r>
    </w:p>
    <w:p w:rsidR="000A4BCF" w:rsidRPr="00CA4934" w:rsidRDefault="00E563CE"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w:t>
      </w:r>
      <w:r w:rsidR="000A4BCF" w:rsidRPr="00CA4934">
        <w:rPr>
          <w:rFonts w:ascii="Times New Roman" w:hAnsi="Times New Roman"/>
          <w:sz w:val="28"/>
          <w:szCs w:val="28"/>
          <w:lang w:val="ru-RU"/>
        </w:rPr>
        <w:t>патриотическое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наукахи прикладных сферах;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гражданское и духовно-нравственное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3) трудовое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выбороми построением индивидуальной траектории образования и жизненных плановс учётом личных интересов и общественных потребностей;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5) ценности научного познания: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развитияи значимости для развития цивилизации, овладением языком математикии математической культурой как средством познания мира, овладением навыками исследовательской деятельности;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6) физическое воспитание, формирование культуры здоровьяи эмоционального благополучия: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на применение математических знаний для решения задачв области сохранности окружающей среды, планирования поступков и оценкиих возможных последствий для окружающей среды, осознанием глобального характера экологических проблем и путей их решения;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8) адаптация к изменяющимся условиям социальной и природной среды: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решенияи действия, формулировать и оценивать риски и последствия, формировать опыт</w:t>
      </w:r>
      <w:bookmarkStart w:id="67" w:name="_Toc73394992"/>
      <w:r w:rsidRPr="00CA4934">
        <w:rPr>
          <w:rFonts w:ascii="Times New Roman" w:hAnsi="Times New Roman"/>
          <w:sz w:val="28"/>
          <w:szCs w:val="28"/>
          <w:lang w:val="ru-RU"/>
        </w:rPr>
        <w:t>.</w:t>
      </w:r>
    </w:p>
    <w:bookmarkEnd w:id="67"/>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3.2.2. У обучающегося будут сформированы следующие базовые логические действия как часть </w:t>
      </w:r>
      <w:r w:rsidR="000A4BCF" w:rsidRPr="00CA4934">
        <w:rPr>
          <w:rFonts w:ascii="Times New Roman" w:hAnsi="Times New Roman"/>
          <w:bCs/>
          <w:sz w:val="28"/>
          <w:szCs w:val="28"/>
          <w:lang w:val="ru-RU"/>
        </w:rPr>
        <w:t>познавательных универсальных учебных действий</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основаниядля обобщения и сравнения, критерии проводимого анализа;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формулировать и преобразовывать суждения: утвердительныеи отрицательные, единичные, частные и общие, условные;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математические закономерности, взаимосвязи и противоречияв фактах, данных, наблюдениях и утверждениях, предлагать критериидля выявления закономерностей и противоречий; </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выводы с использованием законов логики, дедуктивныхи индуктивных умозаключений, умозаключений по аналогии;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разбирать доказательства математических утверждений (прямыеи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3.2.3. У обучающегося будут сформированы следующие базовые исследовательские действия как часть </w:t>
      </w:r>
      <w:r w:rsidR="000A4BCF" w:rsidRPr="00CA4934">
        <w:rPr>
          <w:rFonts w:ascii="Times New Roman" w:hAnsi="Times New Roman"/>
          <w:bCs/>
          <w:sz w:val="28"/>
          <w:szCs w:val="28"/>
          <w:lang w:val="ru-RU"/>
        </w:rPr>
        <w:t>познавательных универсальных учебных действий</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3.2.4. У обучающегося будут сформированы умения работатьс информацией как часть познавательных универсальных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предложеннымили сформулированным самостоятельно.</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3.2.5. Универсальные коммуникативные действия обеспечивают сформированность социальных навыков обучающихся.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3.2.6. У обучающегося будут сформированы умения общения как часть </w:t>
      </w:r>
      <w:r w:rsidR="000A4BCF" w:rsidRPr="00CA4934">
        <w:rPr>
          <w:rFonts w:ascii="Times New Roman" w:hAnsi="Times New Roman"/>
          <w:bCs/>
          <w:sz w:val="28"/>
          <w:szCs w:val="28"/>
          <w:lang w:val="ru-RU"/>
        </w:rPr>
        <w:t>коммуникативных универсальных учебных действий</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 соответствии с условиямии целями общения, ясно, точно, грамотно выражать свою точку зрения в устныхи письменных текстах, давать пояснения по ходу решения задачи</w:t>
      </w:r>
      <w:r w:rsidR="00AE336A" w:rsidRPr="00CA4934">
        <w:rPr>
          <w:rFonts w:ascii="Times New Roman" w:hAnsi="Times New Roman"/>
          <w:sz w:val="28"/>
          <w:szCs w:val="28"/>
          <w:lang w:val="ru-RU"/>
        </w:rPr>
        <w:t xml:space="preserve"> и</w:t>
      </w:r>
      <w:r w:rsidRPr="00CA4934">
        <w:rPr>
          <w:rFonts w:ascii="Times New Roman" w:hAnsi="Times New Roman"/>
          <w:sz w:val="28"/>
          <w:szCs w:val="28"/>
          <w:lang w:val="ru-RU"/>
        </w:rPr>
        <w:t xml:space="preserve"> полученны</w:t>
      </w:r>
      <w:r w:rsidR="00AE336A" w:rsidRPr="00CA4934">
        <w:rPr>
          <w:rFonts w:ascii="Times New Roman" w:hAnsi="Times New Roman"/>
          <w:sz w:val="28"/>
          <w:szCs w:val="28"/>
          <w:lang w:val="ru-RU"/>
        </w:rPr>
        <w:t>м</w:t>
      </w:r>
      <w:r w:rsidRPr="00CA4934">
        <w:rPr>
          <w:rFonts w:ascii="Times New Roman" w:hAnsi="Times New Roman"/>
          <w:sz w:val="28"/>
          <w:szCs w:val="28"/>
          <w:lang w:val="ru-RU"/>
        </w:rPr>
        <w:t xml:space="preserve"> результат</w:t>
      </w:r>
      <w:r w:rsidR="00AE336A" w:rsidRPr="00CA4934">
        <w:rPr>
          <w:rFonts w:ascii="Times New Roman" w:hAnsi="Times New Roman"/>
          <w:sz w:val="28"/>
          <w:szCs w:val="28"/>
          <w:lang w:val="ru-RU"/>
        </w:rPr>
        <w:t>ам</w:t>
      </w:r>
      <w:r w:rsidRPr="00CA4934">
        <w:rPr>
          <w:rFonts w:ascii="Times New Roman" w:hAnsi="Times New Roman"/>
          <w:sz w:val="28"/>
          <w:szCs w:val="28"/>
          <w:lang w:val="ru-RU"/>
        </w:rPr>
        <w:t xml:space="preserve">;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3.2.7. У обучающегося будут сформированы умения сотрудничества как часть </w:t>
      </w:r>
      <w:r w:rsidR="000A4BCF" w:rsidRPr="00CA4934">
        <w:rPr>
          <w:rFonts w:ascii="Times New Roman" w:hAnsi="Times New Roman"/>
          <w:bCs/>
          <w:sz w:val="28"/>
          <w:szCs w:val="28"/>
          <w:lang w:val="ru-RU"/>
        </w:rPr>
        <w:t>коммуникативных универсальных учебных действий</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групповых формах работы (обсуждения, обмен мнений, «мозговые штурмы» и иные); выполнять свою часть работы и координироватьсвои действия с другими членами команды, оценивать качество результатаи качество своего вклада в общий результат по критериям, сформулированным участниками взаимодействия.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E563CE" w:rsidRPr="00CA4934">
        <w:rPr>
          <w:rFonts w:ascii="Times New Roman" w:hAnsi="Times New Roman"/>
          <w:sz w:val="28"/>
          <w:szCs w:val="28"/>
          <w:lang w:val="ru-RU"/>
        </w:rPr>
        <w:t>3.2.8</w:t>
      </w:r>
      <w:r w:rsidR="000A4BCF" w:rsidRPr="00CA4934">
        <w:rPr>
          <w:rFonts w:ascii="Times New Roman" w:hAnsi="Times New Roman"/>
          <w:sz w:val="28"/>
          <w:szCs w:val="28"/>
          <w:lang w:val="ru-RU"/>
        </w:rPr>
        <w:t>. Универсальные регулятивные действия обеспечивают формирование смысловых установок и жизненных навыков личности.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E563CE" w:rsidRPr="00CA4934">
        <w:rPr>
          <w:rFonts w:ascii="Times New Roman" w:hAnsi="Times New Roman"/>
          <w:sz w:val="28"/>
          <w:szCs w:val="28"/>
          <w:lang w:val="ru-RU"/>
        </w:rPr>
        <w:t>3.2.9</w:t>
      </w:r>
      <w:r w:rsidR="000A4BCF" w:rsidRPr="00CA4934">
        <w:rPr>
          <w:rFonts w:ascii="Times New Roman" w:hAnsi="Times New Roman"/>
          <w:sz w:val="28"/>
          <w:szCs w:val="28"/>
          <w:lang w:val="ru-RU"/>
        </w:rPr>
        <w:t xml:space="preserve">. У обучающегося будут сформированы умения самоорганизации как часть </w:t>
      </w:r>
      <w:r w:rsidR="000A4BCF" w:rsidRPr="00CA4934">
        <w:rPr>
          <w:rFonts w:ascii="Times New Roman" w:hAnsi="Times New Roman"/>
          <w:bCs/>
          <w:sz w:val="28"/>
          <w:szCs w:val="28"/>
          <w:lang w:val="ru-RU"/>
        </w:rPr>
        <w:t>регулятивных универсальных учебных действий</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3.2.</w:t>
      </w:r>
      <w:r w:rsidR="00E563CE" w:rsidRPr="00CA4934">
        <w:rPr>
          <w:rFonts w:ascii="Times New Roman" w:hAnsi="Times New Roman"/>
          <w:sz w:val="28"/>
          <w:szCs w:val="28"/>
          <w:lang w:val="ru-RU"/>
        </w:rPr>
        <w:t>10</w:t>
      </w:r>
      <w:r w:rsidR="000A4BCF" w:rsidRPr="00CA4934">
        <w:rPr>
          <w:rFonts w:ascii="Times New Roman" w:hAnsi="Times New Roman"/>
          <w:sz w:val="28"/>
          <w:szCs w:val="28"/>
          <w:lang w:val="ru-RU"/>
        </w:rPr>
        <w:t xml:space="preserve">. У обучающегося будут сформированы умения самоконтроля как часть </w:t>
      </w:r>
      <w:r w:rsidR="000A4BCF" w:rsidRPr="00CA4934">
        <w:rPr>
          <w:rFonts w:ascii="Times New Roman" w:hAnsi="Times New Roman"/>
          <w:bCs/>
          <w:sz w:val="28"/>
          <w:szCs w:val="28"/>
          <w:lang w:val="ru-RU"/>
        </w:rPr>
        <w:t>регулятивных универсальных учебных действий</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 самомотивации и рефлексии;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деятельности поставленной целии условиям, объяснять причины достижения или недостижения цели, находить ошибку, давать оценку приобретённому опыту.</w:t>
      </w:r>
    </w:p>
    <w:p w:rsidR="00861A16"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3.2.1</w:t>
      </w:r>
      <w:r w:rsidR="00E563CE" w:rsidRPr="00CA4934">
        <w:rPr>
          <w:rFonts w:ascii="Times New Roman" w:hAnsi="Times New Roman"/>
          <w:sz w:val="28"/>
          <w:szCs w:val="28"/>
          <w:lang w:val="ru-RU"/>
        </w:rPr>
        <w:t>1</w:t>
      </w:r>
      <w:r w:rsidR="000A4BCF" w:rsidRPr="00CA4934">
        <w:rPr>
          <w:rFonts w:ascii="Times New Roman" w:hAnsi="Times New Roman"/>
          <w:sz w:val="28"/>
          <w:szCs w:val="28"/>
          <w:lang w:val="ru-RU"/>
        </w:rPr>
        <w:t>. </w:t>
      </w:r>
      <w:r w:rsidR="00861A16" w:rsidRPr="00CA4934">
        <w:rPr>
          <w:rFonts w:ascii="Times New Roman" w:hAnsi="Times New Roman"/>
          <w:sz w:val="28"/>
          <w:szCs w:val="28"/>
          <w:lang w:val="ru-RU"/>
        </w:rPr>
        <w:t xml:space="preserve">У обучающегося будут сформировано умение эмоционального интеллекта как часть </w:t>
      </w:r>
      <w:r w:rsidR="00861A16" w:rsidRPr="00CA4934">
        <w:rPr>
          <w:rFonts w:ascii="Times New Roman" w:hAnsi="Times New Roman"/>
          <w:bCs/>
          <w:sz w:val="28"/>
          <w:szCs w:val="28"/>
          <w:lang w:val="ru-RU"/>
        </w:rPr>
        <w:t>регулятивных универсальных учебных действий</w:t>
      </w:r>
      <w:r w:rsidR="00861A16" w:rsidRPr="00CA4934">
        <w:rPr>
          <w:rFonts w:ascii="Times New Roman" w:hAnsi="Times New Roman"/>
          <w:sz w:val="28"/>
          <w:szCs w:val="28"/>
          <w:lang w:val="ru-RU"/>
        </w:rPr>
        <w:t>:</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эмоции при изучении математических объектов и фактов, давать эмоциональную оценку решения задачи.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3.3. 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–и научится использовать их при выполнении учебных и внеучебных задач.При этом введение основных логических понятий и освоение основных связанныхс ними видов деятельности отнесено к курсу «Вероятность и статистика»и также распределено по годам обучения.</w:t>
      </w:r>
    </w:p>
    <w:p w:rsidR="00861A16" w:rsidRPr="00CA4934" w:rsidRDefault="00861A16" w:rsidP="00E41B55">
      <w:pPr>
        <w:spacing w:after="0" w:line="348" w:lineRule="auto"/>
        <w:ind w:firstLine="709"/>
        <w:jc w:val="both"/>
        <w:rPr>
          <w:rFonts w:ascii="Times New Roman" w:hAnsi="Times New Roman"/>
          <w:sz w:val="28"/>
          <w:szCs w:val="28"/>
          <w:lang w:val="ru-RU"/>
        </w:rPr>
      </w:pPr>
      <w:bookmarkStart w:id="68" w:name="_Toc405513925"/>
      <w:bookmarkStart w:id="69" w:name="_Toc284662803"/>
      <w:bookmarkStart w:id="70" w:name="_Toc284663430"/>
      <w:bookmarkStart w:id="71" w:name="_Toc31893456"/>
      <w:r w:rsidRPr="00CA4934">
        <w:rPr>
          <w:rFonts w:ascii="Times New Roman" w:hAnsi="Times New Roman"/>
          <w:sz w:val="28"/>
          <w:szCs w:val="28"/>
          <w:lang w:val="ru-RU"/>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отечественнойи всемирной истории науки.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4. </w:t>
      </w:r>
      <w:r w:rsidR="00DB2B18">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 учебного курса «Алгебра»на углублённом уровне в 7–9 классах (далее соответственно – программа учебного курса «Алгебра»,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4.1.1.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w:t>
      </w:r>
      <w:r w:rsidR="003B48E3" w:rsidRPr="00CA4934">
        <w:rPr>
          <w:rFonts w:ascii="Times New Roman" w:hAnsi="Times New Roman"/>
          <w:sz w:val="28"/>
          <w:szCs w:val="28"/>
          <w:lang w:val="ru-RU"/>
        </w:rPr>
        <w:t xml:space="preserve">обучающимися </w:t>
      </w:r>
      <w:r w:rsidR="000A4BCF" w:rsidRPr="00CA4934">
        <w:rPr>
          <w:rFonts w:ascii="Times New Roman" w:hAnsi="Times New Roman"/>
          <w:sz w:val="28"/>
          <w:szCs w:val="28"/>
          <w:lang w:val="ru-RU"/>
        </w:rPr>
        <w:t>является реализацией деятельностного принципа обучения.</w:t>
      </w:r>
    </w:p>
    <w:p w:rsidR="00A46F6D"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4.1.2. В структуре программы учебного курса «Алгебра» углублённого изучения основное место занимают содержательно-методические линии: «Числаи вычисления», «Алгебраические выражения», «Уравнения и неравенства», «Функции». Каждая из этих содержательно-методических линий развиваетсяна протяжении трёх лет изучения курса, взаимодействуя с другими его линиями.В ходе изучения курса обучающимся приходится логически рассуждать, использовать теоретико-множественный язык. </w:t>
      </w:r>
      <w:r w:rsidR="00A46F6D" w:rsidRPr="00CA4934">
        <w:rPr>
          <w:rFonts w:ascii="Times New Roman" w:hAnsi="Times New Roman"/>
          <w:sz w:val="28"/>
          <w:szCs w:val="28"/>
          <w:lang w:val="ru-RU"/>
        </w:rPr>
        <w:t>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Содержательнойи структурной особенностью учебного курса «Алгебра» является его интегрированный характер.</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4.1.3. Содержание линии «Числа и вычисления» служит основойдля дальнейшего изучения математики, способствует развитию у обучающихся логического мышления, формированию умения пользоваться алгоритмами,а также приобретению практических навыков, необходимых для повседневной жизни. Развитие понятия о числе </w:t>
      </w:r>
      <w:r w:rsidR="00541CDD" w:rsidRPr="00CA4934">
        <w:rPr>
          <w:rFonts w:ascii="Times New Roman" w:hAnsi="Times New Roman"/>
          <w:sz w:val="28"/>
          <w:szCs w:val="28"/>
          <w:lang w:val="ru-RU"/>
        </w:rPr>
        <w:t xml:space="preserve">на уровне основного общего образования </w:t>
      </w:r>
      <w:r w:rsidR="000A4BCF" w:rsidRPr="00CA4934">
        <w:rPr>
          <w:rFonts w:ascii="Times New Roman" w:hAnsi="Times New Roman"/>
          <w:sz w:val="28"/>
          <w:szCs w:val="28"/>
          <w:lang w:val="ru-RU"/>
        </w:rPr>
        <w:t>связанос рациональными и иррациональными числами, формированием представленийо действительном числе. Завершение освоения числовой линии отнесено к среднему общему образованию.</w:t>
      </w:r>
    </w:p>
    <w:p w:rsidR="00541CDD"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4.1.4. Содержание двух алгебраических линий – «Алгебраические выражения» и «Уравнения и неравенства» способствует формированиюу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для освоения курса информатики, и овладение навыками дедуктивных рассуждений. </w:t>
      </w:r>
      <w:r w:rsidR="00541CDD" w:rsidRPr="00CA4934">
        <w:rPr>
          <w:rFonts w:ascii="Times New Roman" w:hAnsi="Times New Roman"/>
          <w:sz w:val="28"/>
          <w:szCs w:val="28"/>
          <w:lang w:val="ru-RU"/>
        </w:rPr>
        <w:t>Преобразование символьных форм способствует развитию воображения, способностей к математическому творчеству.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4.1.5. Содержание функционально-графической линии нацеленона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sidR="000A4BCF" w:rsidRPr="00CA4934">
        <w:rPr>
          <w:rFonts w:ascii="Times New Roman" w:hAnsi="Times New Roman"/>
          <w:sz w:val="28"/>
          <w:szCs w:val="28"/>
        </w:rPr>
        <w:t> </w:t>
      </w:r>
      <w:r w:rsidR="000A4BCF" w:rsidRPr="00CA4934">
        <w:rPr>
          <w:rFonts w:ascii="Times New Roman" w:hAnsi="Times New Roman"/>
          <w:sz w:val="28"/>
          <w:szCs w:val="28"/>
          <w:lang w:val="ru-RU"/>
        </w:rPr>
        <w:t>– словесного, символического, графического, вносит вклад в формирование представлений о роли математики в развитии цивилизации и культуры.</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4.1.6. 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занимаетодно из ведущих мест в формировании научно-теоретического мышления обучающихся.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4.1.7. Согласно учебному плану в 7–9 классах изучается учебный курс «Алгебра», который включает следующие основные разделы содержания: «Числаи вычисления», «Алгебраические выражения», «Уравнения и неравенства», «Функции».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4.1.8. Общее число часов, рекомендованных для изучения учебного курса «Алгебра», – 408 часов: в 7 классе – 136 часов (4 часа в неделю), в 8 классе –136 часов (4 часа в неделю), в 9 классе – 136 часов (4 часа в неделю).</w:t>
      </w:r>
    </w:p>
    <w:bookmarkEnd w:id="68"/>
    <w:bookmarkEnd w:id="69"/>
    <w:bookmarkEnd w:id="70"/>
    <w:bookmarkEnd w:id="71"/>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4.2. Содержание обучения в 7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E563CE" w:rsidRPr="00CA4934">
        <w:rPr>
          <w:rFonts w:ascii="Times New Roman" w:hAnsi="Times New Roman"/>
          <w:sz w:val="28"/>
          <w:szCs w:val="28"/>
          <w:lang w:val="ru-RU"/>
        </w:rPr>
        <w:t>4</w:t>
      </w:r>
      <w:r w:rsidR="000A4BCF" w:rsidRPr="00CA4934">
        <w:rPr>
          <w:rFonts w:ascii="Times New Roman" w:hAnsi="Times New Roman"/>
          <w:sz w:val="28"/>
          <w:szCs w:val="28"/>
          <w:lang w:val="ru-RU"/>
        </w:rPr>
        <w:t>.2.1. Числа и вычисления.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 Сравнение, упорядочивание и арифметические действия с рациональными числами. Числовая прямая, модуль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Степень с натуральным показателем и её свойства. Запись числа в десятичной позиционной системе счисления.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Решение текстовых задач арифметическим способом. Решение задачиз реальной практики на части, на дроби, на проценты, применение отношенийи пропорций при решении задач, решение задач на движение, работу, покупки, налоги.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Делимость целых чисел. Свойства делимости.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Простые и составные числа. Чётные и нечётные числа. Признаки делимостина 2, 4, 8, 5, 3, 6, 9, 10, 11. Признаки делимости суммы и произведения целых чисел при решении задач с практическим содержанием.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Наибольший общий делитель и наименьшее общее кратное двух чисел. Взаимно простые числа. Алгоритм Евклида.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Деление с остатком. Арифметические операции над остатками.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4.2.2. Алгебраические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с переменными. Значение выражения с переменными. Представление зависимости между величинами в виде формулы.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Тождество. Тождественные преобразования алгебраических выражений. Доказательство тождеств.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Одночлены. Одночлен стандартного вида. Степень одночлена.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выраженияв многочлен. Корни многочлена.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Разложение многочлена на множители. Вынесение общего множителяза скобки. Метод группировки.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4.2.3. Уравнения и </w:t>
      </w:r>
      <w:r w:rsidR="007678BB" w:rsidRPr="00CA4934">
        <w:rPr>
          <w:rFonts w:ascii="Times New Roman" w:hAnsi="Times New Roman"/>
          <w:sz w:val="28"/>
          <w:szCs w:val="28"/>
          <w:lang w:val="ru-RU"/>
        </w:rPr>
        <w:t>неравенства</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с одной переменной. Корень уравнения. Свойства уравненийс одной переменной. Равносильность уравнений. Уравнение как математическая модель реальной ситуации.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4.2.4. 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Прямоугольная система координат. Абсцисса и ордината точкина координатной плоскости. Примеры графиков, заданных формулами. Чтение графиков реальных зависимостей.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Функциональные зависимости между величинами. Понятие функции. Функция как математическая модель реального процесса. Область определенияи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Линейная функция, её свойства. График линейной функции. График функции </w:t>
      </w:r>
      <w:r w:rsidRPr="00CA4934">
        <w:rPr>
          <w:rFonts w:ascii="Times New Roman" w:hAnsi="Times New Roman"/>
          <w:i/>
          <w:sz w:val="28"/>
          <w:szCs w:val="28"/>
        </w:rPr>
        <w:t>y</w:t>
      </w:r>
      <w:r w:rsidRPr="00CA4934">
        <w:rPr>
          <w:rFonts w:ascii="Times New Roman" w:hAnsi="Times New Roman"/>
          <w:sz w:val="28"/>
          <w:szCs w:val="28"/>
        </w:rPr>
        <w:t> </w:t>
      </w:r>
      <w:r w:rsidRPr="00CA4934">
        <w:rPr>
          <w:rFonts w:ascii="Times New Roman" w:hAnsi="Times New Roman"/>
          <w:sz w:val="28"/>
          <w:szCs w:val="28"/>
          <w:lang w:val="ru-RU"/>
        </w:rPr>
        <w:t>=</w:t>
      </w:r>
      <w:r w:rsidRPr="00CA4934">
        <w:rPr>
          <w:rFonts w:ascii="Times New Roman" w:hAnsi="Times New Roman"/>
          <w:sz w:val="28"/>
          <w:szCs w:val="28"/>
        </w:rPr>
        <w:t> </w:t>
      </w:r>
      <w:r w:rsidRPr="00CA4934">
        <w:rPr>
          <w:rFonts w:ascii="Times New Roman" w:hAnsi="Times New Roman"/>
          <w:sz w:val="28"/>
          <w:szCs w:val="28"/>
          <w:lang w:val="ru-RU"/>
        </w:rPr>
        <w:t>|</w:t>
      </w:r>
      <w:r w:rsidRPr="00CA4934">
        <w:rPr>
          <w:rFonts w:ascii="Times New Roman" w:hAnsi="Times New Roman"/>
          <w:i/>
          <w:sz w:val="28"/>
          <w:szCs w:val="28"/>
        </w:rPr>
        <w:t>x</w:t>
      </w:r>
      <w:r w:rsidRPr="00CA4934">
        <w:rPr>
          <w:rFonts w:ascii="Times New Roman" w:hAnsi="Times New Roman"/>
          <w:sz w:val="28"/>
          <w:szCs w:val="28"/>
          <w:lang w:val="ru-RU"/>
        </w:rPr>
        <w:t>|. Кусочно-заданные функции.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4.3. Содержание обучения в 8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4.3.1. Числа и вычисления.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с остатками. Остатки степеней. Применение остатков к решению уравнений в целых числах и текстовых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Размеры объектов окружающего мира, длительность процессовв окружающем мире. Стандартный вид числа.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4.3.2. Алгебраические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Алгебраическая дробь. Допустимые значения переменныхв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выражения. Тождественные преобразования рациональных выражений.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целым показателем и её свойства. Преобразование выражений, содержащих степени.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E563CE" w:rsidRPr="00CA4934">
        <w:rPr>
          <w:rFonts w:ascii="Times New Roman" w:hAnsi="Times New Roman"/>
          <w:sz w:val="28"/>
          <w:szCs w:val="28"/>
          <w:lang w:val="ru-RU"/>
        </w:rPr>
        <w:t>4</w:t>
      </w:r>
      <w:r w:rsidR="000A4BCF" w:rsidRPr="00CA4934">
        <w:rPr>
          <w:rFonts w:ascii="Times New Roman" w:hAnsi="Times New Roman"/>
          <w:sz w:val="28"/>
          <w:szCs w:val="28"/>
          <w:lang w:val="ru-RU"/>
        </w:rPr>
        <w:t>.3.3. Уравнения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Числовые неравенства. Свойства числовых неравенств.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Неравенство с переменной. Строгие и нестрогие неравенства. Сложениеи умножение числовых неравенств. Оценивание значения выражения. Доказательство неравенств.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 решении неравенства с одной переменной. Множество решений неравенства. Равносильные неравенства.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0A4BCF" w:rsidRPr="00CA4934" w:rsidRDefault="00617E40"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.4.3.4. 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660B24"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Линейная функция. Функции, описывающие прямую и обратную пропорциональные зависимости, их графики. </w:t>
      </w:r>
    </w:p>
    <w:p w:rsidR="000A4BCF" w:rsidRPr="00CA4934" w:rsidRDefault="000A4BCF" w:rsidP="00E41B55">
      <w:pPr>
        <w:spacing w:after="0" w:line="348" w:lineRule="auto"/>
        <w:ind w:firstLine="709"/>
        <w:jc w:val="both"/>
        <w:rPr>
          <w:rFonts w:ascii="Times New Roman" w:hAnsi="Times New Roman"/>
          <w:i/>
          <w:sz w:val="28"/>
          <w:szCs w:val="28"/>
          <w:lang w:val="ru-RU"/>
        </w:rPr>
      </w:pPr>
      <w:r w:rsidRPr="00CA4934">
        <w:rPr>
          <w:rFonts w:ascii="Times New Roman" w:hAnsi="Times New Roman"/>
          <w:sz w:val="28"/>
          <w:szCs w:val="28"/>
          <w:lang w:val="ru-RU"/>
        </w:rPr>
        <w:t xml:space="preserve">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ax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 </w:t>
      </w:r>
      <w:r w:rsidRPr="00CA4934">
        <w:rPr>
          <w:rFonts w:ascii="Times New Roman" w:hAnsi="Times New Roman"/>
          <w:i/>
          <w:sz w:val="28"/>
          <w:szCs w:val="28"/>
        </w:rPr>
        <w:t>b</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w:r w:rsidRPr="00CA4934">
        <w:rPr>
          <w:rFonts w:ascii="Times New Roman" w:hAnsi="Times New Roman"/>
          <w:i/>
          <w:sz w:val="28"/>
          <w:szCs w:val="28"/>
        </w:rPr>
        <w:t>x</w:t>
      </w:r>
      <w:r w:rsidRPr="00CA4934">
        <w:rPr>
          <w:rFonts w:ascii="Times New Roman" w:hAnsi="Times New Roman"/>
          <w:i/>
          <w:sz w:val="28"/>
          <w:szCs w:val="28"/>
          <w:vertAlign w:val="superscript"/>
          <w:lang w:val="ru-RU"/>
        </w:rPr>
        <w:t>3</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w:r w:rsidRPr="00CA4934">
        <w:rPr>
          <w:rFonts w:ascii="Times New Roman" w:hAnsi="Times New Roman"/>
          <w:i/>
          <w:sz w:val="28"/>
          <w:szCs w:val="28"/>
        </w:rPr>
        <w:t>x</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object w:dxaOrig="380" w:dyaOrig="360">
          <v:shape id="_x0000_i1026" type="#_x0000_t75" style="width:19.35pt;height:19.35pt" o:ole="">
            <v:imagedata r:id="rId9" o:title=""/>
          </v:shape>
          <o:OLEObject Type="Embed" ProgID="Equation.DSMT4" ShapeID="_x0000_i1026" DrawAspect="Content" ObjectID="_1756455060" r:id="rId10"/>
        </w:object>
      </w:r>
      <w:r w:rsidRPr="00CA4934">
        <w:rPr>
          <w:rFonts w:ascii="Times New Roman" w:hAnsi="Times New Roman"/>
          <w:i/>
          <w:sz w:val="28"/>
          <w:szCs w:val="28"/>
          <w:lang w:val="ru-RU"/>
        </w:rPr>
        <w:t xml:space="preserve">, </w:t>
      </w: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oMath>
      <w:r w:rsidRPr="00CA4934">
        <w:rPr>
          <w:rFonts w:ascii="Times New Roman" w:hAnsi="Times New Roman"/>
          <w:i/>
          <w:sz w:val="28"/>
          <w:szCs w:val="28"/>
          <w:lang w:val="ru-RU"/>
        </w:rPr>
        <w:t xml:space="preserve">, </w:t>
      </w:r>
      <w:r w:rsidRPr="00CA4934">
        <w:rPr>
          <w:rFonts w:ascii="Times New Roman" w:hAnsi="Times New Roman"/>
          <w:sz w:val="28"/>
          <w:szCs w:val="28"/>
          <w:lang w:val="ru-RU"/>
        </w:rPr>
        <w:t>и их свойства. Кусочно-заданные функции.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4.4. Содержание обучения в 9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4.4.1. Числа и вычисления.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Корень </w:t>
      </w:r>
      <w:r w:rsidRPr="00CA4934">
        <w:rPr>
          <w:rFonts w:ascii="Times New Roman" w:hAnsi="Times New Roman"/>
          <w:i/>
          <w:sz w:val="28"/>
          <w:szCs w:val="28"/>
        </w:rPr>
        <w:t>n</w:t>
      </w:r>
      <w:r w:rsidRPr="00CA4934">
        <w:rPr>
          <w:rFonts w:ascii="Times New Roman" w:hAnsi="Times New Roman"/>
          <w:sz w:val="28"/>
          <w:szCs w:val="28"/>
          <w:lang w:val="ru-RU"/>
        </w:rPr>
        <w:t>-й степени и его свойства. Степень с рациональным показателеми её свойства.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E563CE" w:rsidRPr="00CA4934">
        <w:rPr>
          <w:rFonts w:ascii="Times New Roman" w:hAnsi="Times New Roman"/>
          <w:sz w:val="28"/>
          <w:szCs w:val="28"/>
          <w:lang w:val="ru-RU"/>
        </w:rPr>
        <w:t>4</w:t>
      </w:r>
      <w:r w:rsidR="000A4BCF" w:rsidRPr="00CA4934">
        <w:rPr>
          <w:rFonts w:ascii="Times New Roman" w:hAnsi="Times New Roman"/>
          <w:sz w:val="28"/>
          <w:szCs w:val="28"/>
          <w:lang w:val="ru-RU"/>
        </w:rPr>
        <w:t>.4.2. Алгебраические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Тождественные преобразования выражений, содержащих корень </w:t>
      </w:r>
      <w:r w:rsidRPr="00CA4934">
        <w:rPr>
          <w:rFonts w:ascii="Times New Roman" w:hAnsi="Times New Roman"/>
          <w:i/>
          <w:sz w:val="28"/>
          <w:szCs w:val="28"/>
        </w:rPr>
        <w:t>n</w:t>
      </w:r>
      <w:r w:rsidRPr="00CA4934">
        <w:rPr>
          <w:rFonts w:ascii="Times New Roman" w:hAnsi="Times New Roman"/>
          <w:sz w:val="28"/>
          <w:szCs w:val="28"/>
          <w:lang w:val="ru-RU"/>
        </w:rPr>
        <w:t xml:space="preserve">-й степени. Тождественные преобразования выражений, содержащих степень с рациональным показателем.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Квадратный трёхчлен. Корни квадратного трёхчлена. Разложение квадратного трёхчлена на линейные множители.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4.4.3. Уравнения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Решение дробно-рациональных уравнений.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Решение линейных неравенств. Доказательство неравенств.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с помощью неравенств, систем неравенств.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4.4.4. 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CA4934">
        <w:rPr>
          <w:rFonts w:ascii="Times New Roman" w:hAnsi="Times New Roman"/>
          <w:i/>
          <w:sz w:val="28"/>
          <w:szCs w:val="28"/>
        </w:rPr>
        <w:t>y</w:t>
      </w:r>
      <w:r w:rsidRPr="00CA4934">
        <w:rPr>
          <w:rFonts w:ascii="Times New Roman" w:hAnsi="Times New Roman"/>
          <w:i/>
          <w:sz w:val="28"/>
          <w:szCs w:val="28"/>
          <w:lang w:val="ru-RU"/>
        </w:rPr>
        <w:t xml:space="preserve"> =</w:t>
      </w:r>
      <w:r w:rsidRPr="00CA4934">
        <w:rPr>
          <w:rFonts w:ascii="Times New Roman" w:hAnsi="Times New Roman"/>
          <w:i/>
          <w:sz w:val="28"/>
          <w:szCs w:val="28"/>
        </w:rPr>
        <w:t>ax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a</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 xml:space="preserve"> – </w:t>
      </w:r>
      <w:r w:rsidRPr="00CA4934">
        <w:rPr>
          <w:rFonts w:ascii="Times New Roman" w:hAnsi="Times New Roman"/>
          <w:i/>
          <w:sz w:val="28"/>
          <w:szCs w:val="28"/>
        </w:rPr>
        <w:t>m</w:t>
      </w:r>
      <w:r w:rsidRPr="00CA4934">
        <w:rPr>
          <w:rFonts w:ascii="Times New Roman" w:hAnsi="Times New Roman"/>
          <w:i/>
          <w:sz w:val="28"/>
          <w:szCs w:val="28"/>
          <w:lang w:val="ru-RU"/>
        </w:rPr>
        <w:t>)</w:t>
      </w:r>
      <w:r w:rsidRPr="00CA4934">
        <w:rPr>
          <w:rFonts w:ascii="Times New Roman" w:hAnsi="Times New Roman"/>
          <w:i/>
          <w:sz w:val="28"/>
          <w:szCs w:val="28"/>
          <w:vertAlign w:val="superscript"/>
          <w:lang w:val="ru-RU"/>
        </w:rPr>
        <w:t xml:space="preserve">2 </w:t>
      </w:r>
      <w:r w:rsidRPr="00CA4934">
        <w:rPr>
          <w:rFonts w:ascii="Times New Roman" w:hAnsi="Times New Roman"/>
          <w:i/>
          <w:sz w:val="28"/>
          <w:szCs w:val="28"/>
          <w:lang w:val="ru-RU"/>
        </w:rPr>
        <w:t xml:space="preserve">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a</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 xml:space="preserve"> – </w:t>
      </w:r>
      <w:r w:rsidRPr="00CA4934">
        <w:rPr>
          <w:rFonts w:ascii="Times New Roman" w:hAnsi="Times New Roman"/>
          <w:i/>
          <w:sz w:val="28"/>
          <w:szCs w:val="28"/>
        </w:rPr>
        <w:t>m</w:t>
      </w:r>
      <w:r w:rsidRPr="00CA4934">
        <w:rPr>
          <w:rFonts w:ascii="Times New Roman" w:hAnsi="Times New Roman"/>
          <w:i/>
          <w:sz w:val="28"/>
          <w:szCs w:val="28"/>
          <w:lang w:val="ru-RU"/>
        </w:rPr>
        <w:t>)</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n</w:t>
      </w:r>
      <w:r w:rsidRPr="00CA4934">
        <w:rPr>
          <w:rFonts w:ascii="Times New Roman" w:hAnsi="Times New Roman"/>
          <w:sz w:val="28"/>
          <w:szCs w:val="28"/>
          <w:lang w:val="ru-RU"/>
        </w:rPr>
        <w:t>. Построение графиков функций с помощью преобразований.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Дробно-линейная функция. Исследование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Функция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rPr>
        <w:t>n</w:t>
      </w:r>
      <w:r w:rsidRPr="00CA4934">
        <w:rPr>
          <w:rFonts w:ascii="Times New Roman" w:hAnsi="Times New Roman"/>
          <w:sz w:val="28"/>
          <w:szCs w:val="28"/>
          <w:lang w:val="ru-RU"/>
        </w:rPr>
        <w:t xml:space="preserve"> с натуральным показателем </w:t>
      </w:r>
      <w:r w:rsidRPr="00CA4934">
        <w:rPr>
          <w:rFonts w:ascii="Times New Roman" w:hAnsi="Times New Roman"/>
          <w:i/>
          <w:sz w:val="28"/>
          <w:szCs w:val="28"/>
        </w:rPr>
        <w:t>n</w:t>
      </w:r>
      <w:r w:rsidRPr="00CA4934">
        <w:rPr>
          <w:rFonts w:ascii="Times New Roman" w:hAnsi="Times New Roman"/>
          <w:sz w:val="28"/>
          <w:szCs w:val="28"/>
          <w:lang w:val="ru-RU"/>
        </w:rPr>
        <w:t xml:space="preserve"> и её график.</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4.4.5. Числовые последовательности и прогрессии.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рекуррентный.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Арифметическая и геометрическая прогрессии. Свойства членов арифметической и геометрической прогрессий.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Формулы суммы первых </w:t>
      </w:r>
      <w:r w:rsidRPr="00CA4934">
        <w:rPr>
          <w:rFonts w:ascii="Times New Roman" w:hAnsi="Times New Roman"/>
          <w:i/>
          <w:sz w:val="28"/>
          <w:szCs w:val="28"/>
        </w:rPr>
        <w:t>n</w:t>
      </w:r>
      <w:r w:rsidRPr="00CA4934">
        <w:rPr>
          <w:rFonts w:ascii="Times New Roman" w:hAnsi="Times New Roman"/>
          <w:sz w:val="28"/>
          <w:szCs w:val="28"/>
          <w:lang w:val="ru-RU"/>
        </w:rPr>
        <w:t xml:space="preserve"> членов арифметической и геометрической прогрессий. Задачи на проценты, банковские вклады, кредиты.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сходимости последовательности, о суммировании бесконечно убывающей геометрической прогрессии.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математической индукции. Простейшие примеры.</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 Предметные результаты освоения программы учебного курса «Алгебра».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4.5.1. Предметные результаты освоения программы учебного курсак концу обучения в 7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4.5.1.1. Числа и вычисления.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частностив бесконечную десятичную дробь).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множества натуральных чисел, множества целых чисел, множества рациональных чисел при решении задач, проведении рассужденийи доказательств.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смысл позиционной записи натурального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действияс рациональными числами, использовать свойства чисел и правила действий, приёмы рациональных вычислений.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действия со степенями с натуральными показателями.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числовых выражений, содержащих рациональные числаи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Делимость.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применять при решении задач признаки делимостина 2, 4, 8, 5, 3, 6, 9, 10, 11, признаки делимости суммы и произведения целых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Раскладывать на множители натуральные числа.</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понятиями: чётное число, нечётное число, взаимно простые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наибольший общий делитель и наименьшее общее кратное чисели использовать их при решении задач, применять алгоритм Евклида.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понятием остатка по модулю, применять свойства сравненийпо модулю.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4.5.1.2. Алгебраические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Выражения с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алгебраическую терминологию и символику, применятьеё в процессе освоения учебного материала.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буквенных выражений при заданных значениях переменных.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понятие тождества, выполнять тождественные преобразования выражений, доказывать тождества.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Многочлены.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действия (сложение, вычитание, умножение) с одночленамии с многочленами, применять формулы сокращённого умножения (квадрат и куб суммы, квадрат и куб разности, разность квадратов, сумма и разность кубов),в том числе для упрощения вычислений.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многочленов для решения различных задачиз математики, смежных предметов,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степеней с натуральными показателямидля преобразования выражений.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4.5.1.3. Уравнения и </w:t>
      </w:r>
      <w:r w:rsidR="007678BB" w:rsidRPr="00CA4934">
        <w:rPr>
          <w:rFonts w:ascii="Times New Roman" w:hAnsi="Times New Roman"/>
          <w:sz w:val="28"/>
          <w:szCs w:val="28"/>
          <w:lang w:val="ru-RU"/>
        </w:rPr>
        <w:t>неравенства</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Подбирать примеры пар чисел, являющихся решением линейного уравненияс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переменными,в том числе графически.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решать линейное уравнение или систему линейных уравненийпо условию задачи, интерпретировать в соответствии с контекстом задачи полученный результат.</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4.5.1.4. 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Координаты и графики.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промежуткина алгебраическом языке.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Отмечать в координатной плоскости точки по заданным координатам.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графики линейных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значение функции по значению её аргумента.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процессови зависимостей.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возрастанияи убывания функции, наибольшее и наименьшее значения 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графики для исследования процессов и зависимостей,при решении задач из других учебных предметов и реальной жизни.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4.5.2. Предметные результаты освоения программы учебного курсак концу обучения в 8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4.5.2.1. Числа и вычисления.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Иррациональные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представления о расширении числовых множеств. </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начальные представления о множестве действительных чиселдля сравнения, округления и вычислений, изображать действительные числа точками на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записи больших и малых чисел с помощью десятичных дробейи степеней числа 10, записывать и округлять числовые значения реальных величинс использованием разных систем измерений.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Делимость.</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понятием остатка по модулю, применять свойства сравнений по модулю, находить остатки суммы и произведения по данному модулю.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4.5.2.2. Алгебраические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Дробно-рациональные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допустимые значения переменных в дробно-рациональных выражениях.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основное свойство рациональной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приведение алгебраических дробей к общему знаменателю, сложение, умножение, деление алгебраических дробей.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тождественные преобразования рациональных выражений.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выражений для решения различных задачиз математики, смежных предметов,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Иррациональные выражения.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допустимые значения переменных в выражениях, содержащих арифметические квадратные корни.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преобразования иррациональных выражений, используя свойства корней.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4.5.2.3. Уравнения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квадратные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параметрами, несложные системы линейных уравнений с параметрами.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исследования уравнений и систем уравнений,в том числе с применением графических представлений (устанавливать,имеет ли уравнение или система уравнений решения, если имеет, то сколько,и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словесной формулировки задачи к её алгебраической моделис помощью составления уравнения или системы уравнений, интерпретироватьв соответствии с контекстом задачи полученный результат.</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4.5.2.4. Функции.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Строить графики функций </w:t>
      </w:r>
      <m:oMath>
        <m:r>
          <w:rPr>
            <w:rFonts w:ascii="Cambria Math" w:hAnsi="Cambria Math"/>
            <w:sz w:val="28"/>
            <w:szCs w:val="28"/>
            <w:lang w:val="ru-RU"/>
          </w:rPr>
          <m:t xml:space="preserve">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 xml:space="preserve">x </m:t>
            </m:r>
          </m:e>
        </m:rad>
        <m:r>
          <w:rPr>
            <w:rFonts w:ascii="Cambria Math" w:hAnsi="Cambria Math"/>
            <w:sz w:val="28"/>
            <w:szCs w:val="28"/>
            <w:lang w:val="ru-RU"/>
          </w:rPr>
          <m:t xml:space="preserve">,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y=|x|</m:t>
        </m:r>
      </m:oMath>
      <w:r w:rsidRPr="00CA4934">
        <w:rPr>
          <w:rFonts w:ascii="Times New Roman" w:hAnsi="Times New Roman"/>
          <w:sz w:val="28"/>
          <w:szCs w:val="28"/>
          <w:lang w:val="ru-RU"/>
        </w:rPr>
        <w:t>, описывать свойства числовой функции по её графику.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4.5.3. Предметные результаты освоения программы учебного курсак концу обучения в 9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4.5.3.1. Числа и вычисления.</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 xml:space="preserve">перировать понятиями: корень </w:t>
      </w:r>
      <w:r w:rsidR="000A4BCF" w:rsidRPr="00CA4934">
        <w:rPr>
          <w:rFonts w:ascii="Times New Roman" w:hAnsi="Times New Roman"/>
          <w:i/>
          <w:sz w:val="28"/>
          <w:szCs w:val="28"/>
        </w:rPr>
        <w:t>n</w:t>
      </w:r>
      <w:r w:rsidR="000A4BCF" w:rsidRPr="00CA4934">
        <w:rPr>
          <w:rFonts w:ascii="Times New Roman" w:hAnsi="Times New Roman"/>
          <w:sz w:val="28"/>
          <w:szCs w:val="28"/>
          <w:lang w:val="ru-RU"/>
        </w:rPr>
        <w:t xml:space="preserve">-й степени, степеньс рациональным показателем, находить корень </w:t>
      </w:r>
      <w:r w:rsidR="000A4BCF" w:rsidRPr="00CA4934">
        <w:rPr>
          <w:rFonts w:ascii="Times New Roman" w:hAnsi="Times New Roman"/>
          <w:i/>
          <w:sz w:val="28"/>
          <w:szCs w:val="28"/>
        </w:rPr>
        <w:t>n</w:t>
      </w:r>
      <w:r w:rsidR="000A4BCF" w:rsidRPr="00CA4934">
        <w:rPr>
          <w:rFonts w:ascii="Times New Roman" w:hAnsi="Times New Roman"/>
          <w:sz w:val="28"/>
          <w:szCs w:val="28"/>
          <w:lang w:val="ru-RU"/>
        </w:rPr>
        <w:t xml:space="preserve">-й степени, степень с рациональным показателем, используя при необходимости калькулятор, применять свойства корня </w:t>
      </w:r>
      <w:r w:rsidR="000A4BCF" w:rsidRPr="00CA4934">
        <w:rPr>
          <w:rFonts w:ascii="Times New Roman" w:hAnsi="Times New Roman"/>
          <w:i/>
          <w:sz w:val="28"/>
          <w:szCs w:val="28"/>
        </w:rPr>
        <w:t>n</w:t>
      </w:r>
      <w:r w:rsidR="000A4BCF" w:rsidRPr="00CA4934">
        <w:rPr>
          <w:rFonts w:ascii="Times New Roman" w:hAnsi="Times New Roman"/>
          <w:sz w:val="28"/>
          <w:szCs w:val="28"/>
          <w:lang w:val="ru-RU"/>
        </w:rPr>
        <w:t>-й степени, степени с рациональным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понятие множества действительных чисел при решении задач, проведении рассуждений и доказательств.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4.5.3.2. </w:t>
      </w:r>
      <w:r w:rsidR="006D7D45" w:rsidRPr="00CA4934">
        <w:rPr>
          <w:rFonts w:ascii="Times New Roman" w:hAnsi="Times New Roman"/>
          <w:sz w:val="28"/>
          <w:szCs w:val="28"/>
          <w:lang w:val="ru-RU"/>
        </w:rPr>
        <w:t>Алгебраические выражения</w:t>
      </w:r>
      <w:r w:rsidR="000A4BCF" w:rsidRPr="00CA4934">
        <w:rPr>
          <w:rFonts w:ascii="Times New Roman" w:hAnsi="Times New Roman"/>
          <w:sz w:val="28"/>
          <w:szCs w:val="28"/>
          <w:lang w:val="ru-RU"/>
        </w:rPr>
        <w:t>.</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понятием квадратного трёхчлена, находить корни квадратного трёхчлена.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Раскладывать квадратный трёхчлен на линейные множители.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4.5.3.3. Уравнения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и квадратные уравнения, уравнения, сводящиесяк ним,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квадратные уравнения с параметром.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системы нелинейных уравнений с параметром.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равносильных преобразований, замены переменной, графического метода при решении уравнений 3-й и 4-й степеней.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уравнения, неравенства и их системы, в том числе с ограничениями, например, в целых числах.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исследования уравнений и систем уравнений,в том числе с применением графических представлений (устанавливать,имеет ли уравнение или система уравнений решения, если имеет, то сколько,и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алгебраическим способом с помощью составления уравнений, неравенств, их систем.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4.5.3.</w:t>
      </w:r>
      <w:r w:rsidR="00660B24" w:rsidRPr="00CA4934">
        <w:rPr>
          <w:rFonts w:ascii="Times New Roman" w:hAnsi="Times New Roman"/>
          <w:sz w:val="28"/>
          <w:szCs w:val="28"/>
          <w:lang w:val="ru-RU"/>
        </w:rPr>
        <w:t>4</w:t>
      </w:r>
      <w:r w:rsidR="000A4BCF" w:rsidRPr="00CA4934">
        <w:rPr>
          <w:rFonts w:ascii="Times New Roman" w:hAnsi="Times New Roman"/>
          <w:sz w:val="28"/>
          <w:szCs w:val="28"/>
          <w:lang w:val="ru-RU"/>
        </w:rPr>
        <w:t>. </w:t>
      </w:r>
      <w:r w:rsidR="006D7D45" w:rsidRPr="00CA4934">
        <w:rPr>
          <w:rFonts w:ascii="Times New Roman" w:hAnsi="Times New Roman"/>
          <w:sz w:val="28"/>
          <w:szCs w:val="28"/>
          <w:lang w:val="ru-RU"/>
        </w:rPr>
        <w:t>Числовые последовательности и прогрессии</w:t>
      </w:r>
      <w:r w:rsidR="000A4BCF" w:rsidRPr="00CA4934">
        <w:rPr>
          <w:rFonts w:ascii="Times New Roman" w:hAnsi="Times New Roman"/>
          <w:sz w:val="28"/>
          <w:szCs w:val="28"/>
          <w:lang w:val="ru-RU"/>
        </w:rPr>
        <w:t>.</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w:t>
      </w:r>
      <w:r w:rsidR="00EF03FD" w:rsidRPr="00CA4934">
        <w:rPr>
          <w:rFonts w:ascii="Times New Roman" w:hAnsi="Times New Roman"/>
          <w:sz w:val="28"/>
          <w:szCs w:val="28"/>
          <w:lang w:val="ru-RU"/>
        </w:rPr>
        <w:t xml:space="preserve">ность и нечётность, наибольшее </w:t>
      </w:r>
      <w:r w:rsidRPr="00CA4934">
        <w:rPr>
          <w:rFonts w:ascii="Times New Roman" w:hAnsi="Times New Roman"/>
          <w:sz w:val="28"/>
          <w:szCs w:val="28"/>
          <w:lang w:val="ru-RU"/>
        </w:rPr>
        <w:t>и наименьшее значения, асимптоты.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положение графика квадратичной функции в зависимостиот её коэффициентов.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 квадратичной функции, описывать свойства квадратичной функции по её графику.</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квадратичной функции для решения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 примере квадратичной функции строить график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w:t>
      </w:r>
      <w:r w:rsidRPr="00CA4934">
        <w:rPr>
          <w:rFonts w:ascii="Times New Roman" w:hAnsi="Times New Roman"/>
          <w:i/>
          <w:sz w:val="28"/>
          <w:szCs w:val="28"/>
        </w:rPr>
        <w:t>af</w:t>
      </w:r>
      <w:r w:rsidRPr="00CA4934">
        <w:rPr>
          <w:rFonts w:ascii="Times New Roman" w:hAnsi="Times New Roman"/>
          <w:i/>
          <w:sz w:val="28"/>
          <w:szCs w:val="28"/>
          <w:lang w:val="ru-RU"/>
        </w:rPr>
        <w:t>(</w:t>
      </w:r>
      <w:r w:rsidRPr="00CA4934">
        <w:rPr>
          <w:rFonts w:ascii="Times New Roman" w:hAnsi="Times New Roman"/>
          <w:i/>
          <w:sz w:val="28"/>
          <w:szCs w:val="28"/>
        </w:rPr>
        <w:t>kx</w:t>
      </w:r>
      <w:r w:rsidRPr="00CA4934">
        <w:rPr>
          <w:rFonts w:ascii="Times New Roman" w:hAnsi="Times New Roman"/>
          <w:i/>
          <w:sz w:val="28"/>
          <w:szCs w:val="28"/>
          <w:lang w:val="ru-RU"/>
        </w:rPr>
        <w:t xml:space="preserve"> + </w:t>
      </w:r>
      <w:r w:rsidRPr="00CA4934">
        <w:rPr>
          <w:rFonts w:ascii="Times New Roman" w:hAnsi="Times New Roman"/>
          <w:i/>
          <w:sz w:val="28"/>
          <w:szCs w:val="28"/>
        </w:rPr>
        <w:t>b</w:t>
      </w:r>
      <w:r w:rsidRPr="00CA4934">
        <w:rPr>
          <w:rFonts w:ascii="Times New Roman" w:hAnsi="Times New Roman"/>
          <w:i/>
          <w:sz w:val="28"/>
          <w:szCs w:val="28"/>
          <w:lang w:val="ru-RU"/>
        </w:rPr>
        <w:t xml:space="preserve">) + </w:t>
      </w:r>
      <w:r w:rsidRPr="00CA4934">
        <w:rPr>
          <w:rFonts w:ascii="Times New Roman" w:hAnsi="Times New Roman"/>
          <w:i/>
          <w:sz w:val="28"/>
          <w:szCs w:val="28"/>
        </w:rPr>
        <w:t>c</w:t>
      </w:r>
      <w:r w:rsidRPr="00CA4934">
        <w:rPr>
          <w:rFonts w:ascii="Times New Roman" w:hAnsi="Times New Roman"/>
          <w:sz w:val="28"/>
          <w:szCs w:val="28"/>
          <w:lang w:val="ru-RU"/>
        </w:rPr>
        <w:t xml:space="preserve">с помощью преобразований графика функции </w:t>
      </w:r>
      <w:r w:rsidRPr="00CA4934">
        <w:rPr>
          <w:rFonts w:ascii="Times New Roman" w:hAnsi="Times New Roman"/>
          <w:i/>
          <w:sz w:val="28"/>
          <w:szCs w:val="28"/>
        </w:rPr>
        <w:t>y</w:t>
      </w:r>
      <w:r w:rsidRPr="00CA4934">
        <w:rPr>
          <w:rFonts w:ascii="Times New Roman" w:hAnsi="Times New Roman"/>
          <w:i/>
          <w:sz w:val="28"/>
          <w:szCs w:val="28"/>
          <w:lang w:val="ru-RU"/>
        </w:rPr>
        <w:t>=</w:t>
      </w:r>
      <w:r w:rsidRPr="00CA4934">
        <w:rPr>
          <w:rFonts w:ascii="Times New Roman" w:hAnsi="Times New Roman"/>
          <w:i/>
          <w:sz w:val="28"/>
          <w:szCs w:val="28"/>
        </w:rPr>
        <w:t>f</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с помощью графика реальную зависимость или процесспо их характеристикам.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4.5.3.</w:t>
      </w:r>
      <w:r w:rsidR="00660B24" w:rsidRPr="00CA4934">
        <w:rPr>
          <w:rFonts w:ascii="Times New Roman" w:hAnsi="Times New Roman"/>
          <w:sz w:val="28"/>
          <w:szCs w:val="28"/>
          <w:lang w:val="ru-RU"/>
        </w:rPr>
        <w:t>5</w:t>
      </w:r>
      <w:r w:rsidR="000A4BCF" w:rsidRPr="00CA4934">
        <w:rPr>
          <w:rFonts w:ascii="Times New Roman" w:hAnsi="Times New Roman"/>
          <w:sz w:val="28"/>
          <w:szCs w:val="28"/>
          <w:lang w:val="ru-RU"/>
        </w:rPr>
        <w:t>. Арифметическая и геометрическая прогрессии.</w:t>
      </w:r>
    </w:p>
    <w:p w:rsidR="000A4BCF" w:rsidRPr="00CA4934" w:rsidRDefault="003E7E0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w:t>
      </w:r>
      <w:r w:rsidR="000A4BCF" w:rsidRPr="00CA4934">
        <w:rPr>
          <w:rFonts w:ascii="Times New Roman" w:hAnsi="Times New Roman"/>
          <w:sz w:val="28"/>
          <w:szCs w:val="28"/>
          <w:lang w:val="ru-RU"/>
        </w:rPr>
        <w:t>перировать понятиями: последовательность, арифметическаяи геометрическая прогрессии.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Задавать последовательности разными способами: описательным, табличным, с помощью формулы </w:t>
      </w:r>
      <w:r w:rsidRPr="00CA4934">
        <w:rPr>
          <w:rFonts w:ascii="Times New Roman" w:hAnsi="Times New Roman"/>
          <w:i/>
          <w:sz w:val="28"/>
          <w:szCs w:val="28"/>
        </w:rPr>
        <w:t>n</w:t>
      </w:r>
      <w:r w:rsidRPr="00CA4934">
        <w:rPr>
          <w:rFonts w:ascii="Times New Roman" w:hAnsi="Times New Roman"/>
          <w:sz w:val="28"/>
          <w:szCs w:val="28"/>
          <w:lang w:val="ru-RU"/>
        </w:rPr>
        <w:t>-го члена, рекуррентным.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вычисления с использованием формул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i/>
          <w:sz w:val="28"/>
          <w:szCs w:val="28"/>
        </w:rPr>
        <w:t>n</w:t>
      </w:r>
      <w:r w:rsidRPr="00CA4934">
        <w:rPr>
          <w:rFonts w:ascii="Times New Roman" w:hAnsi="Times New Roman"/>
          <w:sz w:val="28"/>
          <w:szCs w:val="28"/>
          <w:lang w:val="ru-RU"/>
        </w:rPr>
        <w:t xml:space="preserve"> членов.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члены последовательности точками на координатной плоскости.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числовыми последовательностями,в том числе задачи из реальной жизни (с использованием калькулятора, цифровых технологий).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сходимости последовательности, уметь находить сумму бесконечно убывающей геометрической прогрессии.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метод математической индукции при решении задач.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5. </w:t>
      </w:r>
      <w:r w:rsidR="00DB2B18">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 учебного курса «Геометрия»на углублённом уровне в 7–9 классах (далее соответственно – программа учебного курса «Геометрия»,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 xml:space="preserve">5.1.1. Геометрия как один из основных разделов школьной математики, имеющий своей целью обеспечить изучение свойств и размеров фигур,их отношений и взаимное расположение, опирается на логическую, доказательную линию. Ценность изучения геометрии </w:t>
      </w:r>
      <w:r w:rsidR="003B574C" w:rsidRPr="00CA4934">
        <w:rPr>
          <w:rFonts w:ascii="Times New Roman" w:hAnsi="Times New Roman"/>
          <w:sz w:val="28"/>
          <w:szCs w:val="28"/>
          <w:lang w:val="ru-RU"/>
        </w:rPr>
        <w:t xml:space="preserve">на уровне основного общего образования </w:t>
      </w:r>
      <w:r w:rsidR="000A4BCF" w:rsidRPr="00CA4934">
        <w:rPr>
          <w:rFonts w:ascii="Times New Roman" w:hAnsi="Times New Roman"/>
          <w:sz w:val="28"/>
          <w:szCs w:val="28"/>
          <w:lang w:val="ru-RU"/>
        </w:rPr>
        <w:t xml:space="preserve">заключается в том, что обучающийся </w:t>
      </w:r>
      <w:r w:rsidR="00AE5B19" w:rsidRPr="00CA4934">
        <w:rPr>
          <w:rFonts w:ascii="Times New Roman" w:hAnsi="Times New Roman"/>
          <w:sz w:val="28"/>
          <w:szCs w:val="28"/>
          <w:lang w:val="ru-RU"/>
        </w:rPr>
        <w:t xml:space="preserve">учится </w:t>
      </w:r>
      <w:r w:rsidR="000A4BCF" w:rsidRPr="00CA4934">
        <w:rPr>
          <w:rFonts w:ascii="Times New Roman" w:hAnsi="Times New Roman"/>
          <w:sz w:val="28"/>
          <w:szCs w:val="28"/>
          <w:lang w:val="ru-RU"/>
        </w:rPr>
        <w:t xml:space="preserve">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rsidR="00B701C7"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5.1.</w:t>
      </w:r>
      <w:r w:rsidR="002B4775" w:rsidRPr="00CA4934">
        <w:rPr>
          <w:rFonts w:ascii="Times New Roman" w:hAnsi="Times New Roman"/>
          <w:sz w:val="28"/>
          <w:szCs w:val="28"/>
          <w:lang w:val="ru-RU"/>
        </w:rPr>
        <w:t>2</w:t>
      </w:r>
      <w:r w:rsidR="000A4BCF" w:rsidRPr="00CA4934">
        <w:rPr>
          <w:rFonts w:ascii="Times New Roman" w:hAnsi="Times New Roman"/>
          <w:sz w:val="28"/>
          <w:szCs w:val="28"/>
          <w:lang w:val="ru-RU"/>
        </w:rPr>
        <w:t>. </w:t>
      </w:r>
      <w:r w:rsidR="00B701C7" w:rsidRPr="00CA4934">
        <w:rPr>
          <w:rFonts w:ascii="Times New Roman" w:hAnsi="Times New Roman"/>
          <w:sz w:val="28"/>
          <w:szCs w:val="28"/>
          <w:lang w:val="ru-RU"/>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CA4934">
        <w:rPr>
          <w:rFonts w:ascii="Times New Roman" w:hAnsi="Times New Roman"/>
          <w:sz w:val="28"/>
          <w:szCs w:val="28"/>
          <w:lang w:val="ru-RU"/>
        </w:rPr>
        <w:t>ый</w:t>
      </w:r>
      <w:r w:rsidR="00B701C7" w:rsidRPr="00CA4934">
        <w:rPr>
          <w:rFonts w:ascii="Times New Roman" w:hAnsi="Times New Roman"/>
          <w:sz w:val="28"/>
          <w:szCs w:val="28"/>
          <w:lang w:val="ru-RU"/>
        </w:rPr>
        <w:t xml:space="preserve"> результат. </w:t>
      </w:r>
    </w:p>
    <w:p w:rsidR="00E563CE"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5.1.</w:t>
      </w:r>
      <w:r w:rsidR="002B4775" w:rsidRPr="00CA4934">
        <w:rPr>
          <w:rFonts w:ascii="Times New Roman" w:hAnsi="Times New Roman"/>
          <w:sz w:val="28"/>
          <w:szCs w:val="28"/>
          <w:lang w:val="ru-RU"/>
        </w:rPr>
        <w:t>3</w:t>
      </w:r>
      <w:r w:rsidR="000A4BCF" w:rsidRPr="00CA4934">
        <w:rPr>
          <w:rFonts w:ascii="Times New Roman" w:hAnsi="Times New Roman"/>
          <w:sz w:val="28"/>
          <w:szCs w:val="28"/>
          <w:lang w:val="ru-RU"/>
        </w:rPr>
        <w:t xml:space="preserve">. Особенность </w:t>
      </w:r>
      <w:r w:rsidR="00587501" w:rsidRPr="00CA4934">
        <w:rPr>
          <w:rFonts w:ascii="Times New Roman" w:hAnsi="Times New Roman"/>
          <w:sz w:val="28"/>
          <w:szCs w:val="28"/>
          <w:lang w:val="ru-RU"/>
        </w:rPr>
        <w:t xml:space="preserve">учебного </w:t>
      </w:r>
      <w:r w:rsidR="000A4BCF" w:rsidRPr="00CA4934">
        <w:rPr>
          <w:rFonts w:ascii="Times New Roman" w:hAnsi="Times New Roman"/>
          <w:sz w:val="28"/>
          <w:szCs w:val="28"/>
          <w:lang w:val="ru-RU"/>
        </w:rPr>
        <w:t xml:space="preserve">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w:t>
      </w:r>
      <w:r w:rsidR="00E563CE" w:rsidRPr="00CA4934">
        <w:rPr>
          <w:rFonts w:ascii="Times New Roman" w:hAnsi="Times New Roman"/>
          <w:sz w:val="28"/>
          <w:szCs w:val="28"/>
          <w:lang w:val="ru-RU"/>
        </w:rPr>
        <w:t>при решении практических задач.</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5.1.</w:t>
      </w:r>
      <w:r w:rsidR="002B4775" w:rsidRPr="00CA4934">
        <w:rPr>
          <w:rFonts w:ascii="Times New Roman" w:hAnsi="Times New Roman"/>
          <w:sz w:val="28"/>
          <w:szCs w:val="28"/>
          <w:lang w:val="ru-RU"/>
        </w:rPr>
        <w:t>4</w:t>
      </w:r>
      <w:r w:rsidR="000A4BCF" w:rsidRPr="00CA4934">
        <w:rPr>
          <w:rFonts w:ascii="Times New Roman" w:hAnsi="Times New Roman"/>
          <w:sz w:val="28"/>
          <w:szCs w:val="28"/>
          <w:lang w:val="ru-RU"/>
        </w:rPr>
        <w:t>. 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«Площади»,а также «Метод координат», «Векторы», «Преобразования плоскости».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5.1.</w:t>
      </w:r>
      <w:r w:rsidR="002B4775" w:rsidRPr="00CA4934">
        <w:rPr>
          <w:rFonts w:ascii="Times New Roman" w:hAnsi="Times New Roman"/>
          <w:sz w:val="28"/>
          <w:szCs w:val="28"/>
          <w:lang w:val="ru-RU"/>
        </w:rPr>
        <w:t>5</w:t>
      </w:r>
      <w:r w:rsidR="000A4BCF" w:rsidRPr="00CA4934">
        <w:rPr>
          <w:rFonts w:ascii="Times New Roman" w:hAnsi="Times New Roman"/>
          <w:sz w:val="28"/>
          <w:szCs w:val="28"/>
          <w:lang w:val="ru-RU"/>
        </w:rPr>
        <w:t>. Общее число часов, рекомендованных для изучения учебного курса «Геометрия», – 306 часов: в 7 классе – 102 часа (3 часа в неделю), в 8 классе –102 часа (3 часа в неделю), в 9 классе – 102 часа (3часа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5.2. Содержание обучения в 7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5.2.1. Начала геометрии.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Взаимное расположение точек на прямой. Измерение длины отрезка, расстояние между точками.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Полуплоскость и угол. Виды углов. Измерение величин углов. Вертикальныеи смежные углы. Параллельные и перпендикулярные прямые. Расстояние от точкидо прямой. Биссектриса угла.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Ломаная. Виды ломаных. Длина ломаной. Многоугольники. Периметр многоугольника. Понятие о выпуклых и невыпуклых многоугольниках.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Первичные представления о равенстве фигур, их расположении, симметрии.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Простейшие построения. Инструменты для измерений и построений.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5.2.2. Треугольники.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Соотношения между сторонами и углами треугольника. Неравенство треугольника. Неравенство о длине ломаной.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5.2.3. Параллельные прямые. Сумма углов многоугольника.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5.2.4. Прямоугольные треугольники.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Признаки равенства прямоугольных треугольников. Перпендикуляри наклонная. Свойство медианы прямоугольного треугольника, проведённойк гипотенузе. Прямоугольный треугольник с углом в 30°.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5.2.5. Окружность.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5.2.6. Геометрические места точек.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геометрическом месте точек. Примеры геометрических мест точек на плоскости. Биссектриса угла и серединный перпендикуляр к отрезкукак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0A4BCF" w:rsidRPr="00CA4934" w:rsidRDefault="006F60B7"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.5.2.7. Построения с помощью циркуля и линейки.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Исторические сведения. Обоснования простейших построений, этапы задачина построения, решение задач на построение циркулем и линейкой.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5.3. Содержание обучения в 8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5.3.1. Четырёхугольники.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Параллелограмм, его признаки и свойства. Прямоугольник, ромб, квадрат,их признаки и свойства. Трапеция. Равнобедренная трапеция, её свойстваи признаки. Прямоугольная трапеция. Средняя линия трапеции.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Средняя линия треугольника. Метод удвоения медианы треугольника. Теорема о пересечении медиан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Фалеса, теорема о пропорциональных отрезках. Теорема Вариньона для произвольного четырёхугольника.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Центрально-симметричные фигуры.</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5.3.2. Подобие.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5.3.3. Площадь.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5.3.4. Теорема Пифагора.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Теорема Пифагора. Применение теоремы Пифагора при решении практических задач.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5.3.5. Элементы тригонометрии.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и котангенс острого угла прямоугольного треугольника. Тригонометрические функции углов в 30</w:t>
      </w:r>
      <w:r w:rsidRPr="00CA4934">
        <w:rPr>
          <w:rFonts w:ascii="Times New Roman" w:hAnsi="Times New Roman"/>
          <w:sz w:val="28"/>
          <w:szCs w:val="28"/>
          <w:vertAlign w:val="superscript"/>
          <w:lang w:val="ru-RU"/>
        </w:rPr>
        <w:t>о</w:t>
      </w:r>
      <w:r w:rsidRPr="00CA4934">
        <w:rPr>
          <w:rFonts w:ascii="Times New Roman" w:hAnsi="Times New Roman"/>
          <w:sz w:val="28"/>
          <w:szCs w:val="28"/>
          <w:lang w:val="ru-RU"/>
        </w:rPr>
        <w:t>, 45</w:t>
      </w:r>
      <w:r w:rsidRPr="00CA4934">
        <w:rPr>
          <w:rFonts w:ascii="Times New Roman" w:hAnsi="Times New Roman"/>
          <w:sz w:val="28"/>
          <w:szCs w:val="28"/>
          <w:vertAlign w:val="superscript"/>
          <w:lang w:val="ru-RU"/>
        </w:rPr>
        <w:t>о</w:t>
      </w:r>
      <w:r w:rsidRPr="00CA4934">
        <w:rPr>
          <w:rFonts w:ascii="Times New Roman" w:hAnsi="Times New Roman"/>
          <w:sz w:val="28"/>
          <w:szCs w:val="28"/>
          <w:lang w:val="ru-RU"/>
        </w:rPr>
        <w:t xml:space="preserve"> и 60</w:t>
      </w:r>
      <w:r w:rsidRPr="00CA4934">
        <w:rPr>
          <w:rFonts w:ascii="Times New Roman" w:hAnsi="Times New Roman"/>
          <w:sz w:val="28"/>
          <w:szCs w:val="28"/>
          <w:vertAlign w:val="superscript"/>
          <w:lang w:val="ru-RU"/>
        </w:rPr>
        <w:t>о</w:t>
      </w:r>
      <w:r w:rsidRPr="00CA4934">
        <w:rPr>
          <w:rFonts w:ascii="Times New Roman" w:hAnsi="Times New Roman"/>
          <w:sz w:val="28"/>
          <w:szCs w:val="28"/>
          <w:lang w:val="ru-RU"/>
        </w:rPr>
        <w:t>. Пропорциональные отрезки в прямоугольном треугольнике.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5.3.6. Углы и четырёхугольники, связанные с окружностью.</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Вписанные и центральные углы, угол между касательной и хордой. Углы между хордами и секущими. Вписанные и описанные окружности треугольникаи четырёхугольники. Свойства и признаки вписанного четырёхугольника. Взаимное расположение двух окружностей. Касание окружностей. Общие касательныек двум окружностям.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5.4. Содержание обучения в 9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5.4.1. Решение треугольников.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углов от 0</w:t>
      </w:r>
      <w:r w:rsidRPr="00CA4934">
        <w:rPr>
          <w:rFonts w:ascii="Times New Roman" w:hAnsi="Times New Roman"/>
          <w:sz w:val="28"/>
          <w:szCs w:val="28"/>
          <w:vertAlign w:val="superscript"/>
          <w:lang w:val="ru-RU"/>
        </w:rPr>
        <w:t xml:space="preserve">о </w:t>
      </w:r>
      <w:r w:rsidRPr="00CA4934">
        <w:rPr>
          <w:rFonts w:ascii="Times New Roman" w:hAnsi="Times New Roman"/>
          <w:sz w:val="28"/>
          <w:szCs w:val="28"/>
          <w:lang w:val="ru-RU"/>
        </w:rPr>
        <w:t>до 180</w:t>
      </w:r>
      <w:r w:rsidRPr="00CA4934">
        <w:rPr>
          <w:rFonts w:ascii="Times New Roman" w:hAnsi="Times New Roman"/>
          <w:sz w:val="28"/>
          <w:szCs w:val="28"/>
          <w:vertAlign w:val="superscript"/>
          <w:lang w:val="ru-RU"/>
        </w:rPr>
        <w:t>о</w:t>
      </w:r>
      <w:r w:rsidRPr="00CA4934">
        <w:rPr>
          <w:rFonts w:ascii="Times New Roman" w:hAnsi="Times New Roman"/>
          <w:sz w:val="28"/>
          <w:szCs w:val="28"/>
          <w:lang w:val="ru-RU"/>
        </w:rPr>
        <w:t>. Основное тригонометрическое тождество. Формулы приведения. Решение треугольников. Теорема косинусови теорема синусов. Решение практических задач с использованием теоремы косинусов и теоремы синусов. Решение задач геометрической оптики.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5.4.2. Подобие треугольников.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Чевыи Менелая. Понятие о гомотетии.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5.4.3. Метод координат.</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Уравнение прямой на плоскости. Угловой коэффициент и свободный член,их геометрический смысл. Параллельность и перпендикулярность прямых(через угловой коэффициент).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окружности. Нахождение пересечений окружностей и прямыхв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5.4.4. Векторы.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числов координатах. Применение векторов в физике, центр масс.</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5.4.5. Длина окружности и площадь круга.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5.4.6. Движения плоскости.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движения и его свойства. Равенство фигур. Проявления симметриив природе, живописи, скульптуре, архитектуре. Композиции движений (простейшие примеры). Применение в геометрических задачах.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5.5. Предметные результаты освоения программы учебного курса «Геометрия».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5.5.1. Предметные результаты освоения программы учебного курсак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чертежи к геометрическим задачам.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треугольников, использовать признакии свойства равнобедренных треугольников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логические рассуждения с использованием геометрических теорем.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треугольника,в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параллельность прямых с помощью углов, которые образуетс ними секущая. Определять параллельность прямых с помощью равенства расстояний от точек одной прямой до точек другой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вычисления и находить числовые и буквенные значения угловв геометрических задачах с использованием суммы углов треугольникови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B701C7" w:rsidRPr="00CA4934" w:rsidRDefault="00B701C7"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определения окружности и круга, хорды и диаметра окружности, уверенно владеть их свойствами. Уметь доказывать и применятьэти свойства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касательной к окружности, пользоваться теоремойо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применять простейшие геометрические неравенства, пониматьих практический смысл.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основные геометрические построения с помощью циркуляи линейки.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5.5.2. Предметные результаты освоения программы учебного курсак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применятьпри решении геометрических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точки пересечения медиан треугольника (центра масс) в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средней линии треугольника и трапеции, применятьих свойства при решении геометрических задач. Использовать теорему Фалесаи теорему о пропорциональных отрезках, применять их для решения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центрально-симметричные фигуры и использовать их свойства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подобия треугольников, коэффициента подобия, соответственных элементов подобных треугольников. Иметь представлениео преобразовании подобия и о подобных фигурах. Пользоваться признаками подобия треугольников при решении геометрических задач. Доказыватьи применять отношения пропорциональности в прямоугольных треугольниках. Применять подобие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применятьпри решении задач. Применять полученные умения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теоремой Пифагора для решения геометрическихи практических задач. Строить математическую модель в практических задачах, самостоятельно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чертёж и находить соответствующие длины.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вписанного и центрального угла, угла между касательнойи хордой, описанной и вписанной окружности треугольника и четырёхугольника, применять их свойства при решении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вычисленияс применением подобия и тригонометрии (пользуясь, где необходимо, калькулятором).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5.5.3. Предметные результаты освоения программы учебного курсак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тригонометрические функции острых углов, уметь находитьс их помощью различные элементы прямоугольного треугольника («решение прямоугольных треугольников»). Находить (с помощью калькулятора) длиныи углы для нетабличных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Доказывать теорему синусов и теорему косинусов, применятьих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тригонометрию в задачах на нахождение площади, выводитьи владеть тригонометрическими формулами для площади треугольника, параллелограмма, ромба, трапеции, выводить и применять формулу Геронаи формулу для площади выпуклого четырёхугольника.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гомотетии, применять в практических ситуациях.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теоремы Чевы и Менелая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теоремы о вписанных углах, углах между хордами (секущими)и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координат на плоскости, работать с уравнением прямойна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понятием вектора. Уметь складывать и вычитать векторы, умножатьна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числов координатах.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базисе (на плоскости). Раскладывать векторыпо базису. Раскладывать векторы сил с помощью проецированияи тригонометрических соотношений. Применять полученные знания в простейших физических задачах.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скалярного произведения векторов, пониматьего геометрический смысл и уверенно пользоваться его выражением в декартовых координатах. Знать дистрибутивность скалярного произведения и его связьс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CA4934">
        <w:rPr>
          <w:rFonts w:ascii="Times New Roman" w:hAnsi="Times New Roman"/>
          <w:sz w:val="28"/>
          <w:szCs w:val="28"/>
        </w:rPr>
        <w:t>π</w:t>
      </w:r>
      <w:r w:rsidRPr="00CA4934">
        <w:rPr>
          <w:rFonts w:ascii="Times New Roman" w:hAnsi="Times New Roman"/>
          <w:sz w:val="28"/>
          <w:szCs w:val="28"/>
          <w:lang w:val="ru-RU"/>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вычисленияс применением подобия и тригонометрических функций (пользуясь,где необходимо, калькулятором).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6. </w:t>
      </w:r>
      <w:r w:rsidR="00DB2B18">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 учебного курса «Вероятностьи статистика» на углубленном уровне в 7–9 классах (далее соответственно – программа учебного курса «Вероятность и статистика»,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важнадля продолжения образования и для успешной профессиональной карьеры.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человек постоянно принимает решения на основе имеющихсяу него данных. Для обоснованного принятия решения в условиях недостаткаили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w:t>
      </w:r>
      <w:r w:rsidR="0094607A" w:rsidRPr="00CA4934">
        <w:rPr>
          <w:rFonts w:ascii="Times New Roman" w:hAnsi="Times New Roman"/>
          <w:sz w:val="28"/>
          <w:szCs w:val="28"/>
          <w:lang w:val="ru-RU"/>
        </w:rPr>
        <w:t xml:space="preserve">в учебном курсе </w:t>
      </w:r>
      <w:r w:rsidRPr="00CA4934">
        <w:rPr>
          <w:rFonts w:ascii="Times New Roman" w:hAnsi="Times New Roman"/>
          <w:sz w:val="28"/>
          <w:szCs w:val="28"/>
          <w:lang w:val="ru-RU"/>
        </w:rPr>
        <w:t xml:space="preserve">с основными принципами сбора, анализаи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w:t>
      </w:r>
      <w:r w:rsidR="0094607A" w:rsidRPr="00CA4934">
        <w:rPr>
          <w:rFonts w:ascii="Times New Roman" w:hAnsi="Times New Roman"/>
          <w:sz w:val="28"/>
          <w:szCs w:val="28"/>
          <w:lang w:val="ru-RU"/>
        </w:rPr>
        <w:t xml:space="preserve">При </w:t>
      </w:r>
      <w:r w:rsidRPr="00CA4934">
        <w:rPr>
          <w:rFonts w:ascii="Times New Roman" w:hAnsi="Times New Roman"/>
          <w:sz w:val="28"/>
          <w:szCs w:val="28"/>
          <w:lang w:val="ru-RU"/>
        </w:rPr>
        <w:t>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6.1.2. 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чтенияи интерпретации информации, представленной в таблицах, на диаграммахи графиках</w:t>
      </w:r>
      <w:r w:rsidR="0094607A" w:rsidRPr="00CA4934">
        <w:rPr>
          <w:rFonts w:ascii="Times New Roman" w:hAnsi="Times New Roman"/>
          <w:sz w:val="28"/>
          <w:szCs w:val="28"/>
          <w:lang w:val="ru-RU"/>
        </w:rPr>
        <w:t>,</w:t>
      </w:r>
      <w:r w:rsidRPr="00CA4934">
        <w:rPr>
          <w:rFonts w:ascii="Times New Roman" w:hAnsi="Times New Roman"/>
          <w:sz w:val="28"/>
          <w:szCs w:val="28"/>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задания,в частности опыты с классическими вероятностными моделями.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вероятности вводится как мера правдоподобия случайного события. При изучении </w:t>
      </w:r>
      <w:r w:rsidR="0094607A"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 xml:space="preserve">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ставитьи решать более сложные задачи. В </w:t>
      </w:r>
      <w:r w:rsidR="0094607A" w:rsidRPr="00CA4934">
        <w:rPr>
          <w:rFonts w:ascii="Times New Roman" w:hAnsi="Times New Roman"/>
          <w:sz w:val="28"/>
          <w:szCs w:val="28"/>
          <w:lang w:val="ru-RU"/>
        </w:rPr>
        <w:t xml:space="preserve">учебный </w:t>
      </w:r>
      <w:r w:rsidRPr="00CA4934">
        <w:rPr>
          <w:rFonts w:ascii="Times New Roman" w:hAnsi="Times New Roman"/>
          <w:sz w:val="28"/>
          <w:szCs w:val="28"/>
          <w:lang w:val="ru-RU"/>
        </w:rPr>
        <w:t>курс входят начальные представленияо случайных величинах и их числовых характеристиках.</w:t>
      </w:r>
    </w:p>
    <w:p w:rsidR="000A4BCF" w:rsidRPr="00CA4934" w:rsidRDefault="004E3D89"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рамках учебного курса осуществляется знакомство обучающихсяс множествами и основными операциями над множествами, рассматриваются примеры применения графов и элементов теории множеств для решения задач,а также использования в других математических курсах и учебных предметах.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6.1.3. </w:t>
      </w:r>
      <w:r w:rsidR="004E3D89"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6.1.4. Общее число часов, рекомендованных для изучения учебного курса «Вероятность и статистика», – 102 часа: в 7 классе – 34 часа (1 час в неделю),в 8 классе – 34 часа (1 час в неделю), в 9 классе – 34 часа (1 час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6.2. 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Заполнение таблиц, чтениеи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доказательстваот противного.</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Случайный эксперимент (опыт) и случайное событие. Вероятность и частота случайного события. Роль маловероятных и практически достоверных событийв природе и в обществе.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6.3. 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Элементарные события. Вероятности случайных событий. Опытыс равновозможными элементарными событиями. Случайный выбор.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Логические союзы «И» и «ИЛИ». Связь между логическими союзамии операциями над множествами. Использование логических союзов в алгебре.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Правило умножения вероятностей. Условная вероятность. Представление случайного эксперимента в виде дерева. Независимые события.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565606" w:rsidRPr="00CA4934">
        <w:rPr>
          <w:rFonts w:ascii="Times New Roman" w:hAnsi="Times New Roman"/>
          <w:sz w:val="28"/>
          <w:szCs w:val="28"/>
          <w:lang w:val="ru-RU"/>
        </w:rPr>
        <w:t>6</w:t>
      </w:r>
      <w:r w:rsidR="000A4BCF" w:rsidRPr="00CA4934">
        <w:rPr>
          <w:rFonts w:ascii="Times New Roman" w:hAnsi="Times New Roman"/>
          <w:sz w:val="28"/>
          <w:szCs w:val="28"/>
          <w:lang w:val="ru-RU"/>
        </w:rPr>
        <w:t>.4. 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Геометрическая вероятность. Случайный выбор точки из фигурына плоскости, из отрезка, из дуги окружности.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(геометрическоеи биномиальное распределения).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6.5. Предметные результаты освоения программы учебного курса «Вероятность 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6.5.1. Предметные результаты освоения программы учебного курсак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 интерпретировать реальные числовые данные, представленныев таблицах, на диаграммах, графиках.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задач,в том числе из других учебных курсов, иметь представление о теоремах-свойствахи теоремах-признаках, о необходимых и достаточных условиях, о методе доказательства от противного.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для описания данных частоты значений, группировать данные, строить гистограммы группированных данных.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графы для решения задач, иметь представление о терминах теории графов: вершина, ребро, цепь, цикл, путь в графе, иметь представлениеоб обходе графа и об ориентированных графах.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6.5.2. Предметные результаты освоения программы учебного курсак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множества, подмножества, выполнять операциинад множествами: объединение, пересечение, перечислять элементы множествс использованием организованного перебора и комбинаторного правила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правилом умножения вероятностей, использовать дереводля представления случайного опыта при решении задач. Оперировать понятием независимости событий.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147.</w:t>
      </w:r>
      <w:r w:rsidR="000A4BCF" w:rsidRPr="00CA4934">
        <w:rPr>
          <w:rFonts w:ascii="Times New Roman" w:hAnsi="Times New Roman"/>
          <w:sz w:val="28"/>
          <w:szCs w:val="28"/>
          <w:lang w:val="ru-RU"/>
        </w:rPr>
        <w:t>6.5.3. Предметные результаты освоения программы учебного курсак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событий в опытах, связанных с испытаниямидо достижения первого успеха, в сериях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случайных величинах и </w:t>
      </w:r>
      <w:r w:rsidR="004F21A4" w:rsidRPr="00CA4934">
        <w:rPr>
          <w:rFonts w:ascii="Times New Roman" w:hAnsi="Times New Roman"/>
          <w:sz w:val="28"/>
          <w:szCs w:val="28"/>
          <w:lang w:val="ru-RU"/>
        </w:rPr>
        <w:t>распознавать</w:t>
      </w:r>
      <w:r w:rsidRPr="00CA4934">
        <w:rPr>
          <w:rFonts w:ascii="Times New Roman" w:hAnsi="Times New Roman"/>
          <w:sz w:val="28"/>
          <w:szCs w:val="28"/>
          <w:lang w:val="ru-RU"/>
        </w:rPr>
        <w:t xml:space="preserve">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математическое ожидание и дисперсию случайной величиныпо распределению, применять числовые характеристики изученных распределений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4E656C" w:rsidRPr="00CA4934" w:rsidRDefault="00A67132" w:rsidP="00E41B55">
      <w:pPr>
        <w:pStyle w:val="1"/>
        <w:pBdr>
          <w:bottom w:val="none" w:sz="0" w:space="0" w:color="auto"/>
        </w:pBdr>
        <w:spacing w:before="0" w:line="348" w:lineRule="auto"/>
        <w:ind w:firstLine="708"/>
        <w:jc w:val="both"/>
        <w:rPr>
          <w:b w:val="0"/>
          <w:szCs w:val="28"/>
          <w:lang w:val="ru-RU"/>
        </w:rPr>
      </w:pPr>
      <w:r w:rsidRPr="00CA4934">
        <w:rPr>
          <w:b w:val="0"/>
          <w:szCs w:val="28"/>
          <w:lang w:val="ru-RU"/>
        </w:rPr>
        <w:t>148.</w:t>
      </w:r>
      <w:r w:rsidR="00134744" w:rsidRPr="00CA4934">
        <w:rPr>
          <w:b w:val="0"/>
          <w:szCs w:val="28"/>
          <w:lang w:val="ru-RU"/>
        </w:rPr>
        <w:t> </w:t>
      </w:r>
      <w:r w:rsidR="00DB2B18">
        <w:rPr>
          <w:b w:val="0"/>
          <w:szCs w:val="28"/>
          <w:lang w:val="ru-RU"/>
        </w:rPr>
        <w:t>Р</w:t>
      </w:r>
      <w:r w:rsidR="00134744" w:rsidRPr="00CA4934">
        <w:rPr>
          <w:b w:val="0"/>
          <w:szCs w:val="28"/>
          <w:lang w:val="ru-RU"/>
        </w:rPr>
        <w:t>абочая программа по учебному предмету «Информатика»</w:t>
      </w:r>
      <w:r w:rsidR="00214856" w:rsidRPr="00CA4934">
        <w:rPr>
          <w:b w:val="0"/>
          <w:szCs w:val="28"/>
          <w:lang w:val="ru-RU"/>
        </w:rPr>
        <w:t xml:space="preserve"> (базовый уровень)</w:t>
      </w:r>
      <w:r w:rsidR="00134744" w:rsidRPr="00CA4934">
        <w:rPr>
          <w:b w:val="0"/>
          <w:szCs w:val="28"/>
          <w:lang w:val="ru-RU"/>
        </w:rPr>
        <w:t xml:space="preserve">. </w:t>
      </w:r>
    </w:p>
    <w:p w:rsidR="00134744" w:rsidRPr="00CA4934" w:rsidRDefault="00A67132" w:rsidP="00E41B55">
      <w:pPr>
        <w:pStyle w:val="1"/>
        <w:pBdr>
          <w:bottom w:val="none" w:sz="0" w:space="0" w:color="auto"/>
        </w:pBdr>
        <w:spacing w:before="0" w:line="348" w:lineRule="auto"/>
        <w:ind w:firstLine="708"/>
        <w:jc w:val="both"/>
        <w:rPr>
          <w:b w:val="0"/>
          <w:szCs w:val="28"/>
          <w:lang w:val="ru-RU"/>
        </w:rPr>
      </w:pPr>
      <w:r w:rsidRPr="00CA4934">
        <w:rPr>
          <w:b w:val="0"/>
          <w:szCs w:val="28"/>
          <w:lang w:val="ru-RU"/>
        </w:rPr>
        <w:t>148.</w:t>
      </w:r>
      <w:r w:rsidR="00134744" w:rsidRPr="00CA4934">
        <w:rPr>
          <w:b w:val="0"/>
          <w:szCs w:val="28"/>
          <w:lang w:val="ru-RU"/>
        </w:rPr>
        <w:t>1. </w:t>
      </w:r>
      <w:r w:rsidR="00DB2B18">
        <w:rPr>
          <w:b w:val="0"/>
          <w:szCs w:val="28"/>
          <w:lang w:val="ru-RU"/>
        </w:rPr>
        <w:t>Р</w:t>
      </w:r>
      <w:r w:rsidR="00134744" w:rsidRPr="00CA4934">
        <w:rPr>
          <w:b w:val="0"/>
          <w:szCs w:val="28"/>
          <w:lang w:val="ru-RU"/>
        </w:rPr>
        <w:t>абочая программа по учебному предмету «Информатика»</w:t>
      </w:r>
      <w:r w:rsidR="00214856" w:rsidRPr="00CA4934">
        <w:rPr>
          <w:b w:val="0"/>
          <w:szCs w:val="28"/>
          <w:lang w:val="ru-RU"/>
        </w:rPr>
        <w:t>(базовый уровень)</w:t>
      </w:r>
      <w:r w:rsidR="00134744" w:rsidRPr="00CA4934">
        <w:rPr>
          <w:b w:val="0"/>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CA4934">
        <w:rPr>
          <w:b w:val="0"/>
          <w:szCs w:val="28"/>
          <w:lang w:val="ru-RU"/>
        </w:rPr>
        <w:t xml:space="preserve"> результаты освоения программы </w:t>
      </w:r>
      <w:r w:rsidR="00134744" w:rsidRPr="00CA4934">
        <w:rPr>
          <w:b w:val="0"/>
          <w:szCs w:val="28"/>
          <w:lang w:val="ru-RU"/>
        </w:rPr>
        <w:t>по информатике.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 Пояснительная записка.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 xml:space="preserve">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федеральной </w:t>
      </w:r>
      <w:r w:rsidR="009F6827"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2.2. </w:t>
      </w:r>
      <w:r w:rsidR="00F307CC" w:rsidRPr="00CA4934">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2.3.</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прогрессаи общественной практики, за счёт развития представлений об информациикак о важнейшем стратегическом ресурсе развития личности, государства, общества, понимания роли информационных процессов, информационных ресурсови информационных технологий в условиях цифровой трансформации многих сфер жизни современного общества;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w:t>
      </w:r>
      <w:r w:rsidR="00DB2B18">
        <w:rPr>
          <w:rFonts w:ascii="Times New Roman" w:hAnsi="Times New Roman"/>
          <w:sz w:val="28"/>
          <w:szCs w:val="28"/>
          <w:lang w:val="ru-RU"/>
        </w:rPr>
        <w:t xml:space="preserve"> </w:t>
      </w:r>
      <w:r w:rsidRPr="00CA4934">
        <w:rPr>
          <w:rFonts w:ascii="Times New Roman" w:hAnsi="Times New Roman"/>
          <w:sz w:val="28"/>
          <w:szCs w:val="28"/>
          <w:lang w:val="ru-RU"/>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ответственного и избирательного отношения к информациис учётом правовых и этических аспектов её распространения, стремленияк продолжению образования в области информационных технологийи созидательной деятельности с применением средств информационных технологий.</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2.4. Информатика в основном общем образовании отражает: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междисциплинарный характер информатики и информационной деятельности.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2.5. </w:t>
      </w:r>
      <w:r w:rsidR="00393392" w:rsidRPr="00CA4934">
        <w:rPr>
          <w:rFonts w:ascii="Times New Roman" w:hAnsi="Times New Roman"/>
          <w:sz w:val="28"/>
          <w:szCs w:val="28"/>
          <w:lang w:val="ru-RU"/>
        </w:rPr>
        <w:t xml:space="preserve">Изучение информатики </w:t>
      </w:r>
      <w:r w:rsidR="00134744" w:rsidRPr="00CA4934">
        <w:rPr>
          <w:rFonts w:ascii="Times New Roman" w:hAnsi="Times New Roman"/>
          <w:sz w:val="28"/>
          <w:szCs w:val="28"/>
          <w:lang w:val="ru-RU"/>
        </w:rPr>
        <w:t>оказывает существенное влияниена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метапредметныхи личностных результатов обучения.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2.6. Основны</w:t>
      </w:r>
      <w:r w:rsidR="00C93542"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задачи учебного предмета «Информатика» – сформироватьу обучающихся: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умения и навыки грамотной постановки задач, возникающихв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знания об информационном моделировании, в том числео математическом моделировании;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основных алгоритмических структур и умение применять эти знаниядля построения алгоритмов решения задач по их математическим моделям;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грамотно интерпретировать результаты решения практических задачс помощью информационных технологий, применять полученные результатыв практической деятельности.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2.7. Цели и задачи изучения информатики на уровне основного общего образования определяют структуру основного содержания учебного предметав виде следующих четырёх тематических разделов: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Общее число часов, рекомендованных для изучения информатикина базовом уровне, – 102 часа: в 7 классе – 34 часа (1 час в неделю),в 8 классе –34 часа (1 час в неделю), в 9 классе – 34 часа (1 час в неделю).</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72" w:name="_TOC_250014"/>
      <w:bookmarkEnd w:id="72"/>
      <w:r w:rsidRPr="00CA4934">
        <w:rPr>
          <w:rFonts w:ascii="Times New Roman" w:hAnsi="Times New Roman"/>
          <w:sz w:val="28"/>
          <w:szCs w:val="28"/>
          <w:lang w:val="ru-RU"/>
        </w:rPr>
        <w:t>148.</w:t>
      </w:r>
      <w:r w:rsidR="00134744" w:rsidRPr="00CA4934">
        <w:rPr>
          <w:rFonts w:ascii="Times New Roman" w:hAnsi="Times New Roman"/>
          <w:sz w:val="28"/>
          <w:szCs w:val="28"/>
          <w:lang w:val="ru-RU"/>
        </w:rPr>
        <w:t>3. Содержание обучения в 7 классе.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 Цифровая грамотность.</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3.1.1. Компьютер – универсальное устройство обработки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 – универсальное вычислительное устройство, работающеепо программе. Типы компьютеров: персональные компьютеры, встроенные компьютеры, суперкомпьютеры. Мобильные устройства.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Параллельные вычисления.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вводаи вывода. Объём хранимых данных (оперативная память компьютера, жёсткийи твердотельный диск, постоянная память смартфона) и скорость доступадля различных видов носителей.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и правила работы на компьютере.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3.1.2. Программы и данные.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Компьютерные вирусы и другие вредоносные программы. Программыдля защиты от вирусов.</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3.1.3. Компьютерные сети.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Объединение компьютеров в сеть.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Сетевой этикет, базовые нормы информационной этики и права при работе</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Стратегии безопасного поведения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3.2. Теоретические основы информатики.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3.2.1. Информация и информационные процессы.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 одно из основных понятий современной науки.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как сведения, предназначенные для восприятия человеком,и информация как данные, которые могут быть обработаны автоматизированной системой.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Дискретность данных. Возможность описания непрерывных объектови процессов с помощью дискретных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3.2.2. Представление информации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Двоичный код. Представление данных в компьютере как текстов в двоичном алфавите.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Скорость передачи данных. Единицы скорости передачи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Искажение информации при передаче.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цвета. Цветовые модели. Модель RGB. Глубина кодирования. Палитра.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звука. Разрядность и частота записи. Количество каналов записи.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количественных параметров, связанных с представлениеми хранением звуковых файлов.</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 Информационные технологии.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3.3.1. Текстовые документы.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Текстовые документы и их структурные элементы (страница, абзац, строка, слово, символ).</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Текстовый процессор – инструмент создания, редактированияи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для обработки текста.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3.3.2. Компьютерная графика.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яркостии контрастности.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3.3.3. Мультимедийные презентации.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Добавление на слайд аудиовизуальных данных. Анимация. Гиперссылки.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 Содержание обучения в 8 классе.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4.1. Теоретические основы информатики.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4.1.1. Системы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Римская система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Двоичная система счисления. Перевод целых чисел в пределах от 0 до 1024в двоичную систему счисления. Восьмеричная система счисления. Перевод чиселиз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операции в двоичной системе счисления.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4.1.2. Элементы математической логики.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элементы. Знакомство с логическими основами компьютера.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 Алгоритмы и программирование.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4.2.1. Исполнители и алгоритмы. Алгоритмические конструкции.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алгоритма. Способы записи алгоритма (словесный, в видеблок-схемы, программа).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«ветвление»: полная и неполная формы. Выполнениеи невыполнение условия (истинность и ложность высказывания). Простыеи составные условия.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«повторения»: циклы с заданным числом повторений,с условием выполнения, с переменной цикла.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для формального исполнителя алгоритма, приводящегок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4.2.2. Язык программирования.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программирования (Python, C++, Паскаль, Java, C#, Школьный Алгоритмический Язык).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программирования: редактор текста программ, транслятор, отладчик.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Переменная: тип, имя, значение. Целые, вещественные и символьные переменные.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Оператор присваивания. Арифметические выражения и порядоких вычисления. Операции с целыми числами: целочисленное деление, остатокот деления.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трёхи четырёх чисел. Решение квадратного уравнения, имеющего вещественные корни.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F307CC"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числав позиционной системе с основанием, меньшим или равным 10, на отдельные цифры.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переменной. Алгоритмы проверки делимости одного целого числана другое, проверки натурального числа на простоту.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4.2.3. Анализ алгоритмов.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 Содержание обучения в 9 классе.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5.1. Цифровая грамотность.</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 xml:space="preserve">5.1.1. Глобальная сеть </w:t>
      </w:r>
      <w:r w:rsidR="004C5B66" w:rsidRPr="00CA4934">
        <w:rPr>
          <w:rFonts w:ascii="Times New Roman" w:hAnsi="Times New Roman"/>
          <w:sz w:val="28"/>
          <w:szCs w:val="28"/>
          <w:lang w:val="ru-RU"/>
        </w:rPr>
        <w:t>Интернет</w:t>
      </w:r>
      <w:r w:rsidR="00134744" w:rsidRPr="00CA4934">
        <w:rPr>
          <w:rFonts w:ascii="Times New Roman" w:hAnsi="Times New Roman"/>
          <w:sz w:val="28"/>
          <w:szCs w:val="28"/>
          <w:lang w:val="ru-RU"/>
        </w:rPr>
        <w:t xml:space="preserve"> и стратегии безопасного поведения в ней.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Глобальная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IP-адреса узлов. Сетевое хранение данных. Методы индивидуального и коллективного размещения новой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Большие данные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данные, в частности данные социальных сетей).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Безопасные стратегии поведения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Предупреждение вовлеченияв деструктивные и криминальные формы сетевой активности (кибербуллинг, фишинг и другие формы).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5.1.2. Работа в информационном пространстве.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деятельности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текстовыеи графические редакторы, среды разработки программ.</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5.2. Теоретические основы информатики.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5.2.1. Моделирование как метод познания.</w:t>
      </w:r>
    </w:p>
    <w:p w:rsidR="00F307CC"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Задачи, решаемые с помощью моделирования. Классификации моделе</w:t>
      </w:r>
      <w:r w:rsidR="00F307CC" w:rsidRPr="00CA4934">
        <w:rPr>
          <w:rFonts w:ascii="Times New Roman" w:hAnsi="Times New Roman"/>
          <w:sz w:val="28"/>
          <w:szCs w:val="28"/>
          <w:lang w:val="ru-RU"/>
        </w:rPr>
        <w:t>й. Материальные (натурные) и ин</w:t>
      </w:r>
      <w:r w:rsidRPr="00CA4934">
        <w:rPr>
          <w:rFonts w:ascii="Times New Roman" w:hAnsi="Times New Roman"/>
          <w:sz w:val="28"/>
          <w:szCs w:val="28"/>
          <w:lang w:val="ru-RU"/>
        </w:rPr>
        <w:t xml:space="preserve">формационные модели. Непрерывныеи дискретные модели. Имитационные модели. Игровые модели. Оценка </w:t>
      </w:r>
      <w:r w:rsidR="00FC3042" w:rsidRPr="00CA4934">
        <w:rPr>
          <w:rFonts w:ascii="Times New Roman" w:hAnsi="Times New Roman"/>
          <w:sz w:val="28"/>
          <w:szCs w:val="28"/>
          <w:lang w:val="ru-RU"/>
        </w:rPr>
        <w:t>соответствия</w:t>
      </w:r>
      <w:r w:rsidRPr="00CA4934">
        <w:rPr>
          <w:rFonts w:ascii="Times New Roman" w:hAnsi="Times New Roman"/>
          <w:sz w:val="28"/>
          <w:szCs w:val="28"/>
          <w:lang w:val="ru-RU"/>
        </w:rPr>
        <w:t xml:space="preserve"> модели моделируемому объекту и целям моделирования.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модели. Таблица как представление отношения.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Базы данных. Отбор в таблице строк, удовлетворяющих заданному условию.</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путейв направленном ациклическом графе.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5.3. Алгоритмы и программирование.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5.3.1. Разработка алгоритмов и программ.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Разбиение задачи на подзадачи. Составление алгоритмов и программс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величины (массивы). Одномерные массивы. Составлениеи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5.3.2. Управление.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устройствамис помощью датчиков, в том числе в робототехнике.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роботизированных систем (система управления движениемв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5.4. Информационные технологии.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5.4.1. Электронные таблицы.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формул при копировании. Относительная, абсолютнаяи смешанная адресация.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5.4.2. Информационные технологии в современном обществе.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73" w:name="_TOC_250011"/>
      <w:r w:rsidRPr="00CA4934">
        <w:rPr>
          <w:rFonts w:ascii="Times New Roman" w:hAnsi="Times New Roman"/>
          <w:sz w:val="28"/>
          <w:szCs w:val="28"/>
          <w:lang w:val="ru-RU"/>
        </w:rPr>
        <w:t>148.</w:t>
      </w:r>
      <w:r w:rsidR="00134744" w:rsidRPr="00CA4934">
        <w:rPr>
          <w:rFonts w:ascii="Times New Roman" w:hAnsi="Times New Roman"/>
          <w:sz w:val="28"/>
          <w:szCs w:val="28"/>
          <w:lang w:val="ru-RU"/>
        </w:rPr>
        <w:t>6. Планируемые результаты освоения информатики на уровне основного общего образования.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6.1. Изучение информатики на уровне основного общего образования направлено на достижение обучающимися личностных, метапредметныхи предметных результатов освоения содержания учебного предмета.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6.2.</w:t>
      </w:r>
      <w:r w:rsidR="00134744" w:rsidRPr="00CA4934">
        <w:rPr>
          <w:rFonts w:ascii="Times New Roman" w:hAnsi="Times New Roman"/>
          <w:sz w:val="28"/>
          <w:szCs w:val="28"/>
        </w:rPr>
        <w:t> </w:t>
      </w:r>
      <w:bookmarkEnd w:id="73"/>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D16389">
      <w:pPr>
        <w:numPr>
          <w:ilvl w:val="0"/>
          <w:numId w:val="16"/>
        </w:numPr>
        <w:spacing w:after="0" w:line="355"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отечественному культурному, историческомуи научному наследию, понимание значения информатики как науки в жизни современного общества, владение достоверной информацией о передовых мировыхи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духовно-нравственного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 активное неприятие асоциальных поступков,в том числе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sz w:val="28"/>
          <w:szCs w:val="28"/>
          <w:lang w:val="ru-RU"/>
        </w:rPr>
        <w:t>гражданского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представление о социальных нормах и правилах межличностных отношенийв коллективе, в том числе в социальных сообществах, 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нормс учётом осознания последствий поступков;</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ценност</w:t>
      </w:r>
      <w:r w:rsidRPr="00CA4934">
        <w:rPr>
          <w:rFonts w:ascii="Times New Roman" w:hAnsi="Times New Roman"/>
          <w:sz w:val="28"/>
          <w:szCs w:val="28"/>
          <w:lang w:val="ru-RU"/>
        </w:rPr>
        <w:t>ей</w:t>
      </w:r>
      <w:r w:rsidR="00134744" w:rsidRPr="00CA4934">
        <w:rPr>
          <w:rFonts w:ascii="Times New Roman" w:hAnsi="Times New Roman"/>
          <w:sz w:val="28"/>
          <w:szCs w:val="28"/>
          <w:lang w:val="ru-RU"/>
        </w:rPr>
        <w:t xml:space="preserve"> научного познания: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обученияв дальнейшем;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формулироватьдля себя новые задачи в учёбе и познавательной деятельности, развивать мотивыи интересы своей познавательной деятельности;</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5) </w:t>
      </w:r>
      <w:r w:rsidR="00134744" w:rsidRPr="00CA4934">
        <w:rPr>
          <w:rFonts w:ascii="Times New Roman" w:hAnsi="Times New Roman"/>
          <w:sz w:val="28"/>
          <w:szCs w:val="28"/>
          <w:lang w:val="ru-RU"/>
        </w:rPr>
        <w:t>формирования культуры здоровья: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информационныхи коммуникационных технологий;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6) </w:t>
      </w:r>
      <w:r w:rsidR="00134744" w:rsidRPr="00CA4934">
        <w:rPr>
          <w:rFonts w:ascii="Times New Roman" w:hAnsi="Times New Roman"/>
          <w:sz w:val="28"/>
          <w:szCs w:val="28"/>
          <w:lang w:val="ru-RU"/>
        </w:rPr>
        <w:t>трудового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программированиеми информационными технологиями, основанными на достижениях науки информатики и научно-технического прогресса;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образованияи жизненных планов с учётом личных и общественных интересов и потребностей;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7) </w:t>
      </w:r>
      <w:r w:rsidR="00134744" w:rsidRPr="00CA4934">
        <w:rPr>
          <w:rFonts w:ascii="Times New Roman" w:hAnsi="Times New Roman"/>
          <w:sz w:val="28"/>
          <w:szCs w:val="28"/>
          <w:lang w:val="ru-RU"/>
        </w:rPr>
        <w:t>экологического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8) </w:t>
      </w:r>
      <w:r w:rsidR="00134744" w:rsidRPr="00CA4934">
        <w:rPr>
          <w:rFonts w:ascii="Times New Roman" w:hAnsi="Times New Roman"/>
          <w:sz w:val="28"/>
          <w:szCs w:val="28"/>
          <w:lang w:val="ru-RU"/>
        </w:rPr>
        <w:t>адаптации обучающегося к из</w:t>
      </w:r>
      <w:r w:rsidR="00565606" w:rsidRPr="00CA4934">
        <w:rPr>
          <w:rFonts w:ascii="Times New Roman" w:hAnsi="Times New Roman"/>
          <w:sz w:val="28"/>
          <w:szCs w:val="28"/>
          <w:lang w:val="ru-RU"/>
        </w:rPr>
        <w:t>меняющимся условиям социальной</w:t>
      </w:r>
      <w:r w:rsidR="00134744" w:rsidRPr="00CA4934">
        <w:rPr>
          <w:rFonts w:ascii="Times New Roman" w:hAnsi="Times New Roman"/>
          <w:sz w:val="28"/>
          <w:szCs w:val="28"/>
          <w:lang w:val="ru-RU"/>
        </w:rPr>
        <w:t xml:space="preserve">и </w:t>
      </w:r>
      <w:r w:rsidRPr="00CA4934">
        <w:rPr>
          <w:rFonts w:ascii="Times New Roman" w:hAnsi="Times New Roman"/>
          <w:sz w:val="28"/>
          <w:szCs w:val="28"/>
          <w:lang w:val="ru-RU"/>
        </w:rPr>
        <w:t>п</w:t>
      </w:r>
      <w:r w:rsidR="00134744" w:rsidRPr="00CA4934">
        <w:rPr>
          <w:rFonts w:ascii="Times New Roman" w:hAnsi="Times New Roman"/>
          <w:sz w:val="28"/>
          <w:szCs w:val="28"/>
          <w:lang w:val="ru-RU"/>
        </w:rPr>
        <w:t>риродной среды: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сообществах,в том числе существующих в виртуальном пространстве.</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74" w:name="_TOC_250008"/>
      <w:r w:rsidRPr="00CA4934">
        <w:rPr>
          <w:rFonts w:ascii="Times New Roman" w:hAnsi="Times New Roman"/>
          <w:sz w:val="28"/>
          <w:szCs w:val="28"/>
          <w:lang w:val="ru-RU"/>
        </w:rPr>
        <w:t>148.</w:t>
      </w:r>
      <w:r w:rsidR="00134744" w:rsidRPr="00CA4934">
        <w:rPr>
          <w:rFonts w:ascii="Times New Roman" w:hAnsi="Times New Roman"/>
          <w:sz w:val="28"/>
          <w:szCs w:val="28"/>
          <w:lang w:val="ru-RU"/>
        </w:rPr>
        <w:t>6.3. </w:t>
      </w:r>
      <w:bookmarkEnd w:id="74"/>
      <w:r w:rsidR="00134744" w:rsidRPr="00CA4934">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6.3.1. </w:t>
      </w:r>
      <w:r w:rsidR="00F307CC"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F307CC" w:rsidRPr="00CA4934">
        <w:rPr>
          <w:rFonts w:ascii="Times New Roman" w:hAnsi="Times New Roman"/>
          <w:sz w:val="28"/>
          <w:szCs w:val="28"/>
          <w:lang w:val="ru-RU"/>
        </w:rPr>
        <w:t xml:space="preserve">мипознавательными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критериидля классификации, устанавливать причинно-следственные связи, строить логические рассуждения,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умозаключения (индуктивные, дедуктивныеи по аналогии) и выводы;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моделии схемы для решения учебных и познавательных задач;</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F307CC" w:rsidP="00D16389">
      <w:pPr>
        <w:spacing w:after="0" w:line="355" w:lineRule="auto"/>
        <w:ind w:left="708"/>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базовые исследовательские 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3)работа </w:t>
      </w:r>
      <w:r w:rsidR="00134744" w:rsidRPr="00CA4934">
        <w:rPr>
          <w:rFonts w:ascii="Times New Roman" w:hAnsi="Times New Roman"/>
          <w:sz w:val="28"/>
          <w:szCs w:val="28"/>
          <w:lang w:val="ru-RU"/>
        </w:rPr>
        <w:t>с информацией: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6.3.</w:t>
      </w:r>
      <w:r w:rsidR="00F307CC"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F307CC" w:rsidRPr="00CA4934">
        <w:rPr>
          <w:rFonts w:ascii="Times New Roman" w:hAnsi="Times New Roman"/>
          <w:sz w:val="28"/>
          <w:szCs w:val="28"/>
          <w:lang w:val="ru-RU"/>
        </w:rPr>
        <w:t xml:space="preserve">ми </w:t>
      </w:r>
      <w:r w:rsidR="00134744" w:rsidRPr="00CA4934">
        <w:rPr>
          <w:rFonts w:ascii="Times New Roman" w:hAnsi="Times New Roman"/>
          <w:sz w:val="28"/>
          <w:szCs w:val="28"/>
          <w:lang w:val="ru-RU"/>
        </w:rPr>
        <w:t>учебны</w:t>
      </w:r>
      <w:r w:rsidR="00F307CC" w:rsidRPr="00CA4934">
        <w:rPr>
          <w:rFonts w:ascii="Times New Roman" w:hAnsi="Times New Roman"/>
          <w:sz w:val="28"/>
          <w:szCs w:val="28"/>
          <w:lang w:val="ru-RU"/>
        </w:rPr>
        <w:t xml:space="preserve">микоммуникативными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действияпо её достижению: распределять роли, договариваться, обсуждать процесси результат совместной работы;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направлениюи координируя свои действия с другими членами команды;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информационный продуктпо критериям, самостоятельно сформулированным участниками взаимодействия;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w:t>
      </w:r>
    </w:p>
    <w:p w:rsidR="00F307CC"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F307CC" w:rsidRPr="00CA4934">
        <w:rPr>
          <w:rFonts w:ascii="Times New Roman" w:hAnsi="Times New Roman"/>
          <w:sz w:val="28"/>
          <w:szCs w:val="28"/>
          <w:lang w:val="ru-RU"/>
        </w:rPr>
        <w:t>6.3.3. Овладение универсальными учебными регулятивными действиями:</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 </w:t>
      </w:r>
      <w:r w:rsidR="00134744" w:rsidRPr="00CA4934">
        <w:rPr>
          <w:rFonts w:ascii="Times New Roman" w:hAnsi="Times New Roman"/>
          <w:sz w:val="28"/>
          <w:szCs w:val="28"/>
          <w:lang w:val="ru-RU"/>
        </w:rPr>
        <w:t>самоорганизаци</w:t>
      </w:r>
      <w:r w:rsidRPr="00CA4934">
        <w:rPr>
          <w:rFonts w:ascii="Times New Roman" w:hAnsi="Times New Roman"/>
          <w:sz w:val="28"/>
          <w:szCs w:val="28"/>
          <w:lang w:val="ru-RU"/>
        </w:rPr>
        <w:t>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жизненных и учебных ситуациях проблемы, требующие решения;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134744" w:rsidRPr="00CA4934" w:rsidRDefault="00BB7E68"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в условиях противоречивой информации и брать ответственность за решение.</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w:t>
      </w:r>
      <w:r w:rsidRPr="00CA4934">
        <w:rPr>
          <w:rFonts w:ascii="Times New Roman" w:hAnsi="Times New Roman"/>
          <w:sz w:val="28"/>
          <w:szCs w:val="28"/>
          <w:lang w:val="ru-RU"/>
        </w:rPr>
        <w:t>я</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B701C7" w:rsidRPr="00CA4934" w:rsidRDefault="00B701C7" w:rsidP="00B701C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позитивноев произошедшей ситуации;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w:t>
      </w:r>
      <w:r w:rsidR="00134744" w:rsidRPr="00CA4934">
        <w:rPr>
          <w:rFonts w:ascii="Times New Roman" w:hAnsi="Times New Roman"/>
          <w:sz w:val="28"/>
          <w:szCs w:val="28"/>
          <w:lang w:val="ru-RU"/>
        </w:rPr>
        <w:t>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приняти</w:t>
      </w:r>
      <w:r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себя и других: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 Предметные результаты освоения программы по информатикена уровне основного общего образования.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6.4.1. </w:t>
      </w:r>
      <w:r w:rsidR="000D0D55" w:rsidRPr="00CA4934">
        <w:rPr>
          <w:rFonts w:ascii="Times New Roman" w:hAnsi="Times New Roman"/>
          <w:sz w:val="28"/>
          <w:szCs w:val="28"/>
          <w:lang w:val="ru-RU"/>
        </w:rPr>
        <w:t>К концу обучения в 7 классе у обучающегося буду</w:t>
      </w:r>
      <w:r w:rsidR="00A60DB6" w:rsidRPr="00CA4934">
        <w:rPr>
          <w:rFonts w:ascii="Times New Roman" w:hAnsi="Times New Roman"/>
          <w:sz w:val="28"/>
          <w:szCs w:val="28"/>
          <w:lang w:val="ru-RU"/>
        </w:rPr>
        <w:t>т</w:t>
      </w:r>
      <w:r w:rsidR="000D0D55" w:rsidRPr="00CA4934">
        <w:rPr>
          <w:rFonts w:ascii="Times New Roman" w:hAnsi="Times New Roman"/>
          <w:sz w:val="28"/>
          <w:szCs w:val="28"/>
          <w:lang w:val="ru-RU"/>
        </w:rPr>
        <w:t xml:space="preserve"> сформированы умения</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сравнивать размеры текстовых, графических, звуковых файлови видеофайлов;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характеристики компьютера с задачами, решаемымис его помощью;</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искать информацию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том числе по ключевым словам,по изображению), критически относиться к найденной информации, осознавая опасность для личности и общества распространения вредоносной информации,в том числе экстремистского и террористического характера;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структуру адресов веб-ресурсов;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приложениямина любых устройствах 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выбирать безопасные стратегии поведенияв сети;</w:t>
      </w:r>
    </w:p>
    <w:p w:rsidR="00134744" w:rsidRPr="00CA4934" w:rsidRDefault="007D79DF"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CA4934">
        <w:rPr>
          <w:rFonts w:ascii="Times New Roman" w:hAnsi="Times New Roman"/>
          <w:sz w:val="28"/>
          <w:szCs w:val="28"/>
          <w:lang w:val="ru-RU"/>
        </w:rPr>
        <w:t>.</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75" w:name="_TOC_250005"/>
      <w:bookmarkEnd w:id="75"/>
      <w:r w:rsidRPr="00CA4934">
        <w:rPr>
          <w:rFonts w:ascii="Times New Roman" w:hAnsi="Times New Roman"/>
          <w:sz w:val="28"/>
          <w:szCs w:val="28"/>
          <w:lang w:val="ru-RU"/>
        </w:rPr>
        <w:t>148.</w:t>
      </w:r>
      <w:r w:rsidR="00134744" w:rsidRPr="00CA4934">
        <w:rPr>
          <w:rFonts w:ascii="Times New Roman" w:hAnsi="Times New Roman"/>
          <w:sz w:val="28"/>
          <w:szCs w:val="28"/>
          <w:lang w:val="ru-RU"/>
        </w:rPr>
        <w:t>6.4.2. </w:t>
      </w:r>
      <w:r w:rsidR="007D79DF" w:rsidRPr="00CA4934">
        <w:rPr>
          <w:rFonts w:ascii="Times New Roman" w:hAnsi="Times New Roman"/>
          <w:sz w:val="28"/>
          <w:szCs w:val="28"/>
          <w:lang w:val="ru-RU"/>
        </w:rPr>
        <w:t>К концу обучения в 8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«высказывание», «логическая операция», «логическое выражение»;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выражений,если известны значения истинности входящих в него переменных, строить таблицы истинности для логических выражений;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речии в информатике;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алгоритм решения задачи различными способами,в том числе в виде блок-схемы;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выполнять вручную и на компьютере несложные алгоритмыс использованием ветвлений и циклов для управления исполнителями,такими</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как </w:t>
      </w:r>
      <w:r w:rsidR="00C61FF7" w:rsidRPr="00CA4934">
        <w:rPr>
          <w:rFonts w:ascii="Times New Roman" w:hAnsi="Times New Roman"/>
          <w:sz w:val="28"/>
          <w:szCs w:val="28"/>
          <w:lang w:val="ru-RU"/>
        </w:rPr>
        <w:t>«</w:t>
      </w:r>
      <w:r w:rsidRPr="00CA4934">
        <w:rPr>
          <w:rFonts w:ascii="Times New Roman" w:hAnsi="Times New Roman"/>
          <w:sz w:val="28"/>
          <w:szCs w:val="28"/>
          <w:lang w:val="ru-RU"/>
        </w:rPr>
        <w:t>Робот</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Черепашка</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Чертёжник</w:t>
      </w:r>
      <w:r w:rsidR="00C61FF7" w:rsidRPr="00CA4934">
        <w:rPr>
          <w:rFonts w:ascii="Times New Roman" w:hAnsi="Times New Roman"/>
          <w:sz w:val="28"/>
          <w:szCs w:val="28"/>
          <w:lang w:val="ru-RU"/>
        </w:rPr>
        <w:t>»</w:t>
      </w:r>
      <w:r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разработке программ логические значения, операциии выражения с ними;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предложенные алгоритмы, в том числе определять,какие результаты возможны при заданном множестве исходных значений;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циклови ветвлений, в том числе реализующие проверку делимости одного целого числана другое, проверку натурального числа на простоту, выделения цифриз натурального числа.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6.4.3. </w:t>
      </w:r>
      <w:r w:rsidR="007D79DF" w:rsidRPr="00CA4934">
        <w:rPr>
          <w:rFonts w:ascii="Times New Roman" w:hAnsi="Times New Roman"/>
          <w:sz w:val="28"/>
          <w:szCs w:val="28"/>
          <w:lang w:val="ru-RU"/>
        </w:rPr>
        <w:t>К концу обучения в 9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разбивать задачи на подзадачи, составлять, выполнять вручнуюи на компьютере несложные алгоритмы с использованием ветвлений, циклови вспомогательных алгоритмов для управления исполнителями, такими как Робот, Черепашка, Чертёжник;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понятий «модель», «моделирование», определять виды моделей, оценивать </w:t>
      </w:r>
      <w:r w:rsidR="00FC3042" w:rsidRPr="00CA4934">
        <w:rPr>
          <w:rFonts w:ascii="Times New Roman" w:hAnsi="Times New Roman"/>
          <w:sz w:val="28"/>
          <w:szCs w:val="28"/>
          <w:lang w:val="ru-RU"/>
        </w:rPr>
        <w:t>соответствие</w:t>
      </w:r>
      <w:r w:rsidRPr="00CA4934">
        <w:rPr>
          <w:rFonts w:ascii="Times New Roman" w:hAnsi="Times New Roman"/>
          <w:sz w:val="28"/>
          <w:szCs w:val="28"/>
          <w:lang w:val="ru-RU"/>
        </w:rPr>
        <w:t xml:space="preserve"> модели моделируемому объекту и целям моделирования;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графы и деревья для моделирования систем сетевойи иерархической структуры, находить кратчайший путь в графе;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применять в электронных таблицах формулы для расчётовс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(в том числе коммуникационные сервисы, облачные хранилища данных, онлайн-программы (текстовыеи графические редакторы, среды разработки)) в учебной и повседневной деятельности;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w:t>
      </w:r>
      <w:r w:rsidR="00015EE0" w:rsidRPr="00CA4934">
        <w:rPr>
          <w:rFonts w:ascii="Times New Roman" w:hAnsi="Times New Roman"/>
          <w:sz w:val="28"/>
          <w:szCs w:val="28"/>
          <w:lang w:val="ru-RU"/>
        </w:rPr>
        <w:t xml:space="preserve">в </w:t>
      </w:r>
      <w:r w:rsidR="0071369A" w:rsidRPr="00CA4934">
        <w:rPr>
          <w:rFonts w:ascii="Times New Roman" w:hAnsi="Times New Roman"/>
          <w:sz w:val="28"/>
          <w:szCs w:val="28"/>
          <w:lang w:val="ru-RU"/>
        </w:rPr>
        <w:t>Интернета</w:t>
      </w:r>
      <w:r w:rsidRPr="00CA4934">
        <w:rPr>
          <w:rFonts w:ascii="Times New Roman" w:hAnsi="Times New Roman"/>
          <w:sz w:val="28"/>
          <w:szCs w:val="28"/>
          <w:lang w:val="ru-RU"/>
        </w:rPr>
        <w:t xml:space="preserve"> в учебнойи повседневной деятельности;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(сетевая анонимность, цифровой след, аутентичность субъектови ресурсов, опасность вредоносного кода);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попытки и предупреждать вовлечение себя и окружающихв деструктивные и криминальные формы сетевой активности (в том числе кибербуллинг, фишинг).</w:t>
      </w:r>
    </w:p>
    <w:p w:rsidR="00134744" w:rsidRPr="00CA4934" w:rsidRDefault="00A67132" w:rsidP="00E41B55">
      <w:pPr>
        <w:pStyle w:val="1"/>
        <w:pBdr>
          <w:bottom w:val="none" w:sz="0" w:space="0" w:color="auto"/>
        </w:pBdr>
        <w:spacing w:before="0" w:line="348" w:lineRule="auto"/>
        <w:ind w:firstLine="708"/>
        <w:jc w:val="both"/>
        <w:rPr>
          <w:b w:val="0"/>
          <w:szCs w:val="28"/>
          <w:lang w:val="ru-RU"/>
        </w:rPr>
      </w:pPr>
      <w:r w:rsidRPr="00CA4934">
        <w:rPr>
          <w:b w:val="0"/>
          <w:szCs w:val="28"/>
          <w:lang w:val="ru-RU"/>
        </w:rPr>
        <w:t>149.</w:t>
      </w:r>
      <w:r w:rsidR="00134744" w:rsidRPr="00CA4934">
        <w:rPr>
          <w:b w:val="0"/>
          <w:szCs w:val="28"/>
          <w:lang w:val="ru-RU"/>
        </w:rPr>
        <w:t> </w:t>
      </w:r>
      <w:r w:rsidR="009D730B">
        <w:rPr>
          <w:b w:val="0"/>
          <w:szCs w:val="28"/>
          <w:lang w:val="ru-RU"/>
        </w:rPr>
        <w:t>Р</w:t>
      </w:r>
      <w:r w:rsidR="00134744" w:rsidRPr="00CA4934">
        <w:rPr>
          <w:b w:val="0"/>
          <w:szCs w:val="28"/>
          <w:lang w:val="ru-RU"/>
        </w:rPr>
        <w:t xml:space="preserve">абочая программа по учебному предмету «Информатика» (углублённый уровень). </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1. </w:t>
      </w:r>
      <w:r w:rsidR="001D3807">
        <w:rPr>
          <w:rFonts w:ascii="Times New Roman" w:hAnsi="Times New Roman"/>
          <w:sz w:val="28"/>
          <w:szCs w:val="28"/>
          <w:lang w:val="ru-RU"/>
        </w:rPr>
        <w:t>Рабочая</w:t>
      </w:r>
      <w:r w:rsidR="00134744" w:rsidRPr="00CA4934">
        <w:rPr>
          <w:rFonts w:ascii="Times New Roman" w:hAnsi="Times New Roman"/>
          <w:sz w:val="28"/>
          <w:szCs w:val="28"/>
          <w:lang w:val="ru-RU"/>
        </w:rPr>
        <w:t xml:space="preserve"> программа по учебному предмету «Информатика» (углублённый уровень) (предметная область «Математика и информатика»)(далее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 xml:space="preserve">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федеральной </w:t>
      </w:r>
      <w:r w:rsidR="009F6827"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bookmarkStart w:id="76" w:name="_Toc104192170"/>
    </w:p>
    <w:bookmarkEnd w:id="76"/>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2.2. </w:t>
      </w:r>
      <w:r w:rsidR="004F645A" w:rsidRPr="00CA4934">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2.3. Программа по информатике определяет количественныеи качественные характеристики учебного материала для каждого года изучения,в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bookmarkStart w:id="77" w:name="_Toc104192171"/>
    </w:p>
    <w:bookmarkEnd w:id="77"/>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2.4. Целями изучения информатики на уровне основного общего образования являются: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прогрессаи общественной практики, за счёт развития представлений об информациикак о важнейшем стратегическом ресурсе развития личности, государства, общества, понимание роли информационных процессов, информационных ресурсови информационных технологий в условиях цифровой трансформации многих сфер жизни современного общества;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ответственного и избирательного отношения к информациис учётом правовых и этических аспектов её распространения, стремленияк продолжению образования в области информационных технологийи созидательной деятельности с применением средств информационных технологий.</w:t>
      </w:r>
      <w:bookmarkStart w:id="78" w:name="_Toc104192172"/>
    </w:p>
    <w:bookmarkEnd w:id="78"/>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2.5. </w:t>
      </w:r>
      <w:r w:rsidR="00CC5563" w:rsidRPr="00CA4934">
        <w:rPr>
          <w:rFonts w:ascii="Times New Roman" w:hAnsi="Times New Roman"/>
          <w:sz w:val="28"/>
          <w:szCs w:val="28"/>
          <w:lang w:val="ru-RU"/>
        </w:rPr>
        <w:t>Информатика</w:t>
      </w:r>
      <w:r w:rsidR="00134744" w:rsidRPr="00CA4934">
        <w:rPr>
          <w:rFonts w:ascii="Times New Roman" w:hAnsi="Times New Roman"/>
          <w:sz w:val="28"/>
          <w:szCs w:val="28"/>
          <w:lang w:val="ru-RU"/>
        </w:rPr>
        <w:t xml:space="preserve"> в основном общем образовании отражает:</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междисциплинарный характер информатики и информационной деятельности.</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2.6. </w:t>
      </w:r>
      <w:r w:rsidR="00393392" w:rsidRPr="00CA4934">
        <w:rPr>
          <w:rFonts w:ascii="Times New Roman" w:hAnsi="Times New Roman"/>
          <w:sz w:val="28"/>
          <w:szCs w:val="28"/>
          <w:lang w:val="ru-RU"/>
        </w:rPr>
        <w:t xml:space="preserve">Изучение информатики </w:t>
      </w:r>
      <w:r w:rsidR="00134744" w:rsidRPr="00CA4934">
        <w:rPr>
          <w:rFonts w:ascii="Times New Roman" w:hAnsi="Times New Roman"/>
          <w:sz w:val="28"/>
          <w:szCs w:val="28"/>
          <w:lang w:val="ru-RU"/>
        </w:rPr>
        <w:t>оказывает существенное влияниена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метапредметныхи личностных результатов обучения.</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 xml:space="preserve">2.7. Основные задачи </w:t>
      </w:r>
      <w:r w:rsidR="00BD4BD4" w:rsidRPr="00CA4934">
        <w:rPr>
          <w:rFonts w:ascii="Times New Roman" w:hAnsi="Times New Roman"/>
          <w:sz w:val="28"/>
          <w:szCs w:val="28"/>
          <w:lang w:val="ru-RU"/>
        </w:rPr>
        <w:t xml:space="preserve">учебного предмета «Информатика» </w:t>
      </w:r>
      <w:r w:rsidR="00134744" w:rsidRPr="00CA4934">
        <w:rPr>
          <w:rFonts w:ascii="Times New Roman" w:hAnsi="Times New Roman"/>
          <w:sz w:val="28"/>
          <w:szCs w:val="28"/>
          <w:lang w:val="ru-RU"/>
        </w:rPr>
        <w:t>– сформировать у обучающихся: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знания об информационном моделировании, в том числео математическом моделировании;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основных алгоритмических структур и умение применять эти знаниядля построения алгоритмов решения задач по их математическим моделям;</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грамотно интерпретировать результаты решения практических задачс помощью информационных технологий, применять полученные результатыв практической деятельности.</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2.8.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bookmarkStart w:id="79" w:name="_Toc104192173"/>
    </w:p>
    <w:bookmarkEnd w:id="79"/>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 xml:space="preserve">2.9. В системе общего образования информатика признана обязательным учебным предметом, входящим в состав предметной области «Математикаи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2.10. </w:t>
      </w:r>
      <w:r w:rsidR="004F645A" w:rsidRPr="00CA4934">
        <w:rPr>
          <w:rFonts w:ascii="Times New Roman" w:hAnsi="Times New Roman"/>
          <w:sz w:val="28"/>
          <w:szCs w:val="28"/>
          <w:lang w:val="ru-RU"/>
        </w:rPr>
        <w:t>Общее число часов, рекомендованных для изучения информатикина углубленном уровне, – 204 часа: в 7 классе – 68 часов (2 часа в неделю),в 8 классе – 68 часов (2 часа в неделю), в 9 классе – 68 часов (2 часа в неделю).</w:t>
      </w:r>
    </w:p>
    <w:p w:rsidR="00134744" w:rsidRPr="00CA4934" w:rsidRDefault="00A67132" w:rsidP="00E41B55">
      <w:pPr>
        <w:spacing w:after="0" w:line="348" w:lineRule="auto"/>
        <w:ind w:firstLine="709"/>
        <w:jc w:val="both"/>
        <w:rPr>
          <w:rFonts w:ascii="Times New Roman" w:hAnsi="Times New Roman"/>
          <w:sz w:val="28"/>
          <w:szCs w:val="28"/>
          <w:lang w:val="ru-RU"/>
        </w:rPr>
      </w:pPr>
      <w:bookmarkStart w:id="80" w:name="_Toc104192174"/>
      <w:r w:rsidRPr="00CA4934">
        <w:rPr>
          <w:rFonts w:ascii="Times New Roman" w:hAnsi="Times New Roman"/>
          <w:sz w:val="28"/>
          <w:szCs w:val="28"/>
          <w:lang w:val="ru-RU"/>
        </w:rPr>
        <w:t>149.</w:t>
      </w:r>
      <w:r w:rsidR="00134744" w:rsidRPr="00CA4934">
        <w:rPr>
          <w:rFonts w:ascii="Times New Roman" w:hAnsi="Times New Roman"/>
          <w:sz w:val="28"/>
          <w:szCs w:val="28"/>
          <w:lang w:val="ru-RU"/>
        </w:rPr>
        <w:t>3. Содержание обучения в 7 классе.</w:t>
      </w:r>
    </w:p>
    <w:bookmarkEnd w:id="80"/>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3.1. Цифровая грамотность.</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 – универсальное вычислительное устройство, работающеепо программе. Типы компьютеров: персональные компьютеры, встроенные компьютеры, суперкомпьютеры. Мобильные устройства. Техника безопасностии правила работы на компьютере.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Принципы построения файловых систем. Полное имя файла (папки, каталога). Путь к файлу (папке, каталогу).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Архивация данных. Использование программ-архиваторов.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Компьютерные вирусы и другие вредоносные программы. Программыдля защиты от вирусов.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Объединение компьютеров в сеть.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Сетевой этикет, базовые нормы информационной этики и права при работе</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Стратегии безопасного поведения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е. </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3.2. Теоретические основы информатики.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 одно из основных понятий современной науки. Информациякак сведения, предназначенные для восприятия человеком, и информациякак данные, которые могут быть обработаны автоматизированной системой.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Дискретность данных. Возможность описания непрерывных объектови процессов с помощью дискретных данных. Информационные процессы – процессы, связанные с хранением, преобразованием и передачей данных.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Двоичный код. Представление данных в компьютере как текстов в двоичном алфавите.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Информационный объём данных. Бит – минимальная единица количества информации – двоичный разряд. Байт, килобайт, мегабайт, гигабайт.</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Скорость передачи данных. Единицы скорости передачи данных. Искажение данных при передаче.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цвета. Цветовые модели. Модели RGB, CMYK, HSL. Глубина кодирования. Палитра.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звука. Разрядность и частота дискретизации. Количество каналов записи. Оценка информационного объёма звуковых файлов.</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3.3. Алгоритмы и программирование.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алгоритма. Способы записи алгоритма (словесный,в виде блок-схемы, программа).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«ветвление»: полная и неполная формы. Выполнениеи невыполнение условия (истинность и ложность высказывания). Простыеи составные условия.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«повторение»: циклы с заданным числом повторений,с условием выполнения, с переменной цикла.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Вспомогательные алгоритмы. Использование параметров для изменения результатов работы вспомогательных алгоритмов.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 алгоритмов для исполнителей.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алгоритмов вручную и на компьютере. Синтаксическиеи логические ошибки. Отказы.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координат в компьютерной графике. Изменение цвета пикселя.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Графические примитивы: отрезок, прямоугольник, окружность (круг). Свойства контура (цвет, толщина линии) и заливки. Построение изображенийиз графических примитивов.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Принципы анимации. Использование анимации для имитации движения объекта. Управления анимацией с помощью клавиатуры. </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3.4. Информационные технологии.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Текстовые документы и их структурные элементы (страница, абзац, строка, слово, символ).</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Текстовый процессор – инструмент создания, редактированияи форматирования текстов. Правила набора текста.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и формул.</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Параметры страницы, нумерация страниц. Добавление в документ колонтитулов, ссылок.</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для обработки текста.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яркостии контрастности.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Добавление на слайд аудиовизуальных данных. Анимация. Гиперссылки.</w:t>
      </w:r>
      <w:bookmarkStart w:id="81" w:name="_Toc104192176"/>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4. Содержание обучения в 8 классе.</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4.1. </w:t>
      </w:r>
      <w:bookmarkEnd w:id="81"/>
      <w:r w:rsidR="00134744" w:rsidRPr="00CA4934">
        <w:rPr>
          <w:rFonts w:ascii="Times New Roman" w:hAnsi="Times New Roman"/>
          <w:sz w:val="28"/>
          <w:szCs w:val="28"/>
          <w:lang w:val="ru-RU"/>
        </w:rPr>
        <w:t>Теоретические основы информатики.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Римская система счисления.</w:t>
      </w:r>
    </w:p>
    <w:p w:rsidR="0071369A"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операции в двоичной системе счисления.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целых чисел в Р-ичных системах счисления. Арифметические операции в Р-ичных системах счисления.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Логические элементы. Знакомство с логическими основами компьютера. Сумматор. </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4.2. Алгоритмы и программирование.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программирования (Python, C++, Java, C#). Система программирования: редактор текста программ, транслятор, отладчик.</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Переменная: тип, имя, значение. Целые, вещественные и символьные переменные.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Оператор присваивания. Арифметические выражения и порядоких вычисления. Операции с целыми числами: целочисленное деление, остатокот деления. Проверка делимости одного целого числа на другое.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Операции с вещественными числами. Встроенные функции.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Случайные (псевдослучайные) числа.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трёхи четырёх чисел. Решение квадратного уравнения, имеющего вещественные корни. Логические переменные.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условием. Алгоритм Евклида для нахождения наибольшего общего делителя двух натуральных чисел. Разбиение записи натурального числав позиционной системе с основанием, меньшим или равным 10, на отдельные цифры. Разложение натурального числа на простые сомножители.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переменной. Алгоритм проверки натурального числа на простоту.</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величины (массивы). Одномерные массивы. Составлениеи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сложности алгоритмов.</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4.3. Информационные технологии.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формул при копировании. Относительная, абсолютнаяи смешанная адресация.</w:t>
      </w:r>
      <w:bookmarkStart w:id="82" w:name="_Toc104192177"/>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5. Содержание обучения в 9 классе.</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5.1. </w:t>
      </w:r>
      <w:bookmarkEnd w:id="82"/>
      <w:r w:rsidR="00134744" w:rsidRPr="00CA4934">
        <w:rPr>
          <w:rFonts w:ascii="Times New Roman" w:hAnsi="Times New Roman"/>
          <w:sz w:val="28"/>
          <w:szCs w:val="28"/>
          <w:lang w:val="ru-RU"/>
        </w:rPr>
        <w:t>Цифровая грамотность.</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Глобальная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IP-адреса узлов. Сетевое хранение данных. Методы индивидуального и коллективного размещения новой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Большие данные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данные, в частности данные социальных сетей).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веб-страниц. Язык HTML. Структура веб-страницы. Заголовоки тело страницы. Логическая разметка: заголовки, абзацы. Разработка страниц, содержащих рисунки, списки и гиперссылки.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Безопасные стратегии поведения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Предупреждение вовлеченияв деструктивные и криминальные формы сетевой активности (кибербуллинг, фишинг и другие формы сетевой активности).</w:t>
      </w:r>
    </w:p>
    <w:p w:rsidR="00134744"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деятельности в Интернете. Интернет-сервисы: </w:t>
      </w:r>
      <w:r w:rsidR="00134744" w:rsidRPr="00CA4934">
        <w:rPr>
          <w:rFonts w:ascii="Times New Roman" w:hAnsi="Times New Roman"/>
          <w:sz w:val="28"/>
          <w:szCs w:val="28"/>
          <w:lang w:val="ru-RU"/>
        </w:rPr>
        <w:t xml:space="preserve">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текстовыеи графические редакторы, среды разработки программ. </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5.2. Теоретические основы информатики.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Модель. Задачи, решаемые с помощью моделирования. Классификации моделей. Материальные (натурные) и информационные модели. Непрерывныеи дискретные модели. Имитационные модели. Игровые модели. Оценка </w:t>
      </w:r>
      <w:r w:rsidR="00FC3042" w:rsidRPr="00CA4934">
        <w:rPr>
          <w:rFonts w:ascii="Times New Roman" w:hAnsi="Times New Roman"/>
          <w:sz w:val="28"/>
          <w:szCs w:val="28"/>
          <w:lang w:val="ru-RU"/>
        </w:rPr>
        <w:t>соответствие</w:t>
      </w:r>
      <w:r w:rsidRPr="00CA4934">
        <w:rPr>
          <w:rFonts w:ascii="Times New Roman" w:hAnsi="Times New Roman"/>
          <w:sz w:val="28"/>
          <w:szCs w:val="28"/>
          <w:lang w:val="ru-RU"/>
        </w:rPr>
        <w:t xml:space="preserve"> модели моделируемому объекту и целям моделирования.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модели. Таблица как представление отношения.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Базы данных. Отбор в таблице строк, удовлетворяющих заданному условию. Разработка однотабличной базы данных. Составление запросов к базе данныхс помощью визуального редактора.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путейв направленном ациклическом графе.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5.3. Алгоритмы и программирование.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Сортировка массивов. Встроенные возможности сортировки выбранного языка программирования. Сортировка по нескольким критериям (уровням).</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Двоичный поиск в упорядоченном массиве.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Двумерные массивы (матрицы). Основные алгоритмы обработки двумерных массивов (матриц): заполнение двумерного массива случайными числамии с использованием формул, вычисление суммы элементов, минимума и максимума строки, столбца, диапазона, поиск заданного значения.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5.4. Информационные технологии.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Динамическое программирование в электронных таблицах.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Численное моделирование в электронных таблицах. Численное решение уравнений с помощью подбора параметра. Поиск оптимального решения.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Роль информационных технологий в развитии экономики мира, страны, региона.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Открытые образовательные ресурсы. Профессии, связанные с информатикойи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bookmarkStart w:id="83" w:name="_Toc104192178"/>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6. Планируемые результаты освоения информатики (углублённый уровень) на уровне основного общего образования.</w:t>
      </w:r>
    </w:p>
    <w:bookmarkEnd w:id="83"/>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6.1. Изучение информатики на уровне основного общего образования направлено на достижение обучающимися личностных, метапредметныхи предметных результатов освоения учебного предмета.</w:t>
      </w:r>
      <w:bookmarkStart w:id="84" w:name="_Toc104192179"/>
    </w:p>
    <w:bookmarkEnd w:id="84"/>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6.2. 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E41B55">
      <w:pPr>
        <w:numPr>
          <w:ilvl w:val="0"/>
          <w:numId w:val="17"/>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отечественному культурному, историческомуи научному наследию, понимание значения информатики как науки в жизни современного общества, владение достоверной информацией о передовых мировыхи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CA4934" w:rsidRDefault="00134744" w:rsidP="00E41B55">
      <w:pPr>
        <w:numPr>
          <w:ilvl w:val="0"/>
          <w:numId w:val="17"/>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духовно-нравственного воспитания: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 активное неприятие асоциальных поступков,в том числе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p>
    <w:p w:rsidR="00134744" w:rsidRPr="00CA4934" w:rsidRDefault="00134744" w:rsidP="00E41B55">
      <w:pPr>
        <w:numPr>
          <w:ilvl w:val="0"/>
          <w:numId w:val="17"/>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представление о социальных нормах и правилах межличностных отношенийв коллективе, в том числе в социальных сообществах, 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нормс учётом осознания последствий поступков;</w:t>
      </w:r>
    </w:p>
    <w:p w:rsidR="00134744" w:rsidRPr="00CA4934" w:rsidRDefault="00134744" w:rsidP="00E41B55">
      <w:pPr>
        <w:numPr>
          <w:ilvl w:val="0"/>
          <w:numId w:val="17"/>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ценност</w:t>
      </w:r>
      <w:r w:rsidR="004F645A" w:rsidRPr="00CA4934">
        <w:rPr>
          <w:rFonts w:ascii="Times New Roman" w:hAnsi="Times New Roman"/>
          <w:sz w:val="28"/>
          <w:szCs w:val="28"/>
          <w:lang w:val="ru-RU"/>
        </w:rPr>
        <w:t>ей</w:t>
      </w:r>
      <w:r w:rsidRPr="00CA4934">
        <w:rPr>
          <w:rFonts w:ascii="Times New Roman" w:hAnsi="Times New Roman"/>
          <w:sz w:val="28"/>
          <w:szCs w:val="28"/>
          <w:lang w:val="ru-RU"/>
        </w:rPr>
        <w:t xml:space="preserve"> научного познания: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обученияв дальнейшем;</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формулироватьдля себя новые задачи в учёбе и познавательной деятельности, развивать мотивыи интересы своей познавательной деятельности;</w:t>
      </w:r>
    </w:p>
    <w:p w:rsidR="00134744" w:rsidRPr="00CA4934" w:rsidRDefault="00134744" w:rsidP="00E41B55">
      <w:pPr>
        <w:numPr>
          <w:ilvl w:val="0"/>
          <w:numId w:val="17"/>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 формирования культуры здоровья: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информационныхи коммуникационных технологий;</w:t>
      </w:r>
    </w:p>
    <w:p w:rsidR="00134744" w:rsidRPr="00CA4934" w:rsidRDefault="00134744" w:rsidP="00E41B55">
      <w:pPr>
        <w:numPr>
          <w:ilvl w:val="0"/>
          <w:numId w:val="17"/>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 трудового воспитания: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программированиеми информационными технологиями, основанными на достижениях науки информатики и научно-технического прогресса;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образованияи жизненных планов с учётом личных и общественных интересов и потребностей;</w:t>
      </w:r>
    </w:p>
    <w:p w:rsidR="00134744" w:rsidRPr="00CA4934" w:rsidRDefault="00134744" w:rsidP="00E41B55">
      <w:pPr>
        <w:numPr>
          <w:ilvl w:val="0"/>
          <w:numId w:val="17"/>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CA4934" w:rsidRDefault="00134744" w:rsidP="00E41B55">
      <w:pPr>
        <w:numPr>
          <w:ilvl w:val="0"/>
          <w:numId w:val="17"/>
        </w:numPr>
        <w:spacing w:after="0" w:line="348" w:lineRule="auto"/>
        <w:jc w:val="both"/>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среды: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обучающимися социального опыта, основных социальных ролей, </w:t>
      </w:r>
      <w:r w:rsidR="0071369A" w:rsidRPr="00CA4934">
        <w:rPr>
          <w:rFonts w:ascii="Times New Roman" w:hAnsi="Times New Roman"/>
          <w:sz w:val="28"/>
          <w:szCs w:val="28"/>
          <w:lang w:val="ru-RU"/>
        </w:rPr>
        <w:t xml:space="preserve">соответствующих деятельности возраста, норм и правил </w:t>
      </w:r>
      <w:r w:rsidRPr="00CA4934">
        <w:rPr>
          <w:rFonts w:ascii="Times New Roman" w:hAnsi="Times New Roman"/>
          <w:sz w:val="28"/>
          <w:szCs w:val="28"/>
          <w:lang w:val="ru-RU"/>
        </w:rPr>
        <w:t xml:space="preserve">общественного поведения, форм социальной </w:t>
      </w:r>
      <w:r w:rsidR="0071369A" w:rsidRPr="00CA4934">
        <w:rPr>
          <w:rFonts w:ascii="Times New Roman" w:hAnsi="Times New Roman"/>
          <w:sz w:val="28"/>
          <w:szCs w:val="28"/>
          <w:lang w:val="ru-RU"/>
        </w:rPr>
        <w:t xml:space="preserve">жизни в группах и сообществах, </w:t>
      </w:r>
      <w:r w:rsidRPr="00CA4934">
        <w:rPr>
          <w:rFonts w:ascii="Times New Roman" w:hAnsi="Times New Roman"/>
          <w:sz w:val="28"/>
          <w:szCs w:val="28"/>
          <w:lang w:val="ru-RU"/>
        </w:rPr>
        <w:t>в том числе существующих в виртуальном пространстве.</w:t>
      </w:r>
      <w:bookmarkStart w:id="85" w:name="_Toc104192180"/>
    </w:p>
    <w:bookmarkEnd w:id="85"/>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6.3. Метапредметные результаты освоения образовательной программыпо информатике отражают овладение универсальными учебными действиями – познавательными, коммуникативными, регулятивными.</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6.3.1.</w:t>
      </w:r>
      <w:r w:rsidR="00134744" w:rsidRPr="00CA4934">
        <w:rPr>
          <w:rFonts w:ascii="Times New Roman" w:hAnsi="Times New Roman"/>
          <w:sz w:val="28"/>
          <w:szCs w:val="28"/>
        </w:rPr>
        <w:t> </w:t>
      </w:r>
      <w:r w:rsidR="004F645A"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4F645A"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4F645A" w:rsidRPr="00CA4934">
        <w:rPr>
          <w:rFonts w:ascii="Times New Roman" w:hAnsi="Times New Roman"/>
          <w:sz w:val="28"/>
          <w:szCs w:val="28"/>
          <w:lang w:val="ru-RU"/>
        </w:rPr>
        <w:t xml:space="preserve">мипознавательными </w:t>
      </w:r>
      <w:r w:rsidR="00134744" w:rsidRPr="00CA4934">
        <w:rPr>
          <w:rFonts w:ascii="Times New Roman" w:hAnsi="Times New Roman"/>
          <w:sz w:val="28"/>
          <w:szCs w:val="28"/>
          <w:lang w:val="ru-RU"/>
        </w:rPr>
        <w:t>действи</w:t>
      </w:r>
      <w:r w:rsidR="004F645A"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4F645A"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критериидля классификации, устанавливать причинно-следственные связи, строить логические рассуждения,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умозаключения (индуктивные, дедуктивныеи по аналогии) и выводы;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моделии схемы для решения учебных и познавательных задач;</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полученнуюв ходе исследования;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134744"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работас информацией: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иными графическими объектами и их комбинациями;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достоверность информации по критериям, предложенным учителем или сформулированным самостоятельно;</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6.3.</w:t>
      </w:r>
      <w:r w:rsidR="004F645A" w:rsidRPr="00CA4934">
        <w:rPr>
          <w:rFonts w:ascii="Times New Roman" w:hAnsi="Times New Roman"/>
          <w:sz w:val="28"/>
          <w:szCs w:val="28"/>
          <w:lang w:val="ru-RU"/>
        </w:rPr>
        <w:t>2</w:t>
      </w:r>
      <w:r w:rsidR="00134744" w:rsidRPr="00CA4934">
        <w:rPr>
          <w:rFonts w:ascii="Times New Roman" w:hAnsi="Times New Roman"/>
          <w:sz w:val="28"/>
          <w:szCs w:val="28"/>
          <w:lang w:val="ru-RU"/>
        </w:rPr>
        <w:t>.</w:t>
      </w:r>
      <w:r w:rsidR="00134744" w:rsidRPr="00CA4934">
        <w:rPr>
          <w:rFonts w:ascii="Times New Roman" w:hAnsi="Times New Roman"/>
          <w:sz w:val="28"/>
          <w:szCs w:val="28"/>
        </w:rPr>
        <w:t> </w:t>
      </w:r>
      <w:r w:rsidR="004F645A"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4F645A"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4F645A" w:rsidRPr="00CA4934">
        <w:rPr>
          <w:rFonts w:ascii="Times New Roman" w:hAnsi="Times New Roman"/>
          <w:sz w:val="28"/>
          <w:szCs w:val="28"/>
          <w:lang w:val="ru-RU"/>
        </w:rPr>
        <w:t xml:space="preserve">микоммуникативными </w:t>
      </w:r>
      <w:r w:rsidR="00134744" w:rsidRPr="00CA4934">
        <w:rPr>
          <w:rFonts w:ascii="Times New Roman" w:hAnsi="Times New Roman"/>
          <w:sz w:val="28"/>
          <w:szCs w:val="28"/>
          <w:lang w:val="ru-RU"/>
        </w:rPr>
        <w:t>действи</w:t>
      </w:r>
      <w:r w:rsidR="004F645A"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4F645A"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действияпо её достижению: распределять роли, договариваться, обсуждать процесси результат совместной работы;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направлениюи координируя свои действия с другими членами команды;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информационный продуктпо критериям, самостоятельно сформулированным участниками взаимодействия;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предоставлению отчёта перед группой. </w:t>
      </w:r>
    </w:p>
    <w:p w:rsidR="00134744"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6.3.</w:t>
      </w:r>
      <w:r w:rsidR="004F645A" w:rsidRPr="00CA4934">
        <w:rPr>
          <w:rFonts w:ascii="Times New Roman" w:hAnsi="Times New Roman"/>
          <w:sz w:val="28"/>
          <w:szCs w:val="28"/>
          <w:lang w:val="ru-RU"/>
        </w:rPr>
        <w:t>3</w:t>
      </w:r>
      <w:r w:rsidR="00134744" w:rsidRPr="00CA4934">
        <w:rPr>
          <w:rFonts w:ascii="Times New Roman" w:hAnsi="Times New Roman"/>
          <w:sz w:val="28"/>
          <w:szCs w:val="28"/>
          <w:lang w:val="ru-RU"/>
        </w:rPr>
        <w:t>.</w:t>
      </w:r>
      <w:r w:rsidR="00134744" w:rsidRPr="00CA4934">
        <w:rPr>
          <w:rFonts w:ascii="Times New Roman" w:hAnsi="Times New Roman"/>
          <w:sz w:val="28"/>
          <w:szCs w:val="28"/>
        </w:rPr>
        <w:t> </w:t>
      </w:r>
      <w:r w:rsidR="004F645A"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4F645A"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4F645A" w:rsidRPr="00CA4934">
        <w:rPr>
          <w:rFonts w:ascii="Times New Roman" w:hAnsi="Times New Roman"/>
          <w:sz w:val="28"/>
          <w:szCs w:val="28"/>
          <w:lang w:val="ru-RU"/>
        </w:rPr>
        <w:t xml:space="preserve">мирегулятивными </w:t>
      </w:r>
      <w:r w:rsidR="00134744" w:rsidRPr="00CA4934">
        <w:rPr>
          <w:rFonts w:ascii="Times New Roman" w:hAnsi="Times New Roman"/>
          <w:sz w:val="28"/>
          <w:szCs w:val="28"/>
          <w:lang w:val="ru-RU"/>
        </w:rPr>
        <w:t>действи</w:t>
      </w:r>
      <w:r w:rsidR="004F645A"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4F645A"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жизненных и учебных ситуациях проблемы, требующие решения;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выбор варианта решения задачи;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134744"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в условиях противоречивой информации и брать ответственность за решение.</w:t>
      </w:r>
    </w:p>
    <w:p w:rsidR="00134744"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w:t>
      </w:r>
      <w:r w:rsidRPr="00CA4934">
        <w:rPr>
          <w:rFonts w:ascii="Times New Roman" w:hAnsi="Times New Roman"/>
          <w:sz w:val="28"/>
          <w:szCs w:val="28"/>
          <w:lang w:val="ru-RU"/>
        </w:rPr>
        <w:t>я</w:t>
      </w:r>
      <w:r w:rsidR="00134744" w:rsidRPr="00CA4934">
        <w:rPr>
          <w:rFonts w:ascii="Times New Roman" w:hAnsi="Times New Roman"/>
          <w:sz w:val="28"/>
          <w:szCs w:val="28"/>
          <w:lang w:val="ru-RU"/>
        </w:rPr>
        <w:t>):</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71369A"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позитивноев произошедшей ситуации;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4F645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w:t>
      </w:r>
      <w:r w:rsidR="00134744" w:rsidRPr="00CA4934">
        <w:rPr>
          <w:rFonts w:ascii="Times New Roman" w:hAnsi="Times New Roman"/>
          <w:sz w:val="28"/>
          <w:szCs w:val="28"/>
          <w:lang w:val="ru-RU"/>
        </w:rPr>
        <w:t xml:space="preserve"> себя и других: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bookmarkStart w:id="86" w:name="_Toc104192181"/>
    </w:p>
    <w:p w:rsidR="00134744" w:rsidRPr="00CA4934" w:rsidRDefault="00A67132" w:rsidP="00E41B55">
      <w:pPr>
        <w:spacing w:after="0" w:line="348" w:lineRule="auto"/>
        <w:ind w:firstLine="709"/>
        <w:jc w:val="both"/>
        <w:rPr>
          <w:rFonts w:ascii="Times New Roman" w:hAnsi="Times New Roman"/>
          <w:sz w:val="28"/>
          <w:szCs w:val="28"/>
          <w:lang w:val="ru-RU"/>
        </w:rPr>
      </w:pPr>
      <w:bookmarkStart w:id="87" w:name="_Toc104192182"/>
      <w:bookmarkEnd w:id="86"/>
      <w:r w:rsidRPr="00CA4934">
        <w:rPr>
          <w:rFonts w:ascii="Times New Roman" w:hAnsi="Times New Roman"/>
          <w:sz w:val="28"/>
          <w:szCs w:val="28"/>
          <w:lang w:val="ru-RU"/>
        </w:rPr>
        <w:t>149.</w:t>
      </w:r>
      <w:r w:rsidR="00134744" w:rsidRPr="00CA4934">
        <w:rPr>
          <w:rFonts w:ascii="Times New Roman" w:hAnsi="Times New Roman"/>
          <w:sz w:val="28"/>
          <w:szCs w:val="28"/>
          <w:lang w:val="ru-RU"/>
        </w:rPr>
        <w:t>6.4.</w:t>
      </w:r>
      <w:bookmarkEnd w:id="87"/>
      <w:r w:rsidR="00134744" w:rsidRPr="00CA4934">
        <w:rPr>
          <w:rFonts w:ascii="Times New Roman" w:hAnsi="Times New Roman"/>
          <w:sz w:val="28"/>
          <w:szCs w:val="28"/>
          <w:lang w:val="ru-RU"/>
        </w:rPr>
        <w:t> Предметные результаты освоения программы по информатике на углублённом уровне на уровне основного общего образования.</w:t>
      </w:r>
    </w:p>
    <w:p w:rsidR="007D79D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6.4.1. </w:t>
      </w:r>
      <w:r w:rsidR="007D79DF" w:rsidRPr="00CA4934">
        <w:rPr>
          <w:rFonts w:ascii="Times New Roman" w:hAnsi="Times New Roman"/>
          <w:sz w:val="28"/>
          <w:szCs w:val="28"/>
          <w:lang w:val="ru-RU"/>
        </w:rPr>
        <w:t>К концу обучения в 7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демонстрировать владение основными </w:t>
      </w:r>
      <w:r w:rsidR="00134744" w:rsidRPr="00CA4934">
        <w:rPr>
          <w:rFonts w:ascii="Times New Roman" w:hAnsi="Times New Roman"/>
          <w:sz w:val="28"/>
          <w:szCs w:val="28"/>
          <w:lang w:val="ru-RU"/>
        </w:rPr>
        <w:t>понятиями: информация, передача, хранение и обработка информации, алгоритм, использоватьих для решения учебных и практических задач;</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длины сообщений, записанных в различных </w:t>
      </w:r>
      <w:r w:rsidR="0071369A" w:rsidRPr="00CA4934">
        <w:rPr>
          <w:rFonts w:ascii="Times New Roman" w:hAnsi="Times New Roman"/>
          <w:sz w:val="28"/>
          <w:szCs w:val="28"/>
          <w:lang w:val="ru-RU"/>
        </w:rPr>
        <w:t xml:space="preserve">алфавитах, оперировать </w:t>
      </w:r>
      <w:r w:rsidRPr="00CA4934">
        <w:rPr>
          <w:rFonts w:ascii="Times New Roman" w:hAnsi="Times New Roman"/>
          <w:sz w:val="28"/>
          <w:szCs w:val="28"/>
          <w:lang w:val="ru-RU"/>
        </w:rPr>
        <w:t>единицами измерения информационного объёма и скорости передачи данных;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сравнивать размеры текстовых, графических, звуковых файлови видеофайлов;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современных устройств хранения и передачи данных, сравнивать их количественные характеристики;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характеристики компьютера с задачами, решаемымис его помощью;</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соблюдать требования </w:t>
      </w:r>
      <w:r w:rsidR="0071369A" w:rsidRPr="00CA4934">
        <w:rPr>
          <w:rFonts w:ascii="Times New Roman" w:hAnsi="Times New Roman"/>
          <w:sz w:val="28"/>
          <w:szCs w:val="28"/>
          <w:lang w:val="ru-RU"/>
        </w:rPr>
        <w:t xml:space="preserve">безопасной эксплуатации технических средств ИКТ, иметь представление о влиянии использования средств ИКТ </w:t>
      </w:r>
      <w:r w:rsidRPr="00CA4934">
        <w:rPr>
          <w:rFonts w:ascii="Times New Roman" w:hAnsi="Times New Roman"/>
          <w:sz w:val="28"/>
          <w:szCs w:val="28"/>
          <w:lang w:val="ru-RU"/>
        </w:rPr>
        <w:t>на здоровье пользователя, уметь применять методы профилактики заболеваний, связанныхс использованием цифровых устройств;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соблюдать сетевой этикет, базовые нормы информационной этики и правапри работе с приложениями на любых устройствах 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выбирать безопасные стратегии поведения в сети;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различные средства защиты от вредоносного программного обеспечения, обеспечивать личную безопасность при использовании ресурсовсети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в том числе защищать персональную информациюот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(сетевая анонимность, цифровой след, аутентичность субъектов и ресурсов, опасность вредоносного кода);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искать информацию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том числе по ключевым словами по изображению), критически относиться к найденной информации, осознавая опасность для личности и общества распространения вредоносной информации,в том числе экстремистского и террористического характера;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структуру адресов веб-ресурсов;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 цифровые сервисы государственных услуг, цифровые образовательные сервисы;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речии в информатике;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алгоритм решения задачи различными способами,в том числе в виде блок-схемы;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разбивать задачи на подзадачи, составлять, выполнять вручнуюи на компьютере несложные алгоритмы с использованием ветвлений, циклови вспомогательных алгоритмов для управления исполнителями, такими как Робот, Черепашка, Чертёжник;</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информационныхи коммуникационных технологий для поиска, хранения, обработки и передачии анализа различных видов информации, формировать личное информационное пространство. </w:t>
      </w:r>
      <w:bookmarkStart w:id="88" w:name="_Toc104192183"/>
    </w:p>
    <w:bookmarkEnd w:id="88"/>
    <w:p w:rsidR="000D0D55"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6.4.2. </w:t>
      </w:r>
      <w:r w:rsidR="000D0D55" w:rsidRPr="00CA4934">
        <w:rPr>
          <w:rFonts w:ascii="Times New Roman" w:hAnsi="Times New Roman"/>
          <w:sz w:val="28"/>
          <w:szCs w:val="28"/>
          <w:lang w:val="ru-RU"/>
        </w:rPr>
        <w:t>К концу обучения в 8 классе у обучающегося буду</w:t>
      </w:r>
      <w:r w:rsidR="00A60DB6" w:rsidRPr="00CA4934">
        <w:rPr>
          <w:rFonts w:ascii="Times New Roman" w:hAnsi="Times New Roman"/>
          <w:sz w:val="28"/>
          <w:szCs w:val="28"/>
          <w:lang w:val="ru-RU"/>
        </w:rPr>
        <w:t>т</w:t>
      </w:r>
      <w:r w:rsidR="000D0D55" w:rsidRPr="00CA4934">
        <w:rPr>
          <w:rFonts w:ascii="Times New Roman" w:hAnsi="Times New Roman"/>
          <w:sz w:val="28"/>
          <w:szCs w:val="28"/>
          <w:lang w:val="ru-RU"/>
        </w:rPr>
        <w:t xml:space="preserve"> сформированы умения: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различия между позиционными и непозиционными системами счисления;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сравнивать и производить арифметические операции над целыми числами в позиционных системах счисления;</w:t>
      </w:r>
    </w:p>
    <w:p w:rsidR="00134744"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оперировать </w:t>
      </w:r>
      <w:r w:rsidR="00134744" w:rsidRPr="00CA4934">
        <w:rPr>
          <w:rFonts w:ascii="Times New Roman" w:hAnsi="Times New Roman"/>
          <w:sz w:val="28"/>
          <w:szCs w:val="28"/>
          <w:lang w:val="ru-RU"/>
        </w:rPr>
        <w:t>понятиями «высказывание», «логическая операция», «логическое выражение»;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входящихв него переменных;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таблицы истинности для логических выражений, строить логические выражения по таблицам истинности;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упрощать логические выражения, используя законы алгебры логики;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логических элементов компьютера;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выбирать подходящий алгоритм для решения задачи;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константы и переменные различных типов (числовых – целыхи вещественных, логических, символьных), а также содержащие их выражения, использовать оператор присваивания;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логические выражения на изучаемом языке программирования;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применять в электронных таблицах формулы для расчётовс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89" w:name="_Toc104192184"/>
    </w:p>
    <w:p w:rsidR="000D0D55"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149.</w:t>
      </w:r>
      <w:r w:rsidR="00134744" w:rsidRPr="00CA4934">
        <w:rPr>
          <w:rFonts w:ascii="Times New Roman" w:hAnsi="Times New Roman"/>
          <w:sz w:val="28"/>
          <w:szCs w:val="28"/>
          <w:lang w:val="ru-RU"/>
        </w:rPr>
        <w:t>6.4.3. </w:t>
      </w:r>
      <w:bookmarkEnd w:id="89"/>
      <w:r w:rsidR="000D0D55" w:rsidRPr="00CA4934">
        <w:rPr>
          <w:rFonts w:ascii="Times New Roman" w:hAnsi="Times New Roman"/>
          <w:sz w:val="28"/>
          <w:szCs w:val="28"/>
          <w:lang w:val="ru-RU"/>
        </w:rPr>
        <w:t>К концу обучения в 9 классе у обучающегося буду</w:t>
      </w:r>
      <w:r w:rsidR="00A60DB6" w:rsidRPr="00CA4934">
        <w:rPr>
          <w:rFonts w:ascii="Times New Roman" w:hAnsi="Times New Roman"/>
          <w:sz w:val="28"/>
          <w:szCs w:val="28"/>
          <w:lang w:val="ru-RU"/>
        </w:rPr>
        <w:t>т</w:t>
      </w:r>
      <w:r w:rsidR="000D0D55" w:rsidRPr="00CA4934">
        <w:rPr>
          <w:rFonts w:ascii="Times New Roman" w:hAnsi="Times New Roman"/>
          <w:sz w:val="28"/>
          <w:szCs w:val="28"/>
          <w:lang w:val="ru-RU"/>
        </w:rPr>
        <w:t xml:space="preserve"> сформированы умения:</w:t>
      </w:r>
    </w:p>
    <w:p w:rsidR="00134744"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демонстрировать владение </w:t>
      </w:r>
      <w:r w:rsidR="00134744" w:rsidRPr="00CA4934">
        <w:rPr>
          <w:rFonts w:ascii="Times New Roman" w:hAnsi="Times New Roman"/>
          <w:sz w:val="28"/>
          <w:szCs w:val="28"/>
          <w:lang w:val="ru-RU"/>
        </w:rPr>
        <w:t xml:space="preserve">понятиями «модель», «моделирование»: раскрывать их смысл, определять виды моделей, оценивать </w:t>
      </w:r>
      <w:r w:rsidR="00FC3042" w:rsidRPr="00CA4934">
        <w:rPr>
          <w:rFonts w:ascii="Times New Roman" w:hAnsi="Times New Roman"/>
          <w:sz w:val="28"/>
          <w:szCs w:val="28"/>
          <w:lang w:val="ru-RU"/>
        </w:rPr>
        <w:t>соответствие</w:t>
      </w:r>
      <w:r w:rsidR="00134744" w:rsidRPr="00CA4934">
        <w:rPr>
          <w:rFonts w:ascii="Times New Roman" w:hAnsi="Times New Roman"/>
          <w:sz w:val="28"/>
          <w:szCs w:val="28"/>
          <w:lang w:val="ru-RU"/>
        </w:rPr>
        <w:t xml:space="preserve"> модели моделируемому объекту и целям моделирования, использовать моделированиедля решения учебных и практических задач;</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однотабличную базу данных, составлять запросы к базе данныхс помощью визуального редактора;</w:t>
      </w:r>
    </w:p>
    <w:p w:rsidR="00134744" w:rsidRPr="00CA4934" w:rsidRDefault="0071369A"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демонстрировать владение </w:t>
      </w:r>
      <w:r w:rsidR="00134744" w:rsidRPr="00CA4934">
        <w:rPr>
          <w:rFonts w:ascii="Times New Roman" w:hAnsi="Times New Roman"/>
          <w:sz w:val="28"/>
          <w:szCs w:val="28"/>
          <w:lang w:val="ru-RU"/>
        </w:rPr>
        <w:t>терминологией, связанной с графами (вершина, ребро, путь, длина ребра и пути) и деревьями (корень, лист, высота дерева);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графы и деревья для моделирования систем сетевойи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разбивать задачи на подзадачи; создавать и отлаживать программына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численные методы в электронных таблицах для решения задачиз разных предметных областей: численного моделирования, решения уравненийи поиска оптимальных решений; </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разрабатывать веб-страницы, содержащие рисунки, списки и гиперссылки;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сфер профессиональной деятельности,связанных с информатикой, программированием и современнымиинформационно-коммуникационными технологиями;</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134744" w:rsidRPr="00CA4934" w:rsidRDefault="0013474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попытки и предупреждать вовлечение себя и окружающихв деструктивные и криминальные формы сетевой активности(в том числе кибербуллинг, фишинг).</w:t>
      </w:r>
    </w:p>
    <w:p w:rsidR="00134744" w:rsidRPr="00CA4934" w:rsidRDefault="00A67132" w:rsidP="00E41B55">
      <w:pPr>
        <w:pStyle w:val="1"/>
        <w:pBdr>
          <w:bottom w:val="none" w:sz="0" w:space="0" w:color="auto"/>
        </w:pBdr>
        <w:spacing w:before="0" w:line="348" w:lineRule="auto"/>
        <w:ind w:firstLine="708"/>
        <w:jc w:val="both"/>
        <w:rPr>
          <w:b w:val="0"/>
          <w:szCs w:val="28"/>
          <w:lang w:val="ru-RU"/>
        </w:rPr>
      </w:pPr>
      <w:r w:rsidRPr="00CA4934">
        <w:rPr>
          <w:rFonts w:eastAsia="SchoolBookSanPin"/>
          <w:b w:val="0"/>
          <w:szCs w:val="28"/>
          <w:lang w:val="ru-RU"/>
        </w:rPr>
        <w:t>150.</w:t>
      </w:r>
      <w:r w:rsidR="00134744" w:rsidRPr="00CA4934">
        <w:rPr>
          <w:rFonts w:eastAsia="SchoolBookSanPin"/>
          <w:b w:val="0"/>
          <w:szCs w:val="28"/>
          <w:lang w:val="ru-RU"/>
        </w:rPr>
        <w:t> </w:t>
      </w:r>
      <w:r w:rsidR="00730710">
        <w:rPr>
          <w:rFonts w:eastAsia="SchoolBookSanPin"/>
          <w:b w:val="0"/>
          <w:szCs w:val="28"/>
          <w:lang w:val="ru-RU"/>
        </w:rPr>
        <w:t>Р</w:t>
      </w:r>
      <w:r w:rsidR="00134744" w:rsidRPr="00CA4934">
        <w:rPr>
          <w:rFonts w:eastAsia="SchoolBookSanPin"/>
          <w:b w:val="0"/>
          <w:szCs w:val="28"/>
          <w:lang w:val="ru-RU"/>
        </w:rPr>
        <w:t>абочая программа по учебному предмету «История».</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1. </w:t>
      </w:r>
      <w:r w:rsidR="00730710">
        <w:rPr>
          <w:rFonts w:ascii="Times New Roman" w:eastAsia="SchoolBookSanPin" w:hAnsi="Times New Roman"/>
          <w:sz w:val="28"/>
          <w:szCs w:val="28"/>
          <w:lang w:val="ru-RU"/>
        </w:rPr>
        <w:t>Р</w:t>
      </w:r>
      <w:r w:rsidR="00134744" w:rsidRPr="00CA4934">
        <w:rPr>
          <w:rFonts w:ascii="Times New Roman" w:eastAsia="SchoolBookSanPin" w:hAnsi="Times New Roman"/>
          <w:sz w:val="28"/>
          <w:szCs w:val="28"/>
          <w:lang w:val="ru-RU"/>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CA4934" w:rsidRDefault="00A67132" w:rsidP="00E41B55">
      <w:pPr>
        <w:spacing w:after="0" w:line="348"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2.1. </w:t>
      </w:r>
      <w:r w:rsidR="00346B8E" w:rsidRPr="00CA4934">
        <w:rPr>
          <w:rFonts w:ascii="Times New Roman" w:eastAsia="SchoolBookSanPin" w:hAnsi="Times New Roman"/>
          <w:sz w:val="28"/>
          <w:szCs w:val="28"/>
          <w:lang w:val="ru-RU"/>
        </w:rPr>
        <w:t xml:space="preserve">Программа учебного предмета «История» </w:t>
      </w:r>
      <w:r w:rsidR="00134744" w:rsidRPr="00CA4934">
        <w:rPr>
          <w:rFonts w:ascii="Times New Roman" w:eastAsia="SchoolBookSanPin" w:hAnsi="Times New Roman"/>
          <w:sz w:val="28"/>
          <w:szCs w:val="28"/>
          <w:lang w:val="ru-RU"/>
        </w:rPr>
        <w:t>разработана с целью оказания методической помощи учителю истории в создании рабочей программыпо учебному предмету, ориентированной на современные тенденции в образовании и активные методики обучения.</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2.2. Программа </w:t>
      </w:r>
      <w:r w:rsidR="00346B8E" w:rsidRPr="00CA4934">
        <w:rPr>
          <w:rFonts w:ascii="Times New Roman" w:eastAsia="SchoolBookSanPin" w:hAnsi="Times New Roman"/>
          <w:sz w:val="28"/>
          <w:szCs w:val="28"/>
          <w:lang w:val="ru-RU"/>
        </w:rPr>
        <w:t xml:space="preserve">учебного предмета «История» </w:t>
      </w:r>
      <w:r w:rsidR="00134744" w:rsidRPr="00CA4934">
        <w:rPr>
          <w:rFonts w:ascii="Times New Roman" w:eastAsia="SchoolBookSanPin" w:hAnsi="Times New Roman"/>
          <w:sz w:val="28"/>
          <w:szCs w:val="28"/>
          <w:lang w:val="ru-RU"/>
        </w:rPr>
        <w:t xml:space="preserve">дает представление о целях, общей стратегии обучения, воспитания и развития обучающихся средствами </w:t>
      </w:r>
      <w:r w:rsidR="00346B8E" w:rsidRPr="00CA4934">
        <w:rPr>
          <w:rFonts w:ascii="Times New Roman" w:eastAsia="SchoolBookSanPin" w:hAnsi="Times New Roman"/>
          <w:sz w:val="28"/>
          <w:szCs w:val="28"/>
          <w:lang w:val="ru-RU"/>
        </w:rPr>
        <w:t>учебного предмета «История»</w:t>
      </w:r>
      <w:r w:rsidR="00134744" w:rsidRPr="00CA4934">
        <w:rPr>
          <w:rFonts w:ascii="Times New Roman" w:eastAsia="SchoolBookSanPin" w:hAnsi="Times New Roman"/>
          <w:sz w:val="28"/>
          <w:szCs w:val="28"/>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2.3. Место </w:t>
      </w:r>
      <w:r w:rsidR="00346B8E" w:rsidRPr="00CA4934">
        <w:rPr>
          <w:rFonts w:ascii="Times New Roman" w:eastAsia="SchoolBookSanPin" w:hAnsi="Times New Roman"/>
          <w:sz w:val="28"/>
          <w:szCs w:val="28"/>
          <w:lang w:val="ru-RU"/>
        </w:rPr>
        <w:t xml:space="preserve">учебного предмета «История» </w:t>
      </w:r>
      <w:r w:rsidR="00134744" w:rsidRPr="00CA4934">
        <w:rPr>
          <w:rFonts w:ascii="Times New Roman" w:eastAsia="SchoolBookSanPin" w:hAnsi="Times New Roman"/>
          <w:sz w:val="28"/>
          <w:szCs w:val="28"/>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2.4. Целью </w:t>
      </w:r>
      <w:r w:rsidR="00134744" w:rsidRPr="00CA4934">
        <w:rPr>
          <w:rFonts w:ascii="Times New Roman" w:hAnsi="Times New Roman"/>
          <w:sz w:val="28"/>
          <w:szCs w:val="28"/>
          <w:lang w:val="ru-RU"/>
        </w:rPr>
        <w:t>школьного</w:t>
      </w:r>
      <w:r w:rsidR="00134744" w:rsidRPr="00CA4934">
        <w:rPr>
          <w:rFonts w:ascii="Times New Roman" w:eastAsia="SchoolBookSanPin" w:hAnsi="Times New Roman"/>
          <w:sz w:val="28"/>
          <w:szCs w:val="28"/>
          <w:lang w:val="ru-RU"/>
        </w:rPr>
        <w:t xml:space="preserve"> исторического образования является формированиеи развитие личности </w:t>
      </w:r>
      <w:r w:rsidR="00596B0C" w:rsidRPr="00CA4934">
        <w:rPr>
          <w:rFonts w:ascii="Times New Roman" w:hAnsi="Times New Roman"/>
          <w:sz w:val="28"/>
          <w:szCs w:val="28"/>
          <w:lang w:val="ru-RU"/>
        </w:rPr>
        <w:t>обучающегося</w:t>
      </w:r>
      <w:r w:rsidR="00134744" w:rsidRPr="00CA4934">
        <w:rPr>
          <w:rFonts w:ascii="Times New Roman" w:eastAsia="SchoolBookSanPin" w:hAnsi="Times New Roman"/>
          <w:sz w:val="28"/>
          <w:szCs w:val="28"/>
          <w:lang w:val="ru-RU"/>
        </w:rPr>
        <w:t>, способного к самоидентификациии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отношениюк прошлому и настоящему Отечества.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2.5. </w:t>
      </w:r>
      <w:r w:rsidR="00134744" w:rsidRPr="00CA4934">
        <w:rPr>
          <w:rFonts w:ascii="Times New Roman" w:eastAsia="SchoolBookSanPin" w:hAnsi="Times New Roman"/>
          <w:position w:val="1"/>
          <w:sz w:val="28"/>
          <w:szCs w:val="28"/>
          <w:lang w:val="ru-RU"/>
        </w:rPr>
        <w:t>Задачами изучения истории являются: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воспитание </w:t>
      </w:r>
      <w:r w:rsidR="003B48E3" w:rsidRPr="00CA4934">
        <w:rPr>
          <w:rFonts w:ascii="Times New Roman" w:hAnsi="Times New Roman"/>
          <w:sz w:val="28"/>
          <w:szCs w:val="28"/>
          <w:lang w:val="ru-RU"/>
        </w:rPr>
        <w:t>обучающихся</w:t>
      </w:r>
      <w:r w:rsidRPr="00CA4934">
        <w:rPr>
          <w:rFonts w:ascii="Times New Roman" w:eastAsia="SchoolBookSanPin" w:hAnsi="Times New Roman"/>
          <w:position w:val="1"/>
          <w:sz w:val="28"/>
          <w:szCs w:val="28"/>
          <w:lang w:val="ru-RU"/>
        </w:rPr>
        <w:t>в духе патриотизма, уважения к своему Отечеству</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развитие способностей </w:t>
      </w:r>
      <w:r w:rsidR="003B48E3" w:rsidRPr="00CA4934">
        <w:rPr>
          <w:rFonts w:ascii="Times New Roman" w:hAnsi="Times New Roman"/>
          <w:sz w:val="28"/>
          <w:szCs w:val="28"/>
          <w:lang w:val="ru-RU"/>
        </w:rPr>
        <w:t>обучающихся</w:t>
      </w:r>
      <w:r w:rsidRPr="00CA4934">
        <w:rPr>
          <w:rFonts w:ascii="Times New Roman" w:eastAsia="SchoolBookSanPin" w:hAnsi="Times New Roman"/>
          <w:position w:val="1"/>
          <w:sz w:val="28"/>
          <w:szCs w:val="28"/>
          <w:lang w:val="ru-RU"/>
        </w:rPr>
        <w:t>анализировать содержащуюсяв различных источниках информацию о событиях и явлениях прошлогои настоящего, рассматривать события в соответствии с принципом историзма,в их динамике, взаимосвязи и взаимообусловленности;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формирование у </w:t>
      </w:r>
      <w:r w:rsidR="00596B0C" w:rsidRPr="00CA4934">
        <w:rPr>
          <w:rFonts w:ascii="Times New Roman" w:hAnsi="Times New Roman"/>
          <w:sz w:val="28"/>
          <w:szCs w:val="28"/>
          <w:lang w:val="ru-RU"/>
        </w:rPr>
        <w:t xml:space="preserve">обучающихся </w:t>
      </w:r>
      <w:r w:rsidRPr="00CA4934">
        <w:rPr>
          <w:rFonts w:ascii="Times New Roman" w:eastAsia="SchoolBookSanPin" w:hAnsi="Times New Roman"/>
          <w:position w:val="1"/>
          <w:sz w:val="28"/>
          <w:szCs w:val="28"/>
          <w:lang w:val="ru-RU"/>
        </w:rPr>
        <w:t>умений применять исторические знанияв учебной и внешкольной деятельности, в современном поликультурном, полиэтничном и многоконфессиональном обществе.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2.6. Общее число часов, рекомендованных для изучения истории, –340, в 5</w:t>
      </w:r>
      <w:r w:rsidR="003B48E3"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9 классах по 2 часа в неделю при 34 учебных неделях, в 9 классе рекомендуется предусмотреть 1</w:t>
      </w:r>
      <w:r w:rsidR="00B21D58" w:rsidRPr="00CA4934">
        <w:rPr>
          <w:rFonts w:ascii="Times New Roman" w:eastAsia="SchoolBookSanPin" w:hAnsi="Times New Roman"/>
          <w:sz w:val="28"/>
          <w:szCs w:val="28"/>
          <w:lang w:val="ru-RU"/>
        </w:rPr>
        <w:t>7</w:t>
      </w:r>
      <w:r w:rsidR="00134744" w:rsidRPr="00CA4934">
        <w:rPr>
          <w:rFonts w:ascii="Times New Roman" w:eastAsia="SchoolBookSanPin" w:hAnsi="Times New Roman"/>
          <w:sz w:val="28"/>
          <w:szCs w:val="28"/>
          <w:lang w:val="ru-RU"/>
        </w:rPr>
        <w:t xml:space="preserve"> часов на изучение модуля «Введение в новейшую историю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2.7. Последовательность изучения тем в рамках программы по историив пределах одного класса может варьироваться.</w:t>
      </w:r>
    </w:p>
    <w:p w:rsidR="00A60DB6" w:rsidRPr="00CA4934" w:rsidRDefault="00A60DB6" w:rsidP="00134744">
      <w:pPr>
        <w:spacing w:after="0" w:line="240" w:lineRule="auto"/>
        <w:jc w:val="right"/>
        <w:rPr>
          <w:rFonts w:ascii="Times New Roman" w:eastAsia="SchoolBookSanPin" w:hAnsi="Times New Roman"/>
          <w:bCs/>
          <w:sz w:val="28"/>
          <w:szCs w:val="28"/>
          <w:lang w:val="ru-RU"/>
        </w:rPr>
      </w:pPr>
    </w:p>
    <w:p w:rsidR="00134744" w:rsidRPr="00CA4934" w:rsidRDefault="00134744" w:rsidP="00134744">
      <w:pPr>
        <w:spacing w:after="0" w:line="240" w:lineRule="auto"/>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Таблица 1</w:t>
      </w:r>
    </w:p>
    <w:p w:rsidR="00134744" w:rsidRPr="00CA4934" w:rsidRDefault="00134744" w:rsidP="00134744">
      <w:pPr>
        <w:spacing w:after="0" w:line="240" w:lineRule="auto"/>
        <w:jc w:val="right"/>
        <w:rPr>
          <w:rFonts w:ascii="Times New Roman" w:eastAsia="SchoolBookSanPin" w:hAnsi="Times New Roman"/>
          <w:bCs/>
          <w:sz w:val="28"/>
          <w:szCs w:val="28"/>
          <w:lang w:val="ru-RU"/>
        </w:rPr>
      </w:pPr>
    </w:p>
    <w:p w:rsidR="00134744" w:rsidRPr="00CA4934" w:rsidRDefault="00134744" w:rsidP="00134744">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курсовв рамках учебного предмета «История»</w:t>
      </w:r>
    </w:p>
    <w:p w:rsidR="00134744" w:rsidRPr="00CA4934" w:rsidRDefault="00134744" w:rsidP="00134744">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tblPr>
      <w:tblGrid>
        <w:gridCol w:w="994"/>
        <w:gridCol w:w="6968"/>
        <w:gridCol w:w="2062"/>
      </w:tblGrid>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учебных часов</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68</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Средних веков</w:t>
            </w:r>
            <w:r w:rsidR="00346B8E" w:rsidRPr="00CA4934">
              <w:rPr>
                <w:rFonts w:ascii="Times New Roman" w:eastAsia="SchoolBookSanPin" w:hAnsi="Times New Roman"/>
                <w:sz w:val="26"/>
                <w:szCs w:val="26"/>
                <w:lang w:val="ru-RU"/>
              </w:rPr>
              <w:t>.</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И</w:t>
            </w:r>
            <w:r w:rsidRPr="00CA4934">
              <w:rPr>
                <w:rFonts w:ascii="Times New Roman" w:eastAsia="SchoolBookSanPin" w:hAnsi="Times New Roman"/>
                <w:sz w:val="26"/>
                <w:szCs w:val="26"/>
                <w:lang w:val="ru-RU"/>
              </w:rPr>
              <w:t>стория</w:t>
            </w:r>
            <w:r w:rsidR="00215134" w:rsidRPr="00CA4934">
              <w:rPr>
                <w:rFonts w:ascii="Times New Roman" w:eastAsia="SchoolBookSanPin" w:hAnsi="Times New Roman"/>
                <w:sz w:val="26"/>
                <w:szCs w:val="26"/>
                <w:lang w:val="ru-RU"/>
              </w:rPr>
              <w:t xml:space="preserve"> нового времени</w:t>
            </w:r>
            <w:r w:rsidRPr="00CA4934">
              <w:rPr>
                <w:rFonts w:ascii="Times New Roman" w:eastAsia="SchoolBookSanPin" w:hAnsi="Times New Roman"/>
                <w:sz w:val="26"/>
                <w:szCs w:val="26"/>
                <w:lang w:val="ru-RU"/>
              </w:rPr>
              <w:t xml:space="preserve">. </w:t>
            </w:r>
            <w:r w:rsidR="00215134" w:rsidRPr="00CA4934">
              <w:rPr>
                <w:rFonts w:ascii="Times New Roman" w:eastAsia="SchoolBookSanPin" w:hAnsi="Times New Roman"/>
                <w:sz w:val="26"/>
                <w:szCs w:val="26"/>
                <w:lang w:val="ru-RU"/>
              </w:rPr>
              <w:t xml:space="preserve">Конец </w:t>
            </w:r>
            <w:r w:rsidRPr="00CA4934">
              <w:rPr>
                <w:rFonts w:ascii="Times New Roman" w:eastAsia="SchoolBookSanPin" w:hAnsi="Times New Roman"/>
                <w:sz w:val="26"/>
                <w:szCs w:val="26"/>
              </w:rPr>
              <w:t>XV</w:t>
            </w:r>
            <w:r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вв.</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 xml:space="preserve">История России. Россия в </w:t>
            </w:r>
            <w:r w:rsidRPr="00CA4934">
              <w:rPr>
                <w:rFonts w:ascii="Times New Roman" w:eastAsia="SchoolBookSanPin" w:hAnsi="Times New Roman"/>
                <w:position w:val="1"/>
                <w:sz w:val="26"/>
                <w:szCs w:val="26"/>
              </w:rPr>
              <w:t>XVI</w:t>
            </w:r>
            <w:r w:rsidRPr="00CA4934">
              <w:rPr>
                <w:rFonts w:ascii="Times New Roman" w:eastAsia="SchoolBookSanPin" w:hAnsi="Times New Roman"/>
                <w:position w:val="1"/>
                <w:sz w:val="26"/>
                <w:szCs w:val="26"/>
                <w:lang w:val="ru-RU"/>
              </w:rPr>
              <w:t>—</w:t>
            </w:r>
            <w:r w:rsidRPr="00CA4934">
              <w:rPr>
                <w:rFonts w:ascii="Times New Roman" w:eastAsia="SchoolBookSanPin" w:hAnsi="Times New Roman"/>
                <w:position w:val="1"/>
                <w:sz w:val="26"/>
                <w:szCs w:val="26"/>
              </w:rPr>
              <w:t>XVII</w:t>
            </w:r>
            <w:r w:rsidRPr="00CA4934">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lang w:val="ru-RU"/>
              </w:rPr>
              <w:t>2</w:t>
            </w:r>
            <w:r w:rsidRPr="00CA4934">
              <w:rPr>
                <w:rFonts w:ascii="Times New Roman" w:eastAsia="SchoolBookSanPin" w:hAnsi="Times New Roman"/>
                <w:sz w:val="26"/>
                <w:szCs w:val="26"/>
              </w:rPr>
              <w:t>3</w:t>
            </w:r>
          </w:p>
          <w:p w:rsidR="00134744" w:rsidRPr="00CA4934" w:rsidRDefault="00134744" w:rsidP="00134744">
            <w:pPr>
              <w:spacing w:after="0" w:line="360" w:lineRule="auto"/>
              <w:jc w:val="center"/>
              <w:rPr>
                <w:rFonts w:ascii="Times New Roman" w:hAnsi="Times New Roman"/>
                <w:sz w:val="26"/>
                <w:szCs w:val="26"/>
              </w:rPr>
            </w:pPr>
          </w:p>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21513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 История России. Россия в конце </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вв.:от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начало ХХ в.</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История России. Российская империя в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68 </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B21D58">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r w:rsidR="00B21D58" w:rsidRPr="00CA4934">
              <w:rPr>
                <w:rFonts w:ascii="Times New Roman" w:eastAsia="SchoolBookSanPin" w:hAnsi="Times New Roman"/>
                <w:sz w:val="26"/>
                <w:szCs w:val="26"/>
                <w:lang w:val="ru-RU"/>
              </w:rPr>
              <w:t>7</w:t>
            </w:r>
          </w:p>
        </w:tc>
      </w:tr>
    </w:tbl>
    <w:p w:rsidR="00134744" w:rsidRPr="00CA4934" w:rsidRDefault="00134744" w:rsidP="00134744">
      <w:pPr>
        <w:spacing w:after="0" w:line="312" w:lineRule="auto"/>
        <w:ind w:firstLine="709"/>
        <w:jc w:val="both"/>
        <w:rPr>
          <w:rFonts w:ascii="Times New Roman" w:eastAsia="OfficinaSansBoldITC" w:hAnsi="Times New Roman"/>
          <w:sz w:val="28"/>
          <w:szCs w:val="28"/>
          <w:lang w:val="ru-RU"/>
        </w:rPr>
      </w:pPr>
    </w:p>
    <w:p w:rsidR="00134744" w:rsidRPr="00CA4934" w:rsidRDefault="00A67132" w:rsidP="00134744">
      <w:pPr>
        <w:spacing w:after="0" w:line="312"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3.Содержание обучения в 5 классе.</w:t>
      </w:r>
    </w:p>
    <w:p w:rsidR="00134744" w:rsidRPr="00CA4934" w:rsidRDefault="00A67132" w:rsidP="00134744">
      <w:pPr>
        <w:spacing w:after="0" w:line="312"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3.1. История Древнего мира. </w:t>
      </w:r>
    </w:p>
    <w:p w:rsidR="00134744" w:rsidRPr="00CA4934" w:rsidRDefault="00134744" w:rsidP="00134744">
      <w:pPr>
        <w:spacing w:after="0" w:line="312"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CA4934">
        <w:rPr>
          <w:rFonts w:ascii="Times New Roman" w:eastAsia="SchoolBookSanPin" w:hAnsi="Times New Roman"/>
          <w:position w:val="1"/>
          <w:sz w:val="28"/>
          <w:szCs w:val="28"/>
          <w:lang w:val="ru-RU"/>
        </w:rPr>
        <w:t>«н. э.»). Историческая карта.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3.2. Первобытность.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Разложение первобытнообщинных отношений. На пороге цивилизации.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 Древний мир.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3.3.1. Древний Восток.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Понятие «Древний Восток». Карта </w:t>
      </w:r>
      <w:r w:rsidR="00215134" w:rsidRPr="00CA4934">
        <w:rPr>
          <w:rFonts w:ascii="Times New Roman" w:eastAsia="SchoolBookSanPin" w:hAnsi="Times New Roman"/>
          <w:sz w:val="28"/>
          <w:szCs w:val="28"/>
          <w:lang w:val="ru-RU"/>
        </w:rPr>
        <w:t>д</w:t>
      </w:r>
      <w:r w:rsidRPr="00CA4934">
        <w:rPr>
          <w:rFonts w:ascii="Times New Roman" w:eastAsia="SchoolBookSanPin" w:hAnsi="Times New Roman"/>
          <w:sz w:val="28"/>
          <w:szCs w:val="28"/>
          <w:lang w:val="ru-RU"/>
        </w:rPr>
        <w:t>ревневосточного мира.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3.3.2. Древний Египет.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Могущество Египта при Рамсесе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3.3.3. Древние цивилизации Месопотамии.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Древний Вавилон. Царь Хаммурапи и его законы.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3.3.4. Восточное Средиземноморье в древности.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их влияние на занятия жителей. Финикия: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караванной и морской торговли. Города-государства. Финикийская колонизация. Финикийский алфавит. Палестина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3.3.5. Персидская держава.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Завоевания персов. Государство Ахеменидов. Великие цари: Кир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Великий, Дарий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Расширение территории державы. Государственное устройство. Центри сатрапии, управление империей. Религия персов.</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3.3.6. Древняя Индия.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3.3.7. Древний Китай.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и торговли. Великий ш</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лковый путь. Религиозно-философские учения. Конфуций. Научные знания и изобретения древних китайцев. Храмы.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 Древняя Греция. Эллинизм.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3.3.8.1. Древнейшая Греция.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 Поэмы Гомера «Илиада», «Одиссея».</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3.3.8.2. Греческие полисы.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хозяйственной жизни после «т</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мных веков». Развитие земледелияи ремесла. Становление полисов, их политическое устройство. Аристократияи демос. Великая греческая колонизация. Метрополии и колонии.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Афины: утверждение демократии. Законы Солона. Реформы Клисфена,их значение. Спарта: основные группы населения, политическое устройство. Организация военного дела. Спартанское воспитание.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Греко-персидские войны. Причины войн. Походы персов на Грецию. Битва при Марафоне,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3.3.8.3. Культура Древней Греции.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3.3.8.4. Македонские завоевания. Эллинизм.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Возвышение Македонии. Политика Филиппа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Главенство Македониинад греческими полисами. Коринфский союз. Александр Македонскийи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 Древний Рим.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3.3.9.1. Возникновение Римского государства.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3.3.9.2. Римские завоевания в Средиземноморье.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3.3.9.3. Поздняя Римская республика. Гражданские войны.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3.3.9.4. Расцвет и падение Римской империи.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Возникновениеи распространение христианства. Император Константин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перенос столицыв Константинополь. Разделение Римской империи на Западную и Восточную части.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3.3.9.5. Культура Древнего Рима.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Римская литература, золотой век поэзии. Ораторское </w:t>
      </w:r>
      <w:r w:rsidR="0071369A" w:rsidRPr="00CA4934">
        <w:rPr>
          <w:rFonts w:ascii="Times New Roman" w:eastAsia="SchoolBookSanPin" w:hAnsi="Times New Roman"/>
          <w:sz w:val="28"/>
          <w:szCs w:val="28"/>
          <w:lang w:val="ru-RU"/>
        </w:rPr>
        <w:t>искусство. Цицерон</w:t>
      </w:r>
      <w:r w:rsidRPr="00CA4934">
        <w:rPr>
          <w:rFonts w:ascii="Times New Roman" w:eastAsia="SchoolBookSanPin" w:hAnsi="Times New Roman"/>
          <w:sz w:val="28"/>
          <w:szCs w:val="28"/>
          <w:lang w:val="ru-RU"/>
        </w:rPr>
        <w:t>. Развитие наук. Римские историки. Искусство Древнего Рима: архитектура, скульптура. Пантеон.</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3.3.9.6. 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цивилизаций Древнего мира.</w:t>
      </w:r>
    </w:p>
    <w:p w:rsidR="00134744" w:rsidRPr="00CA4934" w:rsidRDefault="00A67132" w:rsidP="00134744">
      <w:pPr>
        <w:spacing w:after="0" w:line="352"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4.Содержание обучения в 6 классе.</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 Всеобщая история. История Средних веков.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Средние века: понятие, хронологические рамки и периодизация Средневековья.</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4.1.2. Народы Европы в раннее Средневековье.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Франкское государство в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IX</w:t>
      </w:r>
      <w:r w:rsidRPr="00CA4934">
        <w:rPr>
          <w:rFonts w:ascii="Times New Roman" w:eastAsia="SchoolBookSanPin" w:hAnsi="Times New Roman"/>
          <w:sz w:val="28"/>
          <w:szCs w:val="28"/>
          <w:lang w:val="ru-RU"/>
        </w:rPr>
        <w:t xml:space="preserve"> вв. Усиление власти майордомов.Карл Мартелл и его военная реформа. Завоевания Карла Великого. Управление империей. «Каролингское возрождение». Верденский раздел, его причиныи значение.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4.1.3. Византийская империя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4.1.4. Арабы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расцвети распад. Культура исламского мира. Образование и наука. Роль арабского языка. Расцвет литературы и искусства. Архитектура.</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4.1.5. Средневековое европейское общество.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 ‒ центры ремесла, торговли, культуры. Население городов. Цехии гильдии. Городское управление. Борьба городов за самоуправление. Средневековые города-республики. Развитие торговли. Ярмарки. Торговые путив Средиземноморье и на Балтике. Ганза. Облик средневековых городов. Образ жизни и быт горожан.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Церковь и духовенство. Разделение христианства на католицизми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4.1.6. Государства Европы в Х</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V</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Польско-литовское государство в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sidRPr="00CA4934">
        <w:rPr>
          <w:rFonts w:ascii="Times New Roman" w:eastAsia="SchoolBookSanPin" w:hAnsi="Times New Roman"/>
          <w:sz w:val="28"/>
          <w:szCs w:val="28"/>
        </w:rPr>
        <w:t>XII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в. (Жакерия, восстание Уота Тайлера). Гуситское движение в Чехии.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Византийская империя и славянские государства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4.1.7. Культура средневековой Европы.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художникии их творения. Изобретение европейского книгопечатания; И. Гутенберг.</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4.1.8. Страны Востока в Средние века.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CA4934">
        <w:rPr>
          <w:rFonts w:ascii="Times New Roman" w:eastAsia="SchoolBookSanPin" w:hAnsi="Times New Roman"/>
          <w:bCs/>
          <w:sz w:val="28"/>
          <w:szCs w:val="28"/>
          <w:lang w:val="ru-RU"/>
        </w:rPr>
        <w:t>Монгольская держава</w:t>
      </w:r>
      <w:r w:rsidRPr="00CA4934">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империи, правители и подданные, борьба против завоевателей.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в Средние века: образование государства, власть императоров и управление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гунов. </w:t>
      </w:r>
      <w:r w:rsidRPr="00CA4934">
        <w:rPr>
          <w:rFonts w:ascii="Times New Roman" w:eastAsia="SchoolBookSanPin" w:hAnsi="Times New Roman"/>
          <w:bCs/>
          <w:sz w:val="28"/>
          <w:szCs w:val="28"/>
          <w:lang w:val="ru-RU"/>
        </w:rPr>
        <w:t>Индия</w:t>
      </w:r>
      <w:r w:rsidRPr="00CA4934">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4.1.9. Государства доколумбовой Америки в Средние века.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4.1.10. 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Средних веков.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 История России. От Руси к Российскому государству.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4.2.2. Народы и государства на территории нашей страны </w:t>
      </w:r>
      <w:r w:rsidR="00134744" w:rsidRPr="00CA4934">
        <w:rPr>
          <w:rFonts w:ascii="Times New Roman" w:eastAsia="OfficinaSansBoldITC" w:hAnsi="Times New Roman"/>
          <w:position w:val="1"/>
          <w:sz w:val="28"/>
          <w:szCs w:val="28"/>
          <w:lang w:val="ru-RU"/>
        </w:rPr>
        <w:t xml:space="preserve">в древности. Восточная Европа в середине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 xml:space="preserve"> тыс. н. э.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территории нашей страны человеком. Палеолитическое искусство. Петроглифы Беломорья и Онежского озера. Особенности переходаот присваивающего хозяйства к производящему. Ареалы древнейшего земледелияи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распространении культурных взаимовлияний. Появление первого в мире кол</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сного транспорта.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Народы, проживавшие на этой территории до середины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тыс. до н. э. Скифыи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Великое переселение народов. Миграция готов. Нашествие гуннов. Вопросо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славян,их общественный строй и политическая организация. Возникновение княжеской власти. Традиционные верования.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Страны и народы Восточной Европы, </w:t>
      </w:r>
      <w:r w:rsidR="0071369A" w:rsidRPr="00CA4934">
        <w:rPr>
          <w:rFonts w:ascii="Times New Roman" w:eastAsia="SchoolBookSanPin" w:hAnsi="Times New Roman"/>
          <w:sz w:val="28"/>
          <w:szCs w:val="28"/>
          <w:lang w:val="ru-RU"/>
        </w:rPr>
        <w:t>Сибири и Дальнего Востока, Тюркский каганат, Хазарский каганат, Волжская Булгария</w:t>
      </w:r>
      <w:r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4.2.3. Русь в </w:t>
      </w:r>
      <w:r w:rsidR="00134744" w:rsidRPr="00CA4934">
        <w:rPr>
          <w:rFonts w:ascii="Times New Roman" w:eastAsia="OfficinaSansBoldITC" w:hAnsi="Times New Roman"/>
          <w:sz w:val="28"/>
          <w:szCs w:val="28"/>
        </w:rPr>
        <w:t>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4.2.3.1. </w:t>
      </w:r>
      <w:r w:rsidR="00134744" w:rsidRPr="00CA4934">
        <w:rPr>
          <w:rFonts w:ascii="Times New Roman" w:eastAsia="SchoolBookSanPin" w:hAnsi="Times New Roman"/>
          <w:bCs/>
          <w:sz w:val="28"/>
          <w:szCs w:val="28"/>
          <w:lang w:val="ru-RU"/>
        </w:rPr>
        <w:t xml:space="preserve">Образование государства Русь. </w:t>
      </w:r>
      <w:r w:rsidR="00134744" w:rsidRPr="00CA4934">
        <w:rPr>
          <w:rFonts w:ascii="Times New Roman" w:eastAsia="SchoolBookSanPin" w:hAnsi="Times New Roman"/>
          <w:sz w:val="28"/>
          <w:szCs w:val="28"/>
          <w:lang w:val="ru-RU"/>
        </w:rPr>
        <w:t xml:space="preserve">Исторические условия складывания русской государственности: природно-климатический фактори политические процессы в Европе в конце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Первые известия о Руси. Проблема образования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Скандинавы на Руси. Начало династии Рюриковичей.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4.2.3.2. </w:t>
      </w:r>
      <w:r w:rsidR="00134744" w:rsidRPr="00CA4934">
        <w:rPr>
          <w:rFonts w:ascii="Times New Roman" w:eastAsia="SchoolBookSanPin" w:hAnsi="Times New Roman"/>
          <w:bCs/>
          <w:position w:val="1"/>
          <w:sz w:val="28"/>
          <w:szCs w:val="28"/>
          <w:lang w:val="ru-RU"/>
        </w:rPr>
        <w:t xml:space="preserve">Русь в конце </w:t>
      </w:r>
      <w:r w:rsidR="00134744" w:rsidRPr="00CA4934">
        <w:rPr>
          <w:rFonts w:ascii="Times New Roman" w:eastAsia="SchoolBookSanPin" w:hAnsi="Times New Roman"/>
          <w:bCs/>
          <w:position w:val="1"/>
          <w:sz w:val="28"/>
          <w:szCs w:val="28"/>
        </w:rPr>
        <w:t>X</w:t>
      </w:r>
      <w:r w:rsidR="00134744" w:rsidRPr="00CA4934">
        <w:rPr>
          <w:rFonts w:ascii="Times New Roman" w:eastAsia="SchoolBookSanPin" w:hAnsi="Times New Roman"/>
          <w:bCs/>
          <w:position w:val="1"/>
          <w:sz w:val="28"/>
          <w:szCs w:val="28"/>
          <w:lang w:val="ru-RU"/>
        </w:rPr>
        <w:t xml:space="preserve"> ‒ начале </w:t>
      </w:r>
      <w:r w:rsidR="00134744" w:rsidRPr="00CA4934">
        <w:rPr>
          <w:rFonts w:ascii="Times New Roman" w:eastAsia="SchoolBookSanPin" w:hAnsi="Times New Roman"/>
          <w:bCs/>
          <w:position w:val="1"/>
          <w:sz w:val="28"/>
          <w:szCs w:val="28"/>
        </w:rPr>
        <w:t>XII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Территория и население государстваРусь (Русская земля). Крупнейшие города Руси.Новгород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Общественный строй Руси: дискуссии в исторической науке.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Князья, дружина. Духовенство. Городское население. Купцы.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в социально-политическом контексте Евразии. Внешняя политикаи международные связи: отношения с Византией, печенегами, половцами(Дешт-и-Кипчак), странами Центральной, Западной и Северной Европы. Херсонесв культурных контактах Руси и Византии.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4.2.3.3. </w:t>
      </w:r>
      <w:r w:rsidR="00134744" w:rsidRPr="00CA4934">
        <w:rPr>
          <w:rFonts w:ascii="Times New Roman" w:eastAsia="SchoolBookSanPin" w:hAnsi="Times New Roman"/>
          <w:bCs/>
          <w:position w:val="1"/>
          <w:sz w:val="28"/>
          <w:szCs w:val="28"/>
          <w:lang w:val="ru-RU"/>
        </w:rPr>
        <w:t xml:space="preserve">Культурное пространство. </w:t>
      </w:r>
      <w:r w:rsidR="00134744" w:rsidRPr="00CA4934">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человека.Повседневная жизнь, сельскийи городской быт. Положение женщины. Дети и их воспитание. Календарьи хронология.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«Новгородская псалтирь». «Остромирово Евангелие». Появление древнерусской литературы. «Слово о Законе и Благодати».</w:t>
      </w:r>
      <w:r w:rsidRPr="00CA4934">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4.2.4. Русь в середине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4.2.5. Русские земли и их соседи в середине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XIV</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Возникновение Монгольской империи. Завоевания Чингисханаи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Южные и западные русские земли. Возникновение Литовского государстваи включение в его состав части русских земель. Северо-западные земли: Новгородская и Псковская. Политический строй Новгорода и Пскова. Роль вечеи князя. Новгород и немецкая Ганза.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Орден</w:t>
      </w:r>
      <w:r w:rsidR="0021513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Перенос митрополичьей кафедры в Москву. Роль Православной церквив ордынский период русской истории. Святитель Алексий Московскийи преподобный Сергий Радонежский.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150.</w:t>
      </w:r>
      <w:r w:rsidR="00215134" w:rsidRPr="00CA4934">
        <w:rPr>
          <w:rFonts w:ascii="Times New Roman" w:eastAsia="SchoolBookSanPin" w:hAnsi="Times New Roman"/>
          <w:bCs/>
          <w:sz w:val="28"/>
          <w:szCs w:val="28"/>
          <w:lang w:val="ru-RU"/>
        </w:rPr>
        <w:t xml:space="preserve">4.2.5.1. </w:t>
      </w:r>
      <w:r w:rsidR="00134744" w:rsidRPr="00CA4934">
        <w:rPr>
          <w:rFonts w:ascii="Times New Roman" w:eastAsia="SchoolBookSanPin" w:hAnsi="Times New Roman"/>
          <w:bCs/>
          <w:sz w:val="28"/>
          <w:szCs w:val="28"/>
          <w:lang w:val="ru-RU"/>
        </w:rPr>
        <w:t xml:space="preserve">Народы и государства степной зоны Восточной Европы и Сибирив </w:t>
      </w:r>
      <w:r w:rsidR="00134744" w:rsidRPr="00CA4934">
        <w:rPr>
          <w:rFonts w:ascii="Times New Roman" w:eastAsia="SchoolBookSanPin" w:hAnsi="Times New Roman"/>
          <w:bCs/>
          <w:sz w:val="28"/>
          <w:szCs w:val="28"/>
        </w:rPr>
        <w:t>XIII</w:t>
      </w:r>
      <w:r w:rsidR="00134744" w:rsidRPr="00CA4934">
        <w:rPr>
          <w:rFonts w:ascii="Times New Roman" w:eastAsia="SchoolBookSanPin" w:hAnsi="Times New Roman"/>
          <w:bCs/>
          <w:sz w:val="28"/>
          <w:szCs w:val="28"/>
          <w:lang w:val="ru-RU"/>
        </w:rPr>
        <w:t>‒</w:t>
      </w:r>
      <w:r w:rsidR="00134744" w:rsidRPr="00CA4934">
        <w:rPr>
          <w:rFonts w:ascii="Times New Roman" w:eastAsia="SchoolBookSanPin" w:hAnsi="Times New Roman"/>
          <w:bCs/>
          <w:sz w:val="28"/>
          <w:szCs w:val="28"/>
        </w:rPr>
        <w:t>XV</w:t>
      </w:r>
      <w:r w:rsidR="00134744" w:rsidRPr="00CA4934">
        <w:rPr>
          <w:rFonts w:ascii="Times New Roman" w:eastAsia="SchoolBookSanPin" w:hAnsi="Times New Roman"/>
          <w:bCs/>
          <w:sz w:val="28"/>
          <w:szCs w:val="28"/>
          <w:lang w:val="ru-RU"/>
        </w:rPr>
        <w:t xml:space="preserve"> вв. </w:t>
      </w:r>
      <w:r w:rsidR="00134744" w:rsidRPr="00CA4934">
        <w:rPr>
          <w:rFonts w:ascii="Times New Roman" w:eastAsia="SchoolBookSanPin" w:hAnsi="Times New Roman"/>
          <w:sz w:val="28"/>
          <w:szCs w:val="28"/>
          <w:lang w:val="ru-RU"/>
        </w:rPr>
        <w:t xml:space="preserve">Золотая </w:t>
      </w:r>
      <w:r w:rsidR="00215134" w:rsidRPr="00CA4934">
        <w:rPr>
          <w:rFonts w:ascii="Times New Roman" w:eastAsia="SchoolBookSanPin" w:hAnsi="Times New Roman"/>
          <w:sz w:val="28"/>
          <w:szCs w:val="28"/>
          <w:lang w:val="ru-RU"/>
        </w:rPr>
        <w:t>О</w:t>
      </w:r>
      <w:r w:rsidR="00134744" w:rsidRPr="00CA4934">
        <w:rPr>
          <w:rFonts w:ascii="Times New Roman" w:eastAsia="SchoolBookSanPin" w:hAnsi="Times New Roman"/>
          <w:sz w:val="28"/>
          <w:szCs w:val="28"/>
          <w:lang w:val="ru-RU"/>
        </w:rPr>
        <w:t xml:space="preserve">рда: государственный строй, население, экономика, культура. Города и кочевые степи. Принятие ислама. Ослабление государстваво второй половине </w:t>
      </w:r>
      <w:r w:rsidR="00134744" w:rsidRPr="00CA4934">
        <w:rPr>
          <w:rFonts w:ascii="Times New Roman" w:eastAsia="SchoolBookSanPin" w:hAnsi="Times New Roman"/>
          <w:sz w:val="28"/>
          <w:szCs w:val="28"/>
        </w:rPr>
        <w:t>XIV</w:t>
      </w:r>
      <w:r w:rsidR="00134744" w:rsidRPr="00CA4934">
        <w:rPr>
          <w:rFonts w:ascii="Times New Roman" w:eastAsia="SchoolBookSanPin" w:hAnsi="Times New Roman"/>
          <w:sz w:val="28"/>
          <w:szCs w:val="28"/>
          <w:lang w:val="ru-RU"/>
        </w:rPr>
        <w:t xml:space="preserve"> в., нашествие Тимура.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торговыхи политических связей Руси с Западом и Востоком.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150.</w:t>
      </w:r>
      <w:r w:rsidR="00215134" w:rsidRPr="00CA4934">
        <w:rPr>
          <w:rFonts w:ascii="Times New Roman" w:eastAsia="SchoolBookSanPin" w:hAnsi="Times New Roman"/>
          <w:bCs/>
          <w:sz w:val="28"/>
          <w:szCs w:val="28"/>
          <w:lang w:val="ru-RU"/>
        </w:rPr>
        <w:t xml:space="preserve">4.2.5.2. </w:t>
      </w:r>
      <w:r w:rsidR="00134744" w:rsidRPr="00CA4934">
        <w:rPr>
          <w:rFonts w:ascii="Times New Roman" w:eastAsia="SchoolBookSanPin" w:hAnsi="Times New Roman"/>
          <w:bCs/>
          <w:sz w:val="28"/>
          <w:szCs w:val="28"/>
          <w:lang w:val="ru-RU"/>
        </w:rPr>
        <w:t xml:space="preserve">Культурное пространство. </w:t>
      </w:r>
      <w:r w:rsidR="00134744" w:rsidRPr="00CA4934">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4.2.6. Формирование единого Русского государства в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Василий Темный. Новгород и Псков в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Рим».Иван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Культурное пространство</w:t>
      </w:r>
      <w:r w:rsidRPr="00CA4934">
        <w:rPr>
          <w:rFonts w:ascii="Times New Roman" w:eastAsia="SchoolBookSanPin" w:hAnsi="Times New Roman"/>
          <w:sz w:val="28"/>
          <w:szCs w:val="28"/>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древнерусскийи раннемосковский периоды.</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215134" w:rsidRPr="00CA4934">
        <w:rPr>
          <w:rFonts w:ascii="Times New Roman" w:eastAsia="OfficinaSansBoldITC" w:hAnsi="Times New Roman"/>
          <w:sz w:val="28"/>
          <w:szCs w:val="28"/>
          <w:lang w:val="ru-RU"/>
        </w:rPr>
        <w:t>4.2.7. 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с древнейших времен до конца </w:t>
      </w:r>
      <w:r w:rsidR="00134744" w:rsidRPr="00CA4934">
        <w:rPr>
          <w:rFonts w:ascii="Times New Roman" w:eastAsia="SchoolBookSanPin" w:hAnsi="Times New Roman"/>
          <w:sz w:val="28"/>
          <w:szCs w:val="28"/>
        </w:rPr>
        <w:t>XV</w:t>
      </w:r>
      <w:r w:rsidR="00134744" w:rsidRPr="00CA4934">
        <w:rPr>
          <w:rFonts w:ascii="Times New Roman" w:eastAsia="SchoolBookSanPin" w:hAnsi="Times New Roman"/>
          <w:sz w:val="28"/>
          <w:szCs w:val="28"/>
          <w:lang w:val="ru-RU"/>
        </w:rPr>
        <w:t xml:space="preserve"> в. </w:t>
      </w:r>
      <w:r w:rsidR="00134744" w:rsidRPr="00CA4934">
        <w:rPr>
          <w:rFonts w:ascii="Times New Roman" w:eastAsia="SchoolBookSanPin" w:hAnsi="Times New Roman"/>
          <w:bCs/>
          <w:sz w:val="28"/>
          <w:szCs w:val="28"/>
          <w:lang w:val="ru-RU"/>
        </w:rPr>
        <w:t>Материалпо истории своего края привлекается при рассмотрении ключевых событийи процессов отечественной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w:t>
      </w:r>
      <w:r w:rsidR="00215134" w:rsidRPr="00CA4934">
        <w:rPr>
          <w:rFonts w:ascii="Times New Roman" w:eastAsia="OfficinaSansBoldITC" w:hAnsi="Times New Roman"/>
          <w:sz w:val="28"/>
          <w:szCs w:val="28"/>
          <w:lang w:val="ru-RU"/>
        </w:rPr>
        <w:t>8</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A67132" w:rsidP="00134744">
      <w:pPr>
        <w:spacing w:after="0" w:line="352"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5.Содержание обучения в 7 классе.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 Всеобщая история. История Нового времени. Конец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5.1.2. Великие географические открытия.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5.1.3. Изменения в европейском обществе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5.1.4. Реформация и </w:t>
      </w:r>
      <w:r w:rsidR="0071369A" w:rsidRPr="00CA4934">
        <w:rPr>
          <w:rFonts w:ascii="Times New Roman" w:eastAsia="OfficinaSansBoldITC" w:hAnsi="Times New Roman"/>
          <w:sz w:val="28"/>
          <w:szCs w:val="28"/>
          <w:lang w:val="ru-RU"/>
        </w:rPr>
        <w:t>контрреформация</w:t>
      </w:r>
      <w:r w:rsidR="00134744" w:rsidRPr="00CA4934">
        <w:rPr>
          <w:rFonts w:ascii="Times New Roman" w:eastAsia="OfficinaSansBoldITC" w:hAnsi="Times New Roman"/>
          <w:sz w:val="28"/>
          <w:szCs w:val="28"/>
          <w:lang w:val="ru-RU"/>
        </w:rPr>
        <w:t xml:space="preserve"> в Европе.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5.1.5. Государства Европы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Испания </w:t>
      </w:r>
      <w:r w:rsidRPr="00CA4934">
        <w:rPr>
          <w:rFonts w:ascii="Times New Roman" w:eastAsia="SchoolBookSanPin" w:hAnsi="Times New Roman"/>
          <w:sz w:val="28"/>
          <w:szCs w:val="28"/>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движениев </w:t>
      </w:r>
      <w:r w:rsidRPr="00CA4934">
        <w:rPr>
          <w:rFonts w:ascii="Times New Roman" w:eastAsia="SchoolBookSanPin" w:hAnsi="Times New Roman"/>
          <w:bCs/>
          <w:sz w:val="28"/>
          <w:szCs w:val="28"/>
          <w:lang w:val="ru-RU"/>
        </w:rPr>
        <w:t>Нидерландах</w:t>
      </w:r>
      <w:r w:rsidRPr="00CA4934">
        <w:rPr>
          <w:rFonts w:ascii="Times New Roman" w:eastAsia="SchoolBookSanPin" w:hAnsi="Times New Roman"/>
          <w:sz w:val="28"/>
          <w:szCs w:val="28"/>
          <w:lang w:val="ru-RU"/>
        </w:rPr>
        <w:t>: цели, участники, формы борьбы. Итоги и значение Нидерландской революции.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Франция: путь к абсолютизму</w:t>
      </w:r>
      <w:r w:rsidRPr="00CA4934">
        <w:rPr>
          <w:rFonts w:ascii="Times New Roman" w:eastAsia="SchoolBookSanPin" w:hAnsi="Times New Roman"/>
          <w:sz w:val="28"/>
          <w:szCs w:val="28"/>
          <w:lang w:val="ru-RU"/>
        </w:rPr>
        <w:t xml:space="preserve">. Королевская власть и централизация управления страной. Католики и гугеноты. Религиозные войны.Генрих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Нантский эдикт 1598 г. Людовик </w:t>
      </w:r>
      <w:r w:rsidRPr="00CA4934">
        <w:rPr>
          <w:rFonts w:ascii="Times New Roman" w:eastAsia="SchoolBookSanPin" w:hAnsi="Times New Roman"/>
          <w:sz w:val="28"/>
          <w:szCs w:val="28"/>
        </w:rPr>
        <w:t>XIII</w:t>
      </w:r>
      <w:r w:rsidRPr="00CA4934">
        <w:rPr>
          <w:rFonts w:ascii="Times New Roman" w:eastAsia="SchoolBookSanPin" w:hAnsi="Times New Roman"/>
          <w:sz w:val="28"/>
          <w:szCs w:val="28"/>
          <w:lang w:val="ru-RU"/>
        </w:rPr>
        <w:t xml:space="preserve"> и кардинал Ришелье. Фронда. Французский абсолютизм при Людовике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Англия. </w:t>
      </w:r>
      <w:r w:rsidRPr="00CA4934">
        <w:rPr>
          <w:rFonts w:ascii="Times New Roman" w:eastAsia="SchoolBookSanPin" w:hAnsi="Times New Roman"/>
          <w:sz w:val="28"/>
          <w:szCs w:val="28"/>
          <w:lang w:val="ru-RU"/>
        </w:rPr>
        <w:t xml:space="preserve">Развитие капиталистического предпринимательства в городахи деревнях. Огораживания. Укрепление королевской власти при Тюдорах. Генрих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 xml:space="preserve"> и королевская реформация. «Золотой век» Елизаветы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Английская революция середины </w:t>
      </w:r>
      <w:r w:rsidRPr="00CA4934">
        <w:rPr>
          <w:rFonts w:ascii="Times New Roman" w:eastAsia="SchoolBookSanPin" w:hAnsi="Times New Roman"/>
          <w:bCs/>
          <w:sz w:val="28"/>
          <w:szCs w:val="28"/>
        </w:rPr>
        <w:t>XVII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Страны Центральной, Южной и Юго-Восточной Европы</w:t>
      </w:r>
      <w:r w:rsidRPr="00CA4934">
        <w:rPr>
          <w:rFonts w:ascii="Times New Roman" w:eastAsia="SchoolBookSanPin" w:hAnsi="Times New Roman"/>
          <w:sz w:val="28"/>
          <w:szCs w:val="28"/>
          <w:lang w:val="ru-RU"/>
        </w:rPr>
        <w:t>. В мире империйи вне его. Германские государства. Итальянские земли. Положение славянских народов. Образование Речи Посполитой.</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5.1.6. Международные отношения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5.1.7. Европейская культура в раннее Новое время.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CA4934">
        <w:rPr>
          <w:rFonts w:ascii="Times New Roman" w:eastAsia="SchoolBookSanPin" w:hAnsi="Times New Roman"/>
          <w:sz w:val="28"/>
          <w:szCs w:val="28"/>
          <w:lang w:val="ru-RU"/>
        </w:rPr>
        <w:t>Сервантес,</w:t>
      </w:r>
      <w:r w:rsidRPr="00CA4934">
        <w:rPr>
          <w:rFonts w:ascii="Times New Roman" w:eastAsia="SchoolBookSanPin" w:hAnsi="Times New Roman"/>
          <w:sz w:val="28"/>
          <w:szCs w:val="28"/>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ные и их открытия(Н. Коперник, И. Ньютон). Утверждение рационализма.</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5.1.8. Страны Востока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на вершине могущества. Сулейман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 xml:space="preserve">при Великих Моголах. Начало проникновения европейцев.Ост-Индские компании. </w:t>
      </w:r>
      <w:r w:rsidRPr="00CA4934">
        <w:rPr>
          <w:rFonts w:ascii="Times New Roman" w:eastAsia="SchoolBookSanPin" w:hAnsi="Times New Roman"/>
          <w:bCs/>
          <w:sz w:val="28"/>
          <w:szCs w:val="28"/>
          <w:lang w:val="ru-RU"/>
        </w:rPr>
        <w:t xml:space="preserve">Китай </w:t>
      </w:r>
      <w:r w:rsidRPr="00CA4934">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CA4934">
        <w:rPr>
          <w:rFonts w:ascii="Times New Roman" w:eastAsia="SchoolBookSanPin" w:hAnsi="Times New Roman"/>
          <w:bCs/>
          <w:sz w:val="28"/>
          <w:szCs w:val="28"/>
          <w:lang w:val="ru-RU"/>
        </w:rPr>
        <w:t>Япония</w:t>
      </w:r>
      <w:r w:rsidRPr="00CA4934">
        <w:rPr>
          <w:rFonts w:ascii="Times New Roman" w:eastAsia="SchoolBookSanPin" w:hAnsi="Times New Roman"/>
          <w:sz w:val="28"/>
          <w:szCs w:val="28"/>
          <w:lang w:val="ru-RU"/>
        </w:rPr>
        <w:t>: борьба знатных кланов за власть, установление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гуната Токугава, укрепление централизованного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«Закрытие» страны для иноземцев. Культура и искусство стран </w:t>
      </w:r>
      <w:r w:rsidRPr="00CA4934">
        <w:rPr>
          <w:rFonts w:ascii="Times New Roman" w:eastAsia="SchoolBookSanPin" w:hAnsi="Times New Roman"/>
          <w:position w:val="1"/>
          <w:sz w:val="28"/>
          <w:szCs w:val="28"/>
          <w:lang w:val="ru-RU"/>
        </w:rPr>
        <w:t xml:space="preserve">Востокав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A67132"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5.1.9. 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Историческое и культурное наследие Раннего Нового времени.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5.2. История России.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от Великого княжествак царству.</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5.2.1.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5.2.1.1. </w:t>
      </w:r>
      <w:r w:rsidR="00134744" w:rsidRPr="00CA4934">
        <w:rPr>
          <w:rFonts w:ascii="Times New Roman" w:eastAsia="SchoolBookSanPin" w:hAnsi="Times New Roman"/>
          <w:bCs/>
          <w:sz w:val="28"/>
          <w:szCs w:val="28"/>
          <w:lang w:val="ru-RU"/>
        </w:rPr>
        <w:t>Завершение объединения русских земель</w:t>
      </w:r>
      <w:r w:rsidR="00134744" w:rsidRPr="00CA4934">
        <w:rPr>
          <w:rFonts w:ascii="Times New Roman" w:eastAsia="SchoolBookSanPin" w:hAnsi="Times New Roman"/>
          <w:sz w:val="28"/>
          <w:szCs w:val="28"/>
          <w:lang w:val="ru-RU"/>
        </w:rPr>
        <w:t xml:space="preserve">. Княжение Василия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княжествав первой трети </w:t>
      </w:r>
      <w:r w:rsidR="00134744" w:rsidRPr="00CA4934">
        <w:rPr>
          <w:rFonts w:ascii="Times New Roman" w:eastAsia="SchoolBookSanPin" w:hAnsi="Times New Roman"/>
          <w:sz w:val="28"/>
          <w:szCs w:val="28"/>
        </w:rPr>
        <w:t>XVI</w:t>
      </w:r>
      <w:r w:rsidR="00134744" w:rsidRPr="00CA4934">
        <w:rPr>
          <w:rFonts w:ascii="Times New Roman" w:eastAsia="SchoolBookSanPin" w:hAnsi="Times New Roman"/>
          <w:sz w:val="28"/>
          <w:szCs w:val="28"/>
          <w:lang w:val="ru-RU"/>
        </w:rPr>
        <w:t xml:space="preserve"> в.: война с Великим княжеством Литовским, отношенияс Крымским и Казанским ханствами, посольства в европейские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5.2.1.2. </w:t>
      </w:r>
      <w:r w:rsidR="00134744" w:rsidRPr="00CA4934">
        <w:rPr>
          <w:rFonts w:ascii="Times New Roman" w:eastAsia="SchoolBookSanPin" w:hAnsi="Times New Roman"/>
          <w:bCs/>
          <w:sz w:val="28"/>
          <w:szCs w:val="28"/>
          <w:lang w:val="ru-RU"/>
        </w:rPr>
        <w:t xml:space="preserve">Царствование Ивана </w:t>
      </w:r>
      <w:r w:rsidR="00134744" w:rsidRPr="00CA4934">
        <w:rPr>
          <w:rFonts w:ascii="Times New Roman" w:eastAsia="SchoolBookSanPin" w:hAnsi="Times New Roman"/>
          <w:bCs/>
          <w:sz w:val="28"/>
          <w:szCs w:val="28"/>
        </w:rPr>
        <w:t>IV</w:t>
      </w:r>
      <w:r w:rsidR="00134744" w:rsidRPr="00CA4934">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Принятие Иваном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царского титула. Реформы середины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«Избранная рада»: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Внешняя политика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Указо «заповедных летах». Формирование вольного казачества.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Опричнина, дискуссия о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5.2.1.3. </w:t>
      </w:r>
      <w:r w:rsidR="00134744" w:rsidRPr="00CA4934">
        <w:rPr>
          <w:rFonts w:ascii="Times New Roman" w:eastAsia="SchoolBookSanPin" w:hAnsi="Times New Roman"/>
          <w:bCs/>
          <w:sz w:val="28"/>
          <w:szCs w:val="28"/>
          <w:lang w:val="ru-RU"/>
        </w:rPr>
        <w:t xml:space="preserve">Россия в конце </w:t>
      </w:r>
      <w:r w:rsidR="00134744" w:rsidRPr="00CA4934">
        <w:rPr>
          <w:rFonts w:ascii="Times New Roman" w:eastAsia="SchoolBookSanPin" w:hAnsi="Times New Roman"/>
          <w:bCs/>
          <w:sz w:val="28"/>
          <w:szCs w:val="28"/>
        </w:rPr>
        <w:t>XVI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Царь Ф</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дор Иванович. Борьба за властьв боярском окружении. Правление Бориса Годунова. Учреждение патриаршества. Тявзинский мирный договор со Швецией: восстановление позиций Россиив Прибалтике. Противостояние с Крымским ханством. Строительство российских крепостей и засечных черт. Продолжение закрепощения крестьянства: Указоб «урочных летах». Пресечение царской династии Рюриковичей.</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5.2.2. Смута в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5.2.2.1. </w:t>
      </w:r>
      <w:r w:rsidR="00134744" w:rsidRPr="00CA4934">
        <w:rPr>
          <w:rFonts w:ascii="Times New Roman" w:eastAsia="SchoolBookSanPin" w:hAnsi="Times New Roman"/>
          <w:bCs/>
          <w:sz w:val="28"/>
          <w:szCs w:val="28"/>
          <w:lang w:val="ru-RU"/>
        </w:rPr>
        <w:t xml:space="preserve">Накануне Смуты. </w:t>
      </w:r>
      <w:r w:rsidR="00134744" w:rsidRPr="00CA4934">
        <w:rPr>
          <w:rFonts w:ascii="Times New Roman" w:eastAsia="SchoolBookSanPin" w:hAnsi="Times New Roman"/>
          <w:sz w:val="28"/>
          <w:szCs w:val="28"/>
          <w:lang w:val="ru-RU"/>
        </w:rPr>
        <w:t>Дина</w:t>
      </w:r>
      <w:r w:rsidR="00215134" w:rsidRPr="00CA4934">
        <w:rPr>
          <w:rFonts w:ascii="Times New Roman" w:eastAsia="SchoolBookSanPin" w:hAnsi="Times New Roman"/>
          <w:sz w:val="28"/>
          <w:szCs w:val="28"/>
          <w:lang w:val="ru-RU"/>
        </w:rPr>
        <w:t xml:space="preserve">стический кризис. Земский собор </w:t>
      </w:r>
      <w:r w:rsidR="00134744" w:rsidRPr="00CA4934">
        <w:rPr>
          <w:rFonts w:ascii="Times New Roman" w:eastAsia="SchoolBookSanPin" w:hAnsi="Times New Roman"/>
          <w:position w:val="1"/>
          <w:sz w:val="28"/>
          <w:szCs w:val="28"/>
          <w:lang w:val="ru-RU"/>
        </w:rPr>
        <w:t>1598 г.и избрание на царство Бориса Годунова. Политика Бориса Годуновав отношении боярства. Голод 1601-1603 гг. и обострение социально-экономического кризиса.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5.2.2.2. </w:t>
      </w:r>
      <w:r w:rsidR="00134744" w:rsidRPr="00CA4934">
        <w:rPr>
          <w:rFonts w:ascii="Times New Roman" w:eastAsia="SchoolBookSanPin" w:hAnsi="Times New Roman"/>
          <w:bCs/>
          <w:position w:val="1"/>
          <w:sz w:val="28"/>
          <w:szCs w:val="28"/>
          <w:lang w:val="ru-RU"/>
        </w:rPr>
        <w:t xml:space="preserve">Смутное время начала </w:t>
      </w:r>
      <w:r w:rsidR="00134744" w:rsidRPr="00CA4934">
        <w:rPr>
          <w:rFonts w:ascii="Times New Roman" w:eastAsia="SchoolBookSanPin" w:hAnsi="Times New Roman"/>
          <w:bCs/>
          <w:position w:val="1"/>
          <w:sz w:val="28"/>
          <w:szCs w:val="28"/>
        </w:rPr>
        <w:t>XVII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00134744" w:rsidRPr="00CA4934">
        <w:rPr>
          <w:rFonts w:ascii="Times New Roman" w:eastAsia="SchoolBookSanPin" w:hAnsi="Times New Roman"/>
          <w:position w:val="1"/>
          <w:sz w:val="28"/>
          <w:szCs w:val="28"/>
        </w:rPr>
        <w:t>I</w:t>
      </w:r>
      <w:r w:rsidR="00134744" w:rsidRPr="00CA4934">
        <w:rPr>
          <w:rFonts w:ascii="Times New Roman" w:eastAsia="SchoolBookSanPin" w:hAnsi="Times New Roman"/>
          <w:position w:val="1"/>
          <w:sz w:val="28"/>
          <w:szCs w:val="28"/>
          <w:lang w:val="ru-RU"/>
        </w:rPr>
        <w:t xml:space="preserve"> и его политика. Восстание 1606 г. и убийство самозванца.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Вторжениена территорию России польско-литовских отрядов. Тушинский лагерь самозванца под Москвой.Оборона Троице-Сергиева монастыря. Выборгский договор между Россией и Швецией. Поход войска М.В. Скопина-Шуйского и Я.-П. Делагардии распад тушинского лагеря. Открытое вступление Речи Посполитой в войну против России. Оборона Смоленска.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Свержение Васили</w:t>
      </w:r>
      <w:r w:rsidR="00215134" w:rsidRPr="00CA4934">
        <w:rPr>
          <w:rFonts w:ascii="Times New Roman" w:eastAsia="SchoolBookSanPin" w:hAnsi="Times New Roman"/>
          <w:position w:val="1"/>
          <w:sz w:val="28"/>
          <w:szCs w:val="28"/>
          <w:lang w:val="ru-RU"/>
        </w:rPr>
        <w:t>я Шуйского и переход власти к С</w:t>
      </w:r>
      <w:r w:rsidRPr="00CA4934">
        <w:rPr>
          <w:rFonts w:ascii="Times New Roman" w:eastAsia="SchoolBookSanPin" w:hAnsi="Times New Roman"/>
          <w:position w:val="1"/>
          <w:sz w:val="28"/>
          <w:szCs w:val="28"/>
          <w:lang w:val="ru-RU"/>
        </w:rPr>
        <w:t>емибоярщине. Договороб избрании на престол польского принца Владислава и вступление польско-литовского гарнизона в Москву. Подъ</w:t>
      </w:r>
      <w:r w:rsidR="0021513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земли».Освобождение Москвы в 1612 г.</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5.2.2.3. </w:t>
      </w:r>
      <w:r w:rsidR="00134744" w:rsidRPr="00CA4934">
        <w:rPr>
          <w:rFonts w:ascii="Times New Roman" w:eastAsia="SchoolBookSanPin" w:hAnsi="Times New Roman"/>
          <w:bCs/>
          <w:position w:val="1"/>
          <w:sz w:val="28"/>
          <w:szCs w:val="28"/>
          <w:lang w:val="ru-RU"/>
        </w:rPr>
        <w:t>Окончание Смуты</w:t>
      </w:r>
      <w:r w:rsidR="00134744" w:rsidRPr="00CA4934">
        <w:rPr>
          <w:rFonts w:ascii="Times New Roman" w:eastAsia="SchoolBookSanPin" w:hAnsi="Times New Roman"/>
          <w:position w:val="1"/>
          <w:sz w:val="28"/>
          <w:szCs w:val="28"/>
          <w:lang w:val="ru-RU"/>
        </w:rPr>
        <w:t>. Земский собор 1613 г. и его роль в укреплении государственности</w:t>
      </w:r>
      <w:r w:rsidR="00B02D5A" w:rsidRPr="00CA4934">
        <w:rPr>
          <w:rFonts w:ascii="Times New Roman" w:eastAsia="SchoolBookSanPin" w:hAnsi="Times New Roman"/>
          <w:position w:val="1"/>
          <w:sz w:val="28"/>
          <w:szCs w:val="28"/>
          <w:lang w:val="ru-RU"/>
        </w:rPr>
        <w:t>. Избрание на царство Михаила Фё</w:t>
      </w:r>
      <w:r w:rsidR="00134744" w:rsidRPr="00CA4934">
        <w:rPr>
          <w:rFonts w:ascii="Times New Roman" w:eastAsia="SchoolBookSanPin" w:hAnsi="Times New Roman"/>
          <w:position w:val="1"/>
          <w:sz w:val="28"/>
          <w:szCs w:val="28"/>
          <w:lang w:val="ru-RU"/>
        </w:rPr>
        <w:t>доровича Романова. Борьбас казачьими выступлениями против центральной власти. Столбовский мирсо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5.2.3. Россия в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5.2.3.1. </w:t>
      </w:r>
      <w:r w:rsidR="00134744" w:rsidRPr="00CA4934">
        <w:rPr>
          <w:rFonts w:ascii="Times New Roman" w:eastAsia="SchoolBookSanPin" w:hAnsi="Times New Roman"/>
          <w:bCs/>
          <w:sz w:val="28"/>
          <w:szCs w:val="28"/>
          <w:lang w:val="ru-RU"/>
        </w:rPr>
        <w:t xml:space="preserve">Россия при первых Романовых. </w:t>
      </w:r>
      <w:r w:rsidR="00134744" w:rsidRPr="00CA4934">
        <w:rPr>
          <w:rFonts w:ascii="Times New Roman" w:eastAsia="SchoolBookSanPin" w:hAnsi="Times New Roman"/>
          <w:sz w:val="28"/>
          <w:szCs w:val="28"/>
          <w:lang w:val="ru-RU"/>
        </w:rPr>
        <w:t>Царствование Михаила Ф</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соборов.Правительство Б.И. Морозова и И.Д. Милославского: итоги его деятельности. Патриарх Никон,его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5.2.3.2. </w:t>
      </w:r>
      <w:r w:rsidR="00134744" w:rsidRPr="00CA4934">
        <w:rPr>
          <w:rFonts w:ascii="Times New Roman" w:eastAsia="SchoolBookSanPin" w:hAnsi="Times New Roman"/>
          <w:bCs/>
          <w:sz w:val="28"/>
          <w:szCs w:val="28"/>
          <w:lang w:val="ru-RU"/>
        </w:rPr>
        <w:t xml:space="preserve">Экономическое развитие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5.2.3.3. </w:t>
      </w:r>
      <w:r w:rsidR="00134744" w:rsidRPr="00CA4934">
        <w:rPr>
          <w:rFonts w:ascii="Times New Roman" w:eastAsia="SchoolBookSanPin" w:hAnsi="Times New Roman"/>
          <w:bCs/>
          <w:sz w:val="28"/>
          <w:szCs w:val="28"/>
          <w:lang w:val="ru-RU"/>
        </w:rPr>
        <w:t xml:space="preserve">Социальная структура российского общества. </w:t>
      </w:r>
      <w:r w:rsidR="00134744" w:rsidRPr="00CA4934">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Городские восстания середины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5.2.3.4. </w:t>
      </w:r>
      <w:r w:rsidR="00134744" w:rsidRPr="00CA4934">
        <w:rPr>
          <w:rFonts w:ascii="Times New Roman" w:eastAsia="SchoolBookSanPin" w:hAnsi="Times New Roman"/>
          <w:bCs/>
          <w:sz w:val="28"/>
          <w:szCs w:val="28"/>
          <w:lang w:val="ru-RU"/>
        </w:rPr>
        <w:t xml:space="preserve">Внешняя политика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Контактыс Запорожской Сечью. Восстание Богдана Хмельницкого. Переяславская рада. Вхождение земель Войска Запорожского в состав России. Война между Россиейи Речью Посполитой 1654-1667 гг. Андрусовское перемирие. Русско-шведская война </w:t>
      </w:r>
      <w:r w:rsidR="00134744" w:rsidRPr="00CA4934">
        <w:rPr>
          <w:rFonts w:ascii="Times New Roman" w:eastAsia="SchoolBookSanPin" w:hAnsi="Times New Roman"/>
          <w:position w:val="1"/>
          <w:sz w:val="28"/>
          <w:szCs w:val="28"/>
          <w:lang w:val="ru-RU"/>
        </w:rPr>
        <w:t>1656-1658 гг. и е</w:t>
      </w:r>
      <w:r w:rsidR="00B02D5A"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 xml:space="preserve"> результаты. Укрепление южных рубежей.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столкновенияс маньчжурами и империей Цин (Китаем).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5.2.3.5. </w:t>
      </w:r>
      <w:r w:rsidR="00134744" w:rsidRPr="00CA4934">
        <w:rPr>
          <w:rFonts w:ascii="Times New Roman" w:eastAsia="SchoolBookSanPin" w:hAnsi="Times New Roman"/>
          <w:bCs/>
          <w:position w:val="1"/>
          <w:sz w:val="28"/>
          <w:szCs w:val="28"/>
          <w:lang w:val="ru-RU"/>
        </w:rPr>
        <w:t xml:space="preserve">Освоение новых территорий. </w:t>
      </w:r>
      <w:r w:rsidR="00134744" w:rsidRPr="00CA4934">
        <w:rPr>
          <w:rFonts w:ascii="Times New Roman" w:eastAsia="SchoolBookSanPin" w:hAnsi="Times New Roman"/>
          <w:position w:val="1"/>
          <w:sz w:val="28"/>
          <w:szCs w:val="28"/>
          <w:lang w:val="ru-RU"/>
        </w:rPr>
        <w:t xml:space="preserve">Народы России в </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в.Эпоха Великих географических открытий и русские географические открытия. Плавание Сем</w:t>
      </w:r>
      <w:r w:rsidR="00B02D5A" w:rsidRPr="00CA4934">
        <w:rPr>
          <w:rFonts w:ascii="Times New Roman" w:eastAsia="SchoolBookSanPin" w:hAnsi="Times New Roman"/>
          <w:position w:val="1"/>
          <w:sz w:val="28"/>
          <w:szCs w:val="28"/>
          <w:lang w:val="ru-RU"/>
        </w:rPr>
        <w:t>ёна Дежнё</w:t>
      </w:r>
      <w:r w:rsidR="00134744" w:rsidRPr="00CA4934">
        <w:rPr>
          <w:rFonts w:ascii="Times New Roman" w:eastAsia="SchoolBookSanPin" w:hAnsi="Times New Roman"/>
          <w:position w:val="1"/>
          <w:sz w:val="28"/>
          <w:szCs w:val="28"/>
          <w:lang w:val="ru-RU"/>
        </w:rPr>
        <w:t xml:space="preserve">ва. Выход к Тихому океану. Походы Ерофея Хабароваи Василия Пояркова и исследование бассейна реки Амур. Освоение Поволжьяи Сибири.Калмыцкое ханство. Ясачное налогообложение. Переселение </w:t>
      </w:r>
      <w:r w:rsidR="00134744" w:rsidRPr="00CA4934">
        <w:rPr>
          <w:rFonts w:ascii="Times New Roman" w:eastAsia="SchoolBookSanPin" w:hAnsi="Times New Roman"/>
          <w:sz w:val="28"/>
          <w:szCs w:val="28"/>
          <w:lang w:val="ru-RU"/>
        </w:rPr>
        <w:t>русскихна новые земли. Миссионерство и христианизация. Межэтнические отношения. Формирование многонациональной элиты.</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5.2.4. Культурное пространство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Изменения в картине мира человека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CA4934">
        <w:rPr>
          <w:rFonts w:ascii="Times New Roman" w:eastAsia="SchoolBookSanPin" w:hAnsi="Times New Roman"/>
          <w:sz w:val="28"/>
          <w:szCs w:val="28"/>
          <w:lang w:val="ru-RU"/>
        </w:rPr>
        <w:t>йской культуры в быт высших слоё</w:t>
      </w:r>
      <w:r w:rsidRPr="00CA4934">
        <w:rPr>
          <w:rFonts w:ascii="Times New Roman" w:eastAsia="SchoolBookSanPin" w:hAnsi="Times New Roman"/>
          <w:sz w:val="28"/>
          <w:szCs w:val="28"/>
          <w:lang w:val="ru-RU"/>
        </w:rPr>
        <w:t>в населения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CA4934">
        <w:rPr>
          <w:rFonts w:ascii="Times New Roman" w:eastAsia="SchoolBookSanPin" w:hAnsi="Times New Roman"/>
          <w:sz w:val="28"/>
          <w:szCs w:val="28"/>
          <w:lang w:val="ru-RU"/>
        </w:rPr>
        <w:t>аханский, Ростовский кремли). Фё</w:t>
      </w:r>
      <w:r w:rsidRPr="00CA4934">
        <w:rPr>
          <w:rFonts w:ascii="Times New Roman" w:eastAsia="SchoolBookSanPin" w:hAnsi="Times New Roman"/>
          <w:sz w:val="28"/>
          <w:szCs w:val="28"/>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образования и научных знаний. Школы при Аптекарскоми Посольском приказах. «Синопсис» Иннокентия Гизеля ‒ первое учебное пособие по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5.2.5. 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XVI</w:t>
      </w:r>
      <w:r w:rsidR="00134744"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w:t>
      </w:r>
      <w:r w:rsidR="00B02D5A"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A67132" w:rsidP="00134744">
      <w:pPr>
        <w:spacing w:after="0" w:line="352"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6.Содержание обучения в 8 классе.</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6.1. Всеобщая история. История Нового времени.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6.1.2. Век Просвещения. </w:t>
      </w:r>
    </w:p>
    <w:p w:rsidR="0071369A" w:rsidRPr="00CA4934" w:rsidRDefault="0071369A" w:rsidP="0071369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Истоки европейского Просвещения. Достижения естественных науки распространение идей рационализма. Английское Просвещение; Д. Локки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просветителейна изменение представлений об отношениях власти и общества. «Союз королейи философов».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6.1.3. Государства Европы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6.1.3.1. </w:t>
      </w:r>
      <w:r w:rsidR="00134744" w:rsidRPr="00CA4934">
        <w:rPr>
          <w:rFonts w:ascii="Times New Roman" w:eastAsia="SchoolBookSanPin" w:hAnsi="Times New Roman"/>
          <w:bCs/>
          <w:sz w:val="28"/>
          <w:szCs w:val="28"/>
          <w:lang w:val="ru-RU"/>
        </w:rPr>
        <w:t xml:space="preserve">Монархии в Европе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абсолютные и парламентские монархии.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правители, идеи, практика. Политикав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6.1.3.2. </w:t>
      </w:r>
      <w:r w:rsidR="00134744" w:rsidRPr="00CA4934">
        <w:rPr>
          <w:rFonts w:ascii="Times New Roman" w:eastAsia="SchoolBookSanPin" w:hAnsi="Times New Roman"/>
          <w:bCs/>
          <w:sz w:val="28"/>
          <w:szCs w:val="28"/>
          <w:lang w:val="ru-RU"/>
        </w:rPr>
        <w:t xml:space="preserve">Великобритания 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6.1.3.3. </w:t>
      </w:r>
      <w:r w:rsidR="00134744" w:rsidRPr="00CA4934">
        <w:rPr>
          <w:rFonts w:ascii="Times New Roman" w:eastAsia="SchoolBookSanPin" w:hAnsi="Times New Roman"/>
          <w:bCs/>
          <w:sz w:val="28"/>
          <w:szCs w:val="28"/>
          <w:lang w:val="ru-RU"/>
        </w:rPr>
        <w:t>Франция</w:t>
      </w:r>
      <w:r w:rsidR="00134744" w:rsidRPr="00CA4934">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6.1.3.4. </w:t>
      </w:r>
      <w:r w:rsidR="00134744" w:rsidRPr="00CA4934">
        <w:rPr>
          <w:rFonts w:ascii="Times New Roman" w:eastAsia="SchoolBookSanPin" w:hAnsi="Times New Roman"/>
          <w:bCs/>
          <w:sz w:val="28"/>
          <w:szCs w:val="28"/>
          <w:lang w:val="ru-RU"/>
        </w:rPr>
        <w:t xml:space="preserve">Германские государства, монархия Габсбургов, итальянские землив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 xml:space="preserve">Раздробленность Германии. Возвышение Пруссии. Фридрих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Великий. Габсбургская монархия 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Правление Марии Терезии и Иосифа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Реформы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6.1.3.5. </w:t>
      </w:r>
      <w:r w:rsidR="00134744" w:rsidRPr="00CA4934">
        <w:rPr>
          <w:rFonts w:ascii="Times New Roman" w:eastAsia="SchoolBookSanPin" w:hAnsi="Times New Roman"/>
          <w:bCs/>
          <w:sz w:val="28"/>
          <w:szCs w:val="28"/>
          <w:lang w:val="ru-RU"/>
        </w:rPr>
        <w:t>Государства Пиренейского полуострова</w:t>
      </w:r>
      <w:r w:rsidR="00134744" w:rsidRPr="00CA4934">
        <w:rPr>
          <w:rFonts w:ascii="Times New Roman" w:eastAsia="SchoolBookSanPin" w:hAnsi="Times New Roman"/>
          <w:sz w:val="28"/>
          <w:szCs w:val="28"/>
          <w:lang w:val="ru-RU"/>
        </w:rPr>
        <w:t xml:space="preserve">. Испания: проблемы внутреннего развития, ослабление международных позиций. Реформы в правлениеКарла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CA4934" w:rsidRDefault="00A67132" w:rsidP="00134744">
      <w:pPr>
        <w:spacing w:after="0" w:line="36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6.1.4. Британские колонии в Северной Америке: </w:t>
      </w:r>
      <w:r w:rsidR="00134744" w:rsidRPr="00CA4934">
        <w:rPr>
          <w:rFonts w:ascii="Times New Roman" w:eastAsia="OfficinaSansBoldITC" w:hAnsi="Times New Roman"/>
          <w:position w:val="1"/>
          <w:sz w:val="28"/>
          <w:szCs w:val="28"/>
          <w:lang w:val="ru-RU"/>
        </w:rPr>
        <w:t xml:space="preserve">борьба за независимость.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Войныза независимость. Первые сражения войны. Создание регулярной армиипод командованием </w:t>
      </w:r>
      <w:r w:rsidR="0071369A" w:rsidRPr="00CA4934">
        <w:rPr>
          <w:rFonts w:ascii="Times New Roman" w:eastAsia="SchoolBookSanPin" w:hAnsi="Times New Roman"/>
          <w:sz w:val="28"/>
          <w:szCs w:val="28"/>
          <w:lang w:val="ru-RU"/>
        </w:rPr>
        <w:t>Д. Вашингтона</w:t>
      </w:r>
      <w:r w:rsidRPr="00CA4934">
        <w:rPr>
          <w:rFonts w:ascii="Times New Roman" w:eastAsia="SchoolBookSanPin" w:hAnsi="Times New Roman"/>
          <w:sz w:val="28"/>
          <w:szCs w:val="28"/>
          <w:lang w:val="ru-RU"/>
        </w:rPr>
        <w:t>. Принятие Декларации независимости(1776). Перелом в войне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6.1.5. Французская революция конца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CA4934">
        <w:rPr>
          <w:rFonts w:ascii="Times New Roman" w:eastAsia="SchoolBookSanPin" w:hAnsi="Times New Roman"/>
          <w:sz w:val="28"/>
          <w:szCs w:val="28"/>
          <w:lang w:val="ru-RU"/>
        </w:rPr>
        <w:t xml:space="preserve">(Ж. Дантон, Ж-П. Марат). </w:t>
      </w:r>
      <w:r w:rsidRPr="00CA4934">
        <w:rPr>
          <w:rFonts w:ascii="Times New Roman" w:eastAsia="SchoolBookSanPin" w:hAnsi="Times New Roman"/>
          <w:sz w:val="28"/>
          <w:szCs w:val="28"/>
          <w:lang w:val="ru-RU"/>
        </w:rPr>
        <w:t xml:space="preserve">Упразднение монархиии провозглашение республики. Вареннский кризис. Начало войн против европейских монархов. Казнь короля. Вандея. Политическая борьбав годы республики. Конвент и «революционный порядок управления». Комитет общественного спасения. </w:t>
      </w:r>
      <w:r w:rsidR="0071369A" w:rsidRPr="00CA4934">
        <w:rPr>
          <w:rFonts w:ascii="Times New Roman" w:eastAsia="SchoolBookSanPin" w:hAnsi="Times New Roman"/>
          <w:sz w:val="28"/>
          <w:szCs w:val="28"/>
          <w:lang w:val="ru-RU"/>
        </w:rPr>
        <w:t xml:space="preserve">М. Робеспьер. </w:t>
      </w:r>
      <w:r w:rsidRPr="00CA4934">
        <w:rPr>
          <w:rFonts w:ascii="Times New Roman" w:eastAsia="SchoolBookSanPin" w:hAnsi="Times New Roman"/>
          <w:sz w:val="28"/>
          <w:szCs w:val="28"/>
          <w:lang w:val="ru-RU"/>
        </w:rPr>
        <w:t>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6.1.6. Европейская культура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6.1.7. Международные отношения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Проблемы европейского баланса сил и дипломатия. Участие Россиив международных отношениях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Северная война(1700-1721). Династические войны «за наследство».Семилетняя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6.1.8. Страны Востока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Империя Цин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гуны и дайме. Положение сословий. Культура стран Востока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6.1.9. 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XVIII</w:t>
      </w:r>
      <w:r w:rsidR="00134744" w:rsidRPr="00CA4934">
        <w:rPr>
          <w:rFonts w:ascii="Times New Roman" w:eastAsia="SchoolBookSanPin" w:hAnsi="Times New Roman"/>
          <w:position w:val="1"/>
          <w:sz w:val="28"/>
          <w:szCs w:val="28"/>
          <w:lang w:val="ru-RU"/>
        </w:rPr>
        <w:t xml:space="preserve"> 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 История России. Россия в конце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от царства к империи.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6.2.2. Россия в эпоху преобразований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6.2.2.1. </w:t>
      </w:r>
      <w:r w:rsidR="00134744" w:rsidRPr="00CA4934">
        <w:rPr>
          <w:rFonts w:ascii="Times New Roman" w:eastAsia="SchoolBookSanPin" w:hAnsi="Times New Roman"/>
          <w:bCs/>
          <w:sz w:val="28"/>
          <w:szCs w:val="28"/>
          <w:lang w:val="ru-RU"/>
        </w:rPr>
        <w:t>Причины и предпосылки преобразований</w:t>
      </w:r>
      <w:r w:rsidR="00134744" w:rsidRPr="00CA4934">
        <w:rPr>
          <w:rFonts w:ascii="Times New Roman" w:eastAsia="SchoolBookSanPin" w:hAnsi="Times New Roman"/>
          <w:sz w:val="28"/>
          <w:szCs w:val="28"/>
          <w:lang w:val="ru-RU"/>
        </w:rPr>
        <w:t>. Россия и Европа в конце</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6.2.2.2. </w:t>
      </w:r>
      <w:r w:rsidR="00134744" w:rsidRPr="00CA4934">
        <w:rPr>
          <w:rFonts w:ascii="Times New Roman" w:eastAsia="SchoolBookSanPin" w:hAnsi="Times New Roman"/>
          <w:bCs/>
          <w:sz w:val="28"/>
          <w:szCs w:val="28"/>
          <w:lang w:val="ru-RU"/>
        </w:rPr>
        <w:t xml:space="preserve">Экономическая политика. </w:t>
      </w:r>
      <w:r w:rsidR="00134744" w:rsidRPr="00CA4934">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6.2.2.3. </w:t>
      </w:r>
      <w:r w:rsidR="00134744" w:rsidRPr="00CA4934">
        <w:rPr>
          <w:rFonts w:ascii="Times New Roman" w:eastAsia="SchoolBookSanPin" w:hAnsi="Times New Roman"/>
          <w:bCs/>
          <w:sz w:val="28"/>
          <w:szCs w:val="28"/>
          <w:lang w:val="ru-RU"/>
        </w:rPr>
        <w:t xml:space="preserve">Социальная политика. </w:t>
      </w:r>
      <w:r w:rsidR="00134744" w:rsidRPr="00CA4934">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6.2.2.4. </w:t>
      </w:r>
      <w:r w:rsidR="00134744" w:rsidRPr="00CA4934">
        <w:rPr>
          <w:rFonts w:ascii="Times New Roman" w:eastAsia="SchoolBookSanPin" w:hAnsi="Times New Roman"/>
          <w:bCs/>
          <w:sz w:val="28"/>
          <w:szCs w:val="28"/>
          <w:lang w:val="ru-RU"/>
        </w:rPr>
        <w:t>Реформы управления</w:t>
      </w:r>
      <w:r w:rsidR="00134744" w:rsidRPr="00CA4934">
        <w:rPr>
          <w:rFonts w:ascii="Times New Roman" w:eastAsia="SchoolBookSanPin" w:hAnsi="Times New Roman"/>
          <w:sz w:val="28"/>
          <w:szCs w:val="28"/>
          <w:lang w:val="ru-RU"/>
        </w:rPr>
        <w:t>. Реформы местного управления (бурмистрыи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Первые гвардейские полки. </w:t>
      </w:r>
      <w:r w:rsidRPr="00CA4934">
        <w:rPr>
          <w:rFonts w:ascii="Times New Roman" w:eastAsia="SchoolBookSanPin" w:hAnsi="Times New Roman"/>
          <w:bCs/>
          <w:sz w:val="28"/>
          <w:szCs w:val="28"/>
          <w:lang w:val="ru-RU"/>
        </w:rPr>
        <w:t>Создание регулярной армии, военного флота</w:t>
      </w:r>
      <w:r w:rsidRPr="00CA4934">
        <w:rPr>
          <w:rFonts w:ascii="Times New Roman" w:eastAsia="SchoolBookSanPin" w:hAnsi="Times New Roman"/>
          <w:sz w:val="28"/>
          <w:szCs w:val="28"/>
          <w:lang w:val="ru-RU"/>
        </w:rPr>
        <w:t>. Рекрутские наборы.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6.2.2.5. </w:t>
      </w:r>
      <w:r w:rsidR="00134744" w:rsidRPr="00CA4934">
        <w:rPr>
          <w:rFonts w:ascii="Times New Roman" w:eastAsia="SchoolBookSanPin" w:hAnsi="Times New Roman"/>
          <w:bCs/>
          <w:sz w:val="28"/>
          <w:szCs w:val="28"/>
          <w:lang w:val="ru-RU"/>
        </w:rPr>
        <w:t>Церковная реформа</w:t>
      </w:r>
      <w:r w:rsidR="00134744" w:rsidRPr="00CA4934">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6.2.2.6. </w:t>
      </w:r>
      <w:r w:rsidR="00134744" w:rsidRPr="00CA4934">
        <w:rPr>
          <w:rFonts w:ascii="Times New Roman" w:eastAsia="SchoolBookSanPin" w:hAnsi="Times New Roman"/>
          <w:bCs/>
          <w:sz w:val="28"/>
          <w:szCs w:val="28"/>
          <w:lang w:val="ru-RU"/>
        </w:rPr>
        <w:t xml:space="preserve">Оппозиция реформам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sz w:val="28"/>
          <w:szCs w:val="28"/>
          <w:lang w:val="ru-RU"/>
        </w:rPr>
        <w:t xml:space="preserve">. Социальные движения в первой четверти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5A558D"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6.2.2.7. </w:t>
      </w:r>
      <w:r w:rsidR="0071369A" w:rsidRPr="00CA4934">
        <w:rPr>
          <w:rFonts w:ascii="Times New Roman" w:eastAsia="SchoolBookSanPin" w:hAnsi="Times New Roman"/>
          <w:bCs/>
          <w:sz w:val="28"/>
          <w:szCs w:val="28"/>
          <w:lang w:val="ru-RU"/>
        </w:rPr>
        <w:t>Внешняя политика</w:t>
      </w:r>
      <w:r w:rsidR="0071369A" w:rsidRPr="00CA4934">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71369A" w:rsidRPr="00CA4934">
        <w:rPr>
          <w:rFonts w:ascii="Times New Roman" w:eastAsia="SchoolBookSanPin" w:hAnsi="Times New Roman"/>
          <w:sz w:val="28"/>
          <w:szCs w:val="28"/>
        </w:rPr>
        <w:t>I</w:t>
      </w:r>
      <w:r w:rsidR="0071369A"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6.2.2.8. </w:t>
      </w:r>
      <w:r w:rsidR="00134744" w:rsidRPr="00CA4934">
        <w:rPr>
          <w:rFonts w:ascii="Times New Roman" w:eastAsia="SchoolBookSanPin" w:hAnsi="Times New Roman"/>
          <w:bCs/>
          <w:sz w:val="28"/>
          <w:szCs w:val="28"/>
          <w:lang w:val="ru-RU"/>
        </w:rPr>
        <w:t xml:space="preserve">Преобразования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в области культуры</w:t>
      </w:r>
      <w:r w:rsidR="00134744" w:rsidRPr="00CA4934">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Итоги, последствия и значение петровских преобразований. ОбразПетра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 русской культуре.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6.2.3. Россия после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Дворцовые перевороты.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властиАнны Иоанновны. Кабинет министров. Роль Э. Бирона, А.И. Остермана,А.П. Волынского, Б.Х. Миниха в управлении и политической жизни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Россия при Елизавете Петровне</w:t>
      </w:r>
      <w:r w:rsidRPr="00CA4934">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Россияв международных конфликтах 1740-1750-х гг. Участие в Семилетней войне.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Петр </w:t>
      </w:r>
      <w:r w:rsidRPr="00CA4934">
        <w:rPr>
          <w:rFonts w:ascii="Times New Roman" w:eastAsia="SchoolBookSanPin" w:hAnsi="Times New Roman"/>
          <w:bCs/>
          <w:sz w:val="28"/>
          <w:szCs w:val="28"/>
        </w:rPr>
        <w:t>III</w:t>
      </w:r>
      <w:r w:rsidRPr="00CA4934">
        <w:rPr>
          <w:rFonts w:ascii="Times New Roman" w:eastAsia="SchoolBookSanPin" w:hAnsi="Times New Roman"/>
          <w:sz w:val="28"/>
          <w:szCs w:val="28"/>
          <w:lang w:val="ru-RU"/>
        </w:rPr>
        <w:t>. Манифест о вольности дворянства. Причины переворота28 июня 1762 г.</w:t>
      </w:r>
    </w:p>
    <w:p w:rsidR="00134744" w:rsidRPr="00CA4934" w:rsidRDefault="00A67132" w:rsidP="00134744">
      <w:pPr>
        <w:spacing w:after="0" w:line="360" w:lineRule="auto"/>
        <w:ind w:firstLine="709"/>
        <w:jc w:val="both"/>
        <w:rPr>
          <w:rFonts w:ascii="Times New Roman" w:eastAsia="OfficinaSansBookITC" w:hAnsi="Times New Roman"/>
          <w:color w:val="FF0000"/>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6.2.4. Россия в 1760-1790-х гг. </w:t>
      </w:r>
      <w:r w:rsidR="00134744" w:rsidRPr="00CA4934">
        <w:rPr>
          <w:rFonts w:ascii="Times New Roman" w:eastAsia="OfficinaSansBoldITC" w:hAnsi="Times New Roman"/>
          <w:position w:val="1"/>
          <w:sz w:val="28"/>
          <w:szCs w:val="28"/>
          <w:lang w:val="ru-RU"/>
        </w:rPr>
        <w:t xml:space="preserve">Правление Екатерины </w:t>
      </w:r>
      <w:r w:rsidR="00134744" w:rsidRPr="00CA4934">
        <w:rPr>
          <w:rFonts w:ascii="Times New Roman" w:eastAsia="OfficinaSansBoldITC" w:hAnsi="Times New Roman"/>
          <w:position w:val="1"/>
          <w:sz w:val="28"/>
          <w:szCs w:val="28"/>
        </w:rPr>
        <w:t>II</w:t>
      </w:r>
      <w:r w:rsidR="00134744" w:rsidRPr="00CA4934">
        <w:rPr>
          <w:rFonts w:ascii="Times New Roman" w:eastAsia="OfficinaSansBoldITC" w:hAnsi="Times New Roman"/>
          <w:position w:val="1"/>
          <w:sz w:val="28"/>
          <w:szCs w:val="28"/>
          <w:lang w:val="ru-RU"/>
        </w:rPr>
        <w:t xml:space="preserve"> и Павла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6.2.4.1. </w:t>
      </w:r>
      <w:r w:rsidR="00134744" w:rsidRPr="00CA4934">
        <w:rPr>
          <w:rFonts w:ascii="Times New Roman" w:eastAsia="SchoolBookSanPin" w:hAnsi="Times New Roman"/>
          <w:bCs/>
          <w:sz w:val="28"/>
          <w:szCs w:val="28"/>
          <w:lang w:val="ru-RU"/>
        </w:rPr>
        <w:t xml:space="preserve">Внутренняя политика Екатерины </w:t>
      </w:r>
      <w:r w:rsidR="00134744" w:rsidRPr="00CA4934">
        <w:rPr>
          <w:rFonts w:ascii="Times New Roman" w:eastAsia="SchoolBookSanPin" w:hAnsi="Times New Roman"/>
          <w:bCs/>
          <w:sz w:val="28"/>
          <w:szCs w:val="28"/>
        </w:rPr>
        <w:t>II</w:t>
      </w:r>
      <w:r w:rsidR="00134744" w:rsidRPr="00CA4934">
        <w:rPr>
          <w:rFonts w:ascii="Times New Roman" w:eastAsia="SchoolBookSanPin" w:hAnsi="Times New Roman"/>
          <w:sz w:val="28"/>
          <w:szCs w:val="28"/>
          <w:lang w:val="ru-RU"/>
        </w:rPr>
        <w:t>. Личность императрицы. Идеи Просвещения.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Национальная политика и народы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деятельностипо привлечению иностранцев в Россию. Расселение колонистов в Новороссии, Поволжье, других регионах. Укрепление веротерпимости по отношениюк неправославным и нехристианским конфессиям. Политика по отношениюк исламу. Башкирские восстания. Формирование черты оседлости.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6.2.4.2. </w:t>
      </w:r>
      <w:r w:rsidR="00134744" w:rsidRPr="00CA4934">
        <w:rPr>
          <w:rFonts w:ascii="Times New Roman" w:eastAsia="SchoolBookSanPin" w:hAnsi="Times New Roman"/>
          <w:bCs/>
          <w:sz w:val="28"/>
          <w:szCs w:val="28"/>
          <w:lang w:val="ru-RU"/>
        </w:rPr>
        <w:t xml:space="preserve">Экономическое развитие России во второй половине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строяв экономике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Внутренняя и внешняя торговля. Торговые пути внутри страны.Водно-транспортные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торговлев Европе и в мире. Обеспечение активного внешнеторгового баланса.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6.2.4.3. </w:t>
      </w:r>
      <w:r w:rsidR="00134744" w:rsidRPr="00CA4934">
        <w:rPr>
          <w:rFonts w:ascii="Times New Roman" w:eastAsia="SchoolBookSanPin" w:hAnsi="Times New Roman"/>
          <w:bCs/>
          <w:sz w:val="28"/>
          <w:szCs w:val="28"/>
          <w:lang w:val="ru-RU"/>
        </w:rPr>
        <w:t>Обострение социальных противоречий</w:t>
      </w:r>
      <w:r w:rsidR="00134744" w:rsidRPr="00CA4934">
        <w:rPr>
          <w:rFonts w:ascii="Times New Roman" w:eastAsia="SchoolBookSanPin" w:hAnsi="Times New Roman"/>
          <w:sz w:val="28"/>
          <w:szCs w:val="28"/>
          <w:lang w:val="ru-RU"/>
        </w:rPr>
        <w:t>. Чумной бунт в Москве. Восстание под предводительством Емельяна Пугач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ва. Антидворянскийи антикрепостнический характер движения. Роль казачества, народов Уралаи Поволжья в восстании. Влияние восстания на внутреннюю политику и развитие общественной мысли.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6.2.4.4. </w:t>
      </w:r>
      <w:r w:rsidR="00134744" w:rsidRPr="00CA4934">
        <w:rPr>
          <w:rFonts w:ascii="Times New Roman" w:eastAsia="SchoolBookSanPin" w:hAnsi="Times New Roman"/>
          <w:bCs/>
          <w:sz w:val="28"/>
          <w:szCs w:val="28"/>
          <w:lang w:val="ru-RU"/>
        </w:rPr>
        <w:t xml:space="preserve">Внешняя политика России второй половины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е</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 xml:space="preserve"> основные задачи. </w:t>
      </w:r>
      <w:r w:rsidR="00134744" w:rsidRPr="00CA4934">
        <w:rPr>
          <w:rFonts w:ascii="Times New Roman" w:eastAsia="SchoolBookSanPin" w:hAnsi="Times New Roman"/>
          <w:sz w:val="28"/>
          <w:szCs w:val="28"/>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Херсона.Г.А. Пот</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мкин. Путешествие Екатерины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на юг в 1787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разделах Речи Посполитой. Политика России в Польшедо начала 1770-х гг.: стремление к усилению российского влияния в условиях сохранения польского государства. Участие России в разделах Польши вместес империей Габсбургов и Пруссией. Первый, второй и третий разделы.Борьба поляков за национальную независимость. Восстание под предводительствомТ. Костюшко.</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6.2.4.5. </w:t>
      </w:r>
      <w:r w:rsidR="00134744" w:rsidRPr="00CA4934">
        <w:rPr>
          <w:rFonts w:ascii="Times New Roman" w:eastAsia="SchoolBookSanPin" w:hAnsi="Times New Roman"/>
          <w:bCs/>
          <w:sz w:val="28"/>
          <w:szCs w:val="28"/>
          <w:lang w:val="ru-RU"/>
        </w:rPr>
        <w:t xml:space="preserve">Россия при Павле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sz w:val="28"/>
          <w:szCs w:val="28"/>
          <w:lang w:val="ru-RU"/>
        </w:rPr>
        <w:t xml:space="preserve">Личность Павла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и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переворота11 марта 1801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борьбе с революционной Францией. Итальянскийи Швейцарский походы А.В. Суворова. Действия эскадры Ф.Ф. Ушаковав Средиземном море.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6.2.5. Культурное пространство Российской империи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Идеи Просвещения в российской общественной мысли, публицистикеи литературе. Литература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Державина,Д.И. Фонвизина. Н.И. Новиков, материалы о положении крепостных крестьянв его журналах. А.Н. Радищев и его «Путешествие из Петербурга в Москву».</w:t>
      </w:r>
    </w:p>
    <w:p w:rsidR="00134744" w:rsidRPr="00CA4934" w:rsidRDefault="005A558D"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культура и культура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Развитие новой светской культуры после преобразований 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Укрепление взаимосвязейс культурой стран Европы.</w:t>
      </w:r>
      <w:r w:rsidR="00134744" w:rsidRPr="00CA4934">
        <w:rPr>
          <w:rFonts w:ascii="Times New Roman" w:eastAsia="SchoolBookSanPin" w:hAnsi="Times New Roman"/>
          <w:sz w:val="28"/>
          <w:szCs w:val="28"/>
          <w:lang w:val="ru-RU"/>
        </w:rPr>
        <w:t xml:space="preserve"> Масонство в России. Распространениев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ных, художников, мастеров, прибывших из-за рубежа. Усиление внимания к жизнии культуре русского народа и историческому прошлому России к концу столетия.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134744" w:rsidRPr="00CA4934" w:rsidRDefault="005A558D"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наука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Академия наук в Санкт-Петербурге. </w:t>
      </w:r>
      <w:r w:rsidR="00134744" w:rsidRPr="00CA4934">
        <w:rPr>
          <w:rFonts w:ascii="Times New Roman" w:eastAsia="SchoolBookSanPin" w:hAnsi="Times New Roman"/>
          <w:sz w:val="28"/>
          <w:szCs w:val="28"/>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Дашкова.М.В. Ломоносов и его роль в становлении российской науки и образования.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Образование 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w:t>
      </w:r>
      <w:r w:rsidR="00630D8C" w:rsidRPr="00CA4934">
        <w:rPr>
          <w:rFonts w:ascii="Times New Roman" w:eastAsia="SchoolBookSanPin" w:hAnsi="Times New Roman"/>
          <w:sz w:val="28"/>
          <w:szCs w:val="28"/>
          <w:lang w:val="ru-RU"/>
        </w:rPr>
        <w:t>городе</w:t>
      </w:r>
      <w:r w:rsidRPr="00CA4934">
        <w:rPr>
          <w:rFonts w:ascii="Times New Roman" w:eastAsia="SchoolBookSanPin" w:hAnsi="Times New Roman"/>
          <w:sz w:val="28"/>
          <w:szCs w:val="28"/>
          <w:lang w:val="ru-RU"/>
        </w:rPr>
        <w:t xml:space="preserve">Санкт-Петербурге и </w:t>
      </w:r>
      <w:r w:rsidR="00630D8C" w:rsidRPr="00CA4934">
        <w:rPr>
          <w:rFonts w:ascii="Times New Roman" w:eastAsia="SchoolBookSanPin" w:hAnsi="Times New Roman"/>
          <w:sz w:val="28"/>
          <w:szCs w:val="28"/>
          <w:lang w:val="ru-RU"/>
        </w:rPr>
        <w:t xml:space="preserve">г. </w:t>
      </w:r>
      <w:r w:rsidRPr="00CA4934">
        <w:rPr>
          <w:rFonts w:ascii="Times New Roman" w:eastAsia="SchoolBookSanPin" w:hAnsi="Times New Roman"/>
          <w:sz w:val="28"/>
          <w:szCs w:val="28"/>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архитектура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Строительство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Санкт-Петербурга, формирование его городского плана. Регулярный характер застройки </w:t>
      </w:r>
      <w:r w:rsidR="00630D8C" w:rsidRPr="00CA4934">
        <w:rPr>
          <w:rFonts w:ascii="Times New Roman" w:eastAsia="SchoolBookSanPin" w:hAnsi="Times New Roman"/>
          <w:sz w:val="28"/>
          <w:szCs w:val="28"/>
          <w:lang w:val="ru-RU"/>
        </w:rPr>
        <w:t>города</w:t>
      </w:r>
      <w:r w:rsidRPr="00CA4934">
        <w:rPr>
          <w:rFonts w:ascii="Times New Roman" w:eastAsia="SchoolBookSanPin" w:hAnsi="Times New Roman"/>
          <w:sz w:val="28"/>
          <w:szCs w:val="28"/>
          <w:lang w:val="ru-RU"/>
        </w:rPr>
        <w:t xml:space="preserve">Санкт-Петербурга и других городов. Барокко в архитектуре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Москвы и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Санкт-Петербурга. Переход к классицизму, создание архитектурных ансамблейв стиле классицизма в обеих столицах. В.И. Баженов, М.Ф. Казаков, Ф.Ф. Растрелли.</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Изобразительное искусство в России, его выдающиеся мастераи произведения. Академия художеств в </w:t>
      </w:r>
      <w:r w:rsidR="00630D8C" w:rsidRPr="00CA4934">
        <w:rPr>
          <w:rFonts w:ascii="Times New Roman" w:eastAsia="SchoolBookSanPin" w:hAnsi="Times New Roman"/>
          <w:sz w:val="28"/>
          <w:szCs w:val="28"/>
          <w:lang w:val="ru-RU"/>
        </w:rPr>
        <w:t xml:space="preserve">городе </w:t>
      </w:r>
      <w:r w:rsidRPr="00CA4934">
        <w:rPr>
          <w:rFonts w:ascii="Times New Roman" w:eastAsia="SchoolBookSanPin" w:hAnsi="Times New Roman"/>
          <w:sz w:val="28"/>
          <w:szCs w:val="28"/>
          <w:lang w:val="ru-RU"/>
        </w:rPr>
        <w:t xml:space="preserve">Санкт-Петербурге. Расцвет жанра парадного портрета в середине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Новые веяния в изобразительном искусстве в конце столетия.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B02D5A" w:rsidRPr="00CA4934">
        <w:rPr>
          <w:rFonts w:ascii="Times New Roman" w:eastAsia="OfficinaSansBoldITC" w:hAnsi="Times New Roman"/>
          <w:sz w:val="28"/>
          <w:szCs w:val="28"/>
          <w:lang w:val="ru-RU"/>
        </w:rPr>
        <w:t>6.2.6. 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w:t>
      </w:r>
      <w:r w:rsidR="00B02D5A"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w:t>
      </w:r>
    </w:p>
    <w:p w:rsidR="00134744" w:rsidRPr="00CA4934" w:rsidRDefault="00A67132" w:rsidP="00134744">
      <w:pPr>
        <w:spacing w:after="0" w:line="352"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7.Содержание обучения в 9 классе.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7.1. Всеобщая история. История Нового времени.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начало ХХ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7.1.2. Европа в начале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Провозглашение империи Наполеона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CA4934" w:rsidRDefault="00A67132" w:rsidP="00134744">
      <w:pPr>
        <w:spacing w:after="0" w:line="36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7.1.3. Развитие индустриального общества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r w:rsidR="00134744" w:rsidRPr="00CA4934">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7.1.4. Политическое развитие европейских стран в 1815-1840-е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революции1830 г. и 1848-1849 гг. Возникновение и распространение марксизма.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 Страны Европы и Северной Америки в середине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7.1.5.1. </w:t>
      </w:r>
      <w:r w:rsidR="00134744" w:rsidRPr="00CA4934">
        <w:rPr>
          <w:rFonts w:ascii="Times New Roman" w:eastAsia="SchoolBookSanPin" w:hAnsi="Times New Roman"/>
          <w:bCs/>
          <w:sz w:val="28"/>
          <w:szCs w:val="28"/>
          <w:lang w:val="ru-RU"/>
        </w:rPr>
        <w:t xml:space="preserve">Великобритания </w:t>
      </w:r>
      <w:r w:rsidR="00134744" w:rsidRPr="00CA4934">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7.1.5.2. </w:t>
      </w:r>
      <w:r w:rsidR="00134744" w:rsidRPr="00CA4934">
        <w:rPr>
          <w:rFonts w:ascii="Times New Roman" w:eastAsia="SchoolBookSanPin" w:hAnsi="Times New Roman"/>
          <w:bCs/>
          <w:sz w:val="28"/>
          <w:szCs w:val="28"/>
          <w:lang w:val="ru-RU"/>
        </w:rPr>
        <w:t xml:space="preserve">Франция. </w:t>
      </w:r>
      <w:r w:rsidR="00134744" w:rsidRPr="00CA4934">
        <w:rPr>
          <w:rFonts w:ascii="Times New Roman" w:eastAsia="SchoolBookSanPin" w:hAnsi="Times New Roman"/>
          <w:sz w:val="28"/>
          <w:szCs w:val="28"/>
          <w:lang w:val="ru-RU"/>
        </w:rPr>
        <w:t xml:space="preserve">Империя Наполеона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7.1.5.3. </w:t>
      </w:r>
      <w:r w:rsidR="00134744" w:rsidRPr="00CA4934">
        <w:rPr>
          <w:rFonts w:ascii="Times New Roman" w:eastAsia="SchoolBookSanPin" w:hAnsi="Times New Roman"/>
          <w:bCs/>
          <w:sz w:val="28"/>
          <w:szCs w:val="28"/>
          <w:lang w:val="ru-RU"/>
        </w:rPr>
        <w:t xml:space="preserve">Италия. </w:t>
      </w:r>
      <w:r w:rsidR="00134744" w:rsidRPr="00CA4934">
        <w:rPr>
          <w:rFonts w:ascii="Times New Roman" w:eastAsia="SchoolBookSanPin" w:hAnsi="Times New Roman"/>
          <w:sz w:val="28"/>
          <w:szCs w:val="28"/>
          <w:lang w:val="ru-RU"/>
        </w:rPr>
        <w:t>Подъ</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м борьбы за независимость итальянских земель.</w:t>
      </w:r>
      <w:r w:rsidR="005A558D" w:rsidRPr="00CA4934">
        <w:rPr>
          <w:rFonts w:ascii="Times New Roman" w:eastAsia="SchoolBookSanPin" w:hAnsi="Times New Roman"/>
          <w:sz w:val="28"/>
          <w:szCs w:val="28"/>
          <w:lang w:val="ru-RU"/>
        </w:rPr>
        <w:t xml:space="preserve">К. Кавур, Д. Гарибальди. </w:t>
      </w:r>
      <w:r w:rsidR="00134744" w:rsidRPr="00CA4934">
        <w:rPr>
          <w:rFonts w:ascii="Times New Roman" w:eastAsia="SchoolBookSanPin" w:hAnsi="Times New Roman"/>
          <w:sz w:val="28"/>
          <w:szCs w:val="28"/>
          <w:lang w:val="ru-RU"/>
        </w:rPr>
        <w:t xml:space="preserve">Образование единого государства. Король Виктор Эммануил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7.1.5.4. </w:t>
      </w:r>
      <w:r w:rsidR="00134744" w:rsidRPr="00CA4934">
        <w:rPr>
          <w:rFonts w:ascii="Times New Roman" w:eastAsia="SchoolBookSanPin" w:hAnsi="Times New Roman"/>
          <w:bCs/>
          <w:sz w:val="28"/>
          <w:szCs w:val="28"/>
          <w:lang w:val="ru-RU"/>
        </w:rPr>
        <w:t xml:space="preserve">Германия. </w:t>
      </w:r>
      <w:r w:rsidR="00134744" w:rsidRPr="00CA4934">
        <w:rPr>
          <w:rFonts w:ascii="Times New Roman" w:eastAsia="SchoolBookSanPin" w:hAnsi="Times New Roman"/>
          <w:sz w:val="28"/>
          <w:szCs w:val="28"/>
          <w:lang w:val="ru-RU"/>
        </w:rPr>
        <w:t>Движение за объединение германских государств.О. Бисмарк. Северогерманский союз. Провозглашение Германской империи. Социальная политика. Включение империи в систему внешнеполитических союзови колониальные захваты.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7.1.5.5. </w:t>
      </w:r>
      <w:r w:rsidR="00134744" w:rsidRPr="00CA4934">
        <w:rPr>
          <w:rFonts w:ascii="Times New Roman" w:eastAsia="SchoolBookSanPin" w:hAnsi="Times New Roman"/>
          <w:bCs/>
          <w:sz w:val="28"/>
          <w:szCs w:val="28"/>
          <w:lang w:val="ru-RU"/>
        </w:rPr>
        <w:t>Страны Центральной и Юго-Восто</w:t>
      </w:r>
      <w:r w:rsidR="004F3477" w:rsidRPr="00CA4934">
        <w:rPr>
          <w:rFonts w:ascii="Times New Roman" w:eastAsia="SchoolBookSanPin" w:hAnsi="Times New Roman"/>
          <w:bCs/>
          <w:sz w:val="28"/>
          <w:szCs w:val="28"/>
          <w:lang w:val="ru-RU"/>
        </w:rPr>
        <w:t xml:space="preserve">чной Европы во второй половине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w:t>
      </w:r>
      <w:r w:rsidR="00134744" w:rsidRPr="00CA4934">
        <w:rPr>
          <w:rFonts w:ascii="Times New Roman" w:eastAsia="SchoolBookSanPin" w:hAnsi="Times New Roman"/>
          <w:bCs/>
          <w:sz w:val="28"/>
          <w:szCs w:val="28"/>
        </w:rPr>
        <w:t>XX</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CA4934">
        <w:rPr>
          <w:rFonts w:ascii="Times New Roman" w:eastAsia="SchoolBookSanPin" w:hAnsi="Times New Roman"/>
          <w:sz w:val="28"/>
          <w:szCs w:val="28"/>
          <w:lang w:val="ru-RU"/>
        </w:rPr>
        <w:t xml:space="preserve">. Югославянские народы: борьба </w:t>
      </w:r>
      <w:r w:rsidR="00134744" w:rsidRPr="00CA4934">
        <w:rPr>
          <w:rFonts w:ascii="Times New Roman" w:eastAsia="SchoolBookSanPin" w:hAnsi="Times New Roman"/>
          <w:sz w:val="28"/>
          <w:szCs w:val="28"/>
          <w:lang w:val="ru-RU"/>
        </w:rPr>
        <w:t>за освобождение от османского господства. Русско-турецкая война1877-1878 гг.,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итоги.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7.1.5.6. </w:t>
      </w:r>
      <w:r w:rsidR="00134744" w:rsidRPr="00CA4934">
        <w:rPr>
          <w:rFonts w:ascii="Times New Roman" w:eastAsia="SchoolBookSanPin" w:hAnsi="Times New Roman"/>
          <w:bCs/>
          <w:sz w:val="28"/>
          <w:szCs w:val="28"/>
          <w:lang w:val="ru-RU"/>
        </w:rPr>
        <w:t>Соедин</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нные Штаты Америки</w:t>
      </w:r>
      <w:r w:rsidR="00134744" w:rsidRPr="00CA4934">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CA4934">
        <w:rPr>
          <w:rFonts w:ascii="Times New Roman" w:eastAsia="SchoolBookSanPin" w:hAnsi="Times New Roman"/>
          <w:sz w:val="28"/>
          <w:szCs w:val="28"/>
        </w:rPr>
        <w:t>XIX</w:t>
      </w:r>
      <w:r w:rsidR="00134744"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7.1.5.7. </w:t>
      </w:r>
      <w:r w:rsidR="00134744" w:rsidRPr="00CA4934">
        <w:rPr>
          <w:rFonts w:ascii="Times New Roman" w:eastAsia="SchoolBookSanPin" w:hAnsi="Times New Roman"/>
          <w:bCs/>
          <w:sz w:val="28"/>
          <w:szCs w:val="28"/>
          <w:lang w:val="ru-RU"/>
        </w:rPr>
        <w:t xml:space="preserve">Экономическое и социально-политическое развитие стран Европыи США в конце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ХХ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7.1.6. Страны Латинской Америки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7.1.7. Страны Азии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7.1.7.1. </w:t>
      </w:r>
      <w:r w:rsidR="00134744" w:rsidRPr="00CA4934">
        <w:rPr>
          <w:rFonts w:ascii="Times New Roman" w:eastAsia="SchoolBookSanPin" w:hAnsi="Times New Roman"/>
          <w:bCs/>
          <w:sz w:val="28"/>
          <w:szCs w:val="28"/>
          <w:lang w:val="ru-RU"/>
        </w:rPr>
        <w:t xml:space="preserve">Япония. </w:t>
      </w:r>
      <w:r w:rsidR="00134744" w:rsidRPr="00CA4934">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Модернизацияв экономике и социальных отношениях. Переход к политике завоеваний.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7.1.7.2. </w:t>
      </w:r>
      <w:r w:rsidR="00134744" w:rsidRPr="00CA4934">
        <w:rPr>
          <w:rFonts w:ascii="Times New Roman" w:eastAsia="SchoolBookSanPin" w:hAnsi="Times New Roman"/>
          <w:bCs/>
          <w:sz w:val="28"/>
          <w:szCs w:val="28"/>
          <w:lang w:val="ru-RU"/>
        </w:rPr>
        <w:t xml:space="preserve">Китай. </w:t>
      </w:r>
      <w:r w:rsidR="00134744" w:rsidRPr="00CA4934">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Революция1911-1913 гг. Сунь Ятсен.</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7.1.7.3. </w:t>
      </w:r>
      <w:r w:rsidR="00134744" w:rsidRPr="00CA4934">
        <w:rPr>
          <w:rFonts w:ascii="Times New Roman" w:eastAsia="SchoolBookSanPin" w:hAnsi="Times New Roman"/>
          <w:bCs/>
          <w:sz w:val="28"/>
          <w:szCs w:val="28"/>
          <w:lang w:val="ru-RU"/>
        </w:rPr>
        <w:t>Османская империя</w:t>
      </w:r>
      <w:r w:rsidR="00134744" w:rsidRPr="00CA4934">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революция1908-1909 гг.</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7.1.7.4. </w:t>
      </w:r>
      <w:r w:rsidR="00134744" w:rsidRPr="00CA4934">
        <w:rPr>
          <w:rFonts w:ascii="Times New Roman" w:eastAsia="SchoolBookSanPin" w:hAnsi="Times New Roman"/>
          <w:position w:val="1"/>
          <w:sz w:val="28"/>
          <w:szCs w:val="28"/>
          <w:lang w:val="ru-RU"/>
        </w:rPr>
        <w:t xml:space="preserve">Революция 1905-1911 г. в </w:t>
      </w:r>
      <w:r w:rsidR="00134744" w:rsidRPr="00CA4934">
        <w:rPr>
          <w:rFonts w:ascii="Times New Roman" w:eastAsia="SchoolBookSanPin" w:hAnsi="Times New Roman"/>
          <w:bCs/>
          <w:position w:val="1"/>
          <w:sz w:val="28"/>
          <w:szCs w:val="28"/>
          <w:lang w:val="ru-RU"/>
        </w:rPr>
        <w:t>Иране.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7.1.7.5. </w:t>
      </w:r>
      <w:r w:rsidR="00134744" w:rsidRPr="00CA4934">
        <w:rPr>
          <w:rFonts w:ascii="Times New Roman" w:eastAsia="SchoolBookSanPin" w:hAnsi="Times New Roman"/>
          <w:bCs/>
          <w:position w:val="1"/>
          <w:sz w:val="28"/>
          <w:szCs w:val="28"/>
          <w:lang w:val="ru-RU"/>
        </w:rPr>
        <w:t xml:space="preserve">Индия. </w:t>
      </w:r>
      <w:r w:rsidR="00134744" w:rsidRPr="00CA4934">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7.1.8. Народы Африки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колониального раздела мира. Колониальные порядкии традиционные общественные отношения в странах Африки. Выступления против колонизаторов. Англо-бурская война.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7.1.9. Развитие культуры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Научные открытия и технические изобретения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началеХХ в. Революция в физике. Достижения естествознания и медицины. Развитие философии, психологии и социологии.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Музыкальноеи театральное искусство. Рождение кинематографа. Деятели культуры: жизньи творчество.</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7.1.10. Международные отношения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7.1.11. 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7.2. История России. Российская империя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7.2.2. Александровская эпоха: государственный либерализм.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Проекты либеральных реформ Александра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Внешняя политика России. Война России с Францией 1805-</w:t>
      </w:r>
      <w:r w:rsidRPr="00CA4934">
        <w:rPr>
          <w:rFonts w:ascii="Times New Roman" w:eastAsia="SchoolBookSanPin" w:hAnsi="Times New Roman"/>
          <w:position w:val="1"/>
          <w:sz w:val="28"/>
          <w:szCs w:val="28"/>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война1812 г. ‒ важнейшее событие российской и мировой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Дворянская оппозиция самодержавию. Тайные организации: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134744" w:rsidRPr="00CA4934" w:rsidRDefault="00A67132" w:rsidP="00134744">
      <w:pPr>
        <w:spacing w:after="0" w:line="360" w:lineRule="auto"/>
        <w:ind w:firstLine="709"/>
        <w:jc w:val="both"/>
        <w:rPr>
          <w:rFonts w:ascii="Times New Roman" w:eastAsia="OfficinaSansBoldITC" w:hAnsi="Times New Roman"/>
          <w:position w:val="1"/>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7.2.3. Николаевское самодержавие: </w:t>
      </w:r>
      <w:r w:rsidR="00134744" w:rsidRPr="00CA4934">
        <w:rPr>
          <w:rFonts w:ascii="Times New Roman" w:eastAsia="OfficinaSansBoldITC" w:hAnsi="Times New Roman"/>
          <w:position w:val="1"/>
          <w:sz w:val="28"/>
          <w:szCs w:val="28"/>
          <w:lang w:val="ru-RU"/>
        </w:rPr>
        <w:t xml:space="preserve">государственный консерватизм.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Реформаторские и консервативные тенденции в политике Николая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попечительствооб образовании. Крестьянский вопрос. Реформа государственных крестьянП.Д. Кисел</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 1837-1841 гг. Официальная идеология: «православие, самодержавие, народность». Формирование профессиональной бюрократии.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Расширение империи: русско-иранская и русско-турецкая войны. Россияи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перевороти его особенности в России. Начало железнодорожного строительства. Москваи Петербург: спор двух столиц. Города как административные, торговыеи промышленные центры. Городское самоуправление.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7.2.4. Культурное пространство империи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7.2.5. Народы России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7.2.6. Социальная и правовая модернизация страны при Александре </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Реформы 1860-1870-х гг. ‒ движение к правовому государствуи гражданскому обществу. Крестьянская реформа 1861 г.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7.2.7. Россия в 1880-1890-х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«Народное самодержавие» Александра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Идеология самобытного развития России. Государс</w:t>
      </w:r>
      <w:r w:rsidR="00B02D5A" w:rsidRPr="00CA4934">
        <w:rPr>
          <w:rFonts w:ascii="Times New Roman" w:eastAsia="SchoolBookSanPin" w:hAnsi="Times New Roman"/>
          <w:sz w:val="28"/>
          <w:szCs w:val="28"/>
          <w:lang w:val="ru-RU"/>
        </w:rPr>
        <w:t xml:space="preserve">твенный национализм. Реформы и </w:t>
      </w:r>
      <w:r w:rsidRPr="00CA4934">
        <w:rPr>
          <w:rFonts w:ascii="Times New Roman" w:eastAsia="SchoolBookSanPin" w:hAnsi="Times New Roman"/>
          <w:sz w:val="28"/>
          <w:szCs w:val="28"/>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Сельское хозяйство и промышленность</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Пореформенная деревня: традициии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Индустриализация и урбанизация. Железные дороги и их рольв экономической и социальной модернизации. Миграции сельского населенияв города. Рабочий вопрос и его особенности в России. Государственные, общественные и частнопредпринимательские способы его решения.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7.2.8. Культурное пространство империи во второй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Культура и быт народов России во второй половине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в.как часть мировой культуры. Становление национальной научной школыи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7.2.9. Этнокультурный облик империи.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CA4934" w:rsidRDefault="00A67132" w:rsidP="00134744">
      <w:pPr>
        <w:spacing w:after="0" w:line="36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7.2.10. Формирование гражданского общества </w:t>
      </w:r>
      <w:r w:rsidR="00134744" w:rsidRPr="00CA4934">
        <w:rPr>
          <w:rFonts w:ascii="Times New Roman" w:eastAsia="OfficinaSansBoldITC" w:hAnsi="Times New Roman"/>
          <w:position w:val="1"/>
          <w:sz w:val="28"/>
          <w:szCs w:val="28"/>
          <w:lang w:val="ru-RU"/>
        </w:rPr>
        <w:t xml:space="preserve">и основные направления общественных движений.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съезд РСДРП.</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7.2.11. Россия на пороге ХХ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7.2.11.1. </w:t>
      </w:r>
      <w:r w:rsidR="00134744" w:rsidRPr="00CA4934">
        <w:rPr>
          <w:rFonts w:ascii="Times New Roman" w:eastAsia="SchoolBookSanPin" w:hAnsi="Times New Roman"/>
          <w:bCs/>
          <w:sz w:val="28"/>
          <w:szCs w:val="28"/>
          <w:lang w:val="ru-RU"/>
        </w:rPr>
        <w:t>На пороге нового века</w:t>
      </w:r>
      <w:r w:rsidR="00134744" w:rsidRPr="00CA4934">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женщиныв обществе. Церковь в условиях кризиса имперской идеологии. Распространение светской этики и культуры.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Имперский центр и регионы. Национальная политика, этнические элитыи национально-культурные движения.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7.2.11.2. </w:t>
      </w:r>
      <w:r w:rsidR="00134744" w:rsidRPr="00CA4934">
        <w:rPr>
          <w:rFonts w:ascii="Times New Roman" w:eastAsia="SchoolBookSanPin" w:hAnsi="Times New Roman"/>
          <w:bCs/>
          <w:sz w:val="28"/>
          <w:szCs w:val="28"/>
          <w:lang w:val="ru-RU"/>
        </w:rPr>
        <w:t xml:space="preserve">Россия в системе международных отношений. </w:t>
      </w:r>
      <w:r w:rsidR="00134744" w:rsidRPr="00CA4934">
        <w:rPr>
          <w:rFonts w:ascii="Times New Roman" w:eastAsia="SchoolBookSanPin" w:hAnsi="Times New Roman"/>
          <w:sz w:val="28"/>
          <w:szCs w:val="28"/>
          <w:lang w:val="ru-RU"/>
        </w:rPr>
        <w:t>Политикана Дальнем Востоке. Русско-японская война 1904-1905 гг. Оборона Порт-Артура. Цусимское сражение.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7.2.11.3. </w:t>
      </w:r>
      <w:r w:rsidR="00134744" w:rsidRPr="00CA4934">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00134744" w:rsidRPr="00CA4934">
        <w:rPr>
          <w:rFonts w:ascii="Times New Roman" w:eastAsia="SchoolBookSanPin" w:hAnsi="Times New Roman"/>
          <w:position w:val="1"/>
          <w:sz w:val="28"/>
          <w:szCs w:val="28"/>
          <w:lang w:val="ru-RU"/>
        </w:rPr>
        <w:t xml:space="preserve">Николай </w:t>
      </w:r>
      <w:r w:rsidR="00134744" w:rsidRPr="00CA4934">
        <w:rPr>
          <w:rFonts w:ascii="Times New Roman" w:eastAsia="SchoolBookSanPin" w:hAnsi="Times New Roman"/>
          <w:position w:val="1"/>
          <w:sz w:val="28"/>
          <w:szCs w:val="28"/>
        </w:rPr>
        <w:t>II</w:t>
      </w:r>
      <w:r w:rsidR="00134744" w:rsidRPr="00CA4934">
        <w:rPr>
          <w:rFonts w:ascii="Times New Roman" w:eastAsia="SchoolBookSanPin" w:hAnsi="Times New Roman"/>
          <w:position w:val="1"/>
          <w:sz w:val="28"/>
          <w:szCs w:val="28"/>
          <w:lang w:val="ru-RU"/>
        </w:rPr>
        <w:t xml:space="preserve"> и его окружение.Деятельность В.К. Плевена посту министра внутренних дел.Оппозиционное либеральное движение. «Союз освобождения».Банкетная кампания.</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Избирательный закон 11 декабря 1905 г. Избирательная кампанияв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и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xml:space="preserve"> Государственной думы: итоги и уроки.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7.2.11.4. </w:t>
      </w:r>
      <w:r w:rsidR="00134744" w:rsidRPr="00CA4934">
        <w:rPr>
          <w:rFonts w:ascii="Times New Roman" w:eastAsia="SchoolBookSanPin" w:hAnsi="Times New Roman"/>
          <w:bCs/>
          <w:position w:val="1"/>
          <w:sz w:val="28"/>
          <w:szCs w:val="28"/>
          <w:lang w:val="ru-RU"/>
        </w:rPr>
        <w:t xml:space="preserve">Общество и власть после революции. </w:t>
      </w:r>
      <w:r w:rsidR="00134744" w:rsidRPr="00CA4934">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CA4934">
        <w:rPr>
          <w:rFonts w:ascii="Times New Roman" w:eastAsia="SchoolBookSanPin" w:hAnsi="Times New Roman"/>
          <w:position w:val="1"/>
          <w:sz w:val="28"/>
          <w:szCs w:val="28"/>
        </w:rPr>
        <w:t>III</w:t>
      </w:r>
      <w:r w:rsidR="00134744" w:rsidRPr="00CA4934">
        <w:rPr>
          <w:rFonts w:ascii="Times New Roman" w:eastAsia="SchoolBookSanPin" w:hAnsi="Times New Roman"/>
          <w:position w:val="1"/>
          <w:sz w:val="28"/>
          <w:szCs w:val="28"/>
          <w:lang w:val="ru-RU"/>
        </w:rPr>
        <w:t xml:space="preserve"> и </w:t>
      </w:r>
      <w:r w:rsidR="00134744" w:rsidRPr="00CA4934">
        <w:rPr>
          <w:rFonts w:ascii="Times New Roman" w:eastAsia="SchoolBookSanPin" w:hAnsi="Times New Roman"/>
          <w:position w:val="1"/>
          <w:sz w:val="28"/>
          <w:szCs w:val="28"/>
        </w:rPr>
        <w:t>IV</w:t>
      </w:r>
      <w:r w:rsidR="00134744" w:rsidRPr="00CA4934">
        <w:rPr>
          <w:rFonts w:ascii="Times New Roman" w:eastAsia="SchoolBookSanPin" w:hAnsi="Times New Roman"/>
          <w:position w:val="1"/>
          <w:sz w:val="28"/>
          <w:szCs w:val="28"/>
          <w:lang w:val="ru-RU"/>
        </w:rPr>
        <w:t xml:space="preserve"> Государственная дума.Идейно-политический спектр. Общественный и социальный подъ</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Обострение международной обстановки. Блоковая система и участиев ней России. Россия в преддверии мировой катастрофы.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7.2.11.5. </w:t>
      </w:r>
      <w:r w:rsidR="00134744" w:rsidRPr="00CA4934">
        <w:rPr>
          <w:rFonts w:ascii="Times New Roman" w:eastAsia="SchoolBookSanPin" w:hAnsi="Times New Roman"/>
          <w:bCs/>
          <w:position w:val="1"/>
          <w:sz w:val="28"/>
          <w:szCs w:val="28"/>
          <w:lang w:val="ru-RU"/>
        </w:rPr>
        <w:t xml:space="preserve">Серебряный век российской культуры. </w:t>
      </w:r>
      <w:r w:rsidR="00134744" w:rsidRPr="00CA4934">
        <w:rPr>
          <w:rFonts w:ascii="Times New Roman" w:eastAsia="SchoolBookSanPin" w:hAnsi="Times New Roman"/>
          <w:position w:val="1"/>
          <w:sz w:val="28"/>
          <w:szCs w:val="28"/>
          <w:lang w:val="ru-RU"/>
        </w:rPr>
        <w:t xml:space="preserve">Новые явленияв художественной литературе и искусстве. Мировоззренческие ценности и стиль жизни. Литература начала </w:t>
      </w:r>
      <w:r w:rsidR="00134744" w:rsidRPr="00CA4934">
        <w:rPr>
          <w:rFonts w:ascii="Times New Roman" w:eastAsia="SchoolBookSanPin" w:hAnsi="Times New Roman"/>
          <w:position w:val="1"/>
          <w:sz w:val="28"/>
          <w:szCs w:val="28"/>
        </w:rPr>
        <w:t>XX</w:t>
      </w:r>
      <w:r w:rsidR="00134744" w:rsidRPr="00CA4934">
        <w:rPr>
          <w:rFonts w:ascii="Times New Roman" w:eastAsia="SchoolBookSanPin" w:hAnsi="Times New Roman"/>
          <w:position w:val="1"/>
          <w:sz w:val="28"/>
          <w:szCs w:val="28"/>
          <w:lang w:val="ru-RU"/>
        </w:rPr>
        <w:t xml:space="preserve"> в. Живопись.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«Мир искусства». Архитектура. Скульптура. Драматический театр: традициии новаторство. Музыка. «Русские сезоны» в Париже. Зарождение российского кинематографа.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 мировую культуру.</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w:t>
      </w:r>
      <w:r w:rsidR="005848A4"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 начале ХХ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w:t>
      </w:r>
      <w:r w:rsidR="005848A4" w:rsidRPr="00CA4934">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A67132" w:rsidP="00134744">
      <w:pPr>
        <w:spacing w:after="0" w:line="352"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 Планируемые результаты освоения программы по историина уровне основного общего образования.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8.1. К важнейшим </w:t>
      </w:r>
      <w:r w:rsidR="00134744" w:rsidRPr="00CA4934">
        <w:rPr>
          <w:rFonts w:ascii="Times New Roman" w:eastAsia="SchoolBookSanPin" w:hAnsi="Times New Roman"/>
          <w:bCs/>
          <w:sz w:val="28"/>
          <w:szCs w:val="28"/>
          <w:lang w:val="ru-RU"/>
        </w:rPr>
        <w:t xml:space="preserve">личностным результатам </w:t>
      </w:r>
      <w:r w:rsidR="00134744" w:rsidRPr="00CA4934">
        <w:rPr>
          <w:rFonts w:ascii="Times New Roman" w:eastAsia="SchoolBookSanPin" w:hAnsi="Times New Roman"/>
          <w:sz w:val="28"/>
          <w:szCs w:val="28"/>
          <w:lang w:val="ru-RU"/>
        </w:rPr>
        <w:t>изучения истории относятся: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 сфере гражданского воспитания: осмысление исторической традициии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социальнойи природной среде;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том осознания последствий поступков; активное неприятие асоциальных поступков;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 понимании ценности научного познания: осмысление значения историикак знания о развитии человека и общества, о социальном, культурноми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отечественногои мирового искусства, роли этнических культурных традиций и народного творчества; уважение к культуре своего и других народов;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 сфере трудового воспитания: понимание на основе знания истории значения трудовой деятельности людей как источника развития человекаи общества; представление о разнообразии существовавших в прошломи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CA4934" w:rsidRDefault="00A67132" w:rsidP="00134744">
      <w:pPr>
        <w:spacing w:after="0" w:line="352"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8.2. В результате изучения истории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причинно-следственные связи событий;</w:t>
      </w:r>
    </w:p>
    <w:p w:rsidR="00134744" w:rsidRPr="00CA4934" w:rsidRDefault="00134744" w:rsidP="005848A4">
      <w:pPr>
        <w:spacing w:after="0" w:line="360" w:lineRule="auto"/>
        <w:ind w:left="708" w:firstLine="1"/>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познавательную задачу;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намечать путь е</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решения и осуществлять подбор исторического материала, объекта; </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8.2.3. </w:t>
      </w:r>
      <w:r w:rsidR="00134744"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и другие) ‒ извлекать информацию из источника;</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различать виды источников исторической информации;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суждение о достоверности и значении информации источника(по критериям, предложенным учителем или сформулированным самостоятельно).</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представлять особенности взаимодействия людей в исторических обществахи современном мире; </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осваивать и применять правила межкультурного взаимодействия в школеи социальном окружении.</w:t>
      </w:r>
    </w:p>
    <w:p w:rsidR="006764E2" w:rsidRPr="00CA4934" w:rsidRDefault="00A67132" w:rsidP="006764E2">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6764E2" w:rsidRPr="00CA4934">
        <w:rPr>
          <w:rFonts w:ascii="Times New Roman" w:eastAsia="OfficinaSansBoldITC" w:hAnsi="Times New Roman"/>
          <w:sz w:val="28"/>
          <w:szCs w:val="28"/>
          <w:lang w:val="ru-RU"/>
        </w:rPr>
        <w:t>8.2.5. </w:t>
      </w:r>
      <w:r w:rsidR="006764E2"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6764E2" w:rsidRPr="00CA4934" w:rsidRDefault="006764E2" w:rsidP="006764E2">
      <w:pPr>
        <w:spacing w:after="0" w:line="352"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CA4934" w:rsidRDefault="006764E2" w:rsidP="006764E2">
      <w:pPr>
        <w:spacing w:after="0" w:line="352"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CA4934" w:rsidRDefault="006764E2" w:rsidP="006764E2">
      <w:pPr>
        <w:spacing w:after="0" w:line="352"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определять свое участие в общей работе и координировать свои действияс другими членами </w:t>
      </w:r>
      <w:r w:rsidRPr="00CA4934">
        <w:rPr>
          <w:rFonts w:ascii="Times New Roman" w:eastAsia="SchoolBookSanPin" w:hAnsi="Times New Roman"/>
          <w:sz w:val="28"/>
          <w:szCs w:val="28"/>
          <w:lang w:val="ru-RU"/>
        </w:rPr>
        <w:t>команды.</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w:t>
      </w:r>
      <w:r w:rsidR="006764E2"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действийи определение способа решения);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самоконтроля ‒ осуществление самоконтроля, рефлексиии самооценки полученных результатов;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вносить коррективы в свою работу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установленных ошибок, возникших трудностей.</w:t>
      </w:r>
    </w:p>
    <w:p w:rsidR="00547FD3" w:rsidRPr="00CA4934" w:rsidRDefault="00A67132" w:rsidP="00547FD3">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150.</w:t>
      </w:r>
      <w:r w:rsidR="00547FD3" w:rsidRPr="00CA4934">
        <w:rPr>
          <w:rFonts w:ascii="Times New Roman" w:eastAsia="SchoolBookSanPin" w:hAnsi="Times New Roman"/>
          <w:position w:val="1"/>
          <w:sz w:val="28"/>
          <w:szCs w:val="28"/>
          <w:lang w:val="ru-RU"/>
        </w:rPr>
        <w:t>8.2.7. У обучающегося будут сформированы умения в сфере эмоционального интеллекта, понимания себя и других: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действий другого(в исторических ситуациях и окружающей действительности);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своих эмоций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позиций и мнений других участников общения.</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краяи истории России, определять современников исторических событий, явлений, процессов;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выявлять особенности развития культуры, быта и нравов народовв различные исторические эпохи;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овладение историческими понятиями и их использование для решения учебных и практических задач;</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рассказывать на основе самостоятельно составленного планаоб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выявлять существенные черты и характерные признаки исторических событий, явлений, процессов;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сравнивать исторические события, явления, процессы в различные исторические эпохи;</w:t>
      </w:r>
    </w:p>
    <w:p w:rsidR="005A558D" w:rsidRPr="00CA4934" w:rsidRDefault="00134744"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w:t>
      </w:r>
      <w:r w:rsidR="005A558D" w:rsidRPr="00CA4934">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различать основные типы исторических источников: письменные, вещественные, аудиовизуальные;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нную информацию с информацией из других источниковпри изучении исторических событий, явлений, процессов; привлекать контекстную информацию при работе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решения познавательных задач, оценивать полноту и верифицированность информации;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position w:val="1"/>
          <w:sz w:val="28"/>
          <w:szCs w:val="28"/>
          <w:lang w:val="ru-RU"/>
        </w:rPr>
        <w:t>Положения ФГОС ООО разв</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 xml:space="preserve">рнуты и структурированы в программепо истории в виде планируемых результатов, относящихся к ключевым компонентам познавательной деятельности </w:t>
      </w:r>
      <w:r w:rsidR="00596B0C" w:rsidRPr="00CA4934">
        <w:rPr>
          <w:rFonts w:ascii="Times New Roman" w:eastAsia="SchoolBookSanPin" w:hAnsi="Times New Roman"/>
          <w:sz w:val="28"/>
          <w:szCs w:val="28"/>
          <w:lang w:val="ru-RU"/>
        </w:rPr>
        <w:t>обучающихся</w:t>
      </w:r>
      <w:r w:rsidR="00134744" w:rsidRPr="00CA4934">
        <w:rPr>
          <w:rFonts w:ascii="Times New Roman" w:eastAsia="SchoolBookSanPin" w:hAnsi="Times New Roman"/>
          <w:position w:val="1"/>
          <w:sz w:val="28"/>
          <w:szCs w:val="28"/>
          <w:lang w:val="ru-RU"/>
        </w:rPr>
        <w:t>при изучении истории,от работы с хронологией и историческими фактами до применения знанийв общении, социальной практике.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4.1. </w:t>
      </w:r>
      <w:r w:rsidR="00134744" w:rsidRPr="00CA4934">
        <w:rPr>
          <w:rFonts w:ascii="Times New Roman" w:eastAsia="SchoolBookSanPin" w:hAnsi="Times New Roman"/>
          <w:bCs/>
          <w:position w:val="1"/>
          <w:sz w:val="28"/>
          <w:szCs w:val="28"/>
          <w:lang w:val="ru-RU"/>
        </w:rPr>
        <w:t xml:space="preserve">Предметные результаты </w:t>
      </w:r>
      <w:r w:rsidR="00134744" w:rsidRPr="00CA4934">
        <w:rPr>
          <w:rFonts w:ascii="Times New Roman" w:eastAsia="SchoolBookSanPin" w:hAnsi="Times New Roman"/>
          <w:position w:val="1"/>
          <w:sz w:val="28"/>
          <w:szCs w:val="28"/>
          <w:lang w:val="ru-RU"/>
        </w:rPr>
        <w:t xml:space="preserve">изучения </w:t>
      </w:r>
      <w:r w:rsidR="005848A4" w:rsidRPr="00CA4934">
        <w:rPr>
          <w:rFonts w:ascii="Times New Roman" w:eastAsia="SchoolBookSanPin" w:hAnsi="Times New Roman"/>
          <w:position w:val="1"/>
          <w:sz w:val="28"/>
          <w:szCs w:val="28"/>
          <w:lang w:val="ru-RU"/>
        </w:rPr>
        <w:t>учебного предмета «История»</w:t>
      </w:r>
      <w:r w:rsidR="00134744" w:rsidRPr="00CA4934">
        <w:rPr>
          <w:rFonts w:ascii="Times New Roman" w:eastAsia="SchoolBookSanPin" w:hAnsi="Times New Roman"/>
          <w:position w:val="1"/>
          <w:sz w:val="28"/>
          <w:szCs w:val="28"/>
          <w:lang w:val="ru-RU"/>
        </w:rPr>
        <w:t xml:space="preserve"> включают: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Россиив мировой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базовые знания об основных этапах и ключевых событиях отечественнойи всемирной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способность применять понятийный аппарат исторического знанияи приемы исторического анализа для раскрытия сущности и значения событийи явлений прошлого и современности;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CA4934">
        <w:rPr>
          <w:rFonts w:ascii="Times New Roman" w:eastAsia="SchoolBookSanPin" w:hAnsi="Times New Roman"/>
          <w:sz w:val="28"/>
          <w:szCs w:val="28"/>
          <w:lang w:val="ru-RU"/>
        </w:rPr>
        <w:t>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w:t>
      </w:r>
      <w:r w:rsidR="005848A4"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t xml:space="preserve">другие), оцениваяих информационные особенности и достоверность с применением метапредметного подхода;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способность представлять описание (устное или письменное) событий, явлений, процессов истории родного края, истории России и мировой историии их участников, основанное на знании исторических фактов, дат, понятий;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владение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оценки значения исторических событий и деятельности исторических личностей в отечественной и всемирной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8) способность применять исторические знания как основу диалогав поликультурной среде, взаимодействовать с людьми другой культуры, </w:t>
      </w:r>
      <w:r w:rsidRPr="00CA4934">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осознание необходимости сохранения исторических и культурных памятников своей страны и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10) умение устанавливать взаимосвязи событий, явлений, процессов прошлогос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CA4934">
        <w:rPr>
          <w:rFonts w:ascii="Times New Roman" w:eastAsia="SchoolBookSanPin" w:hAnsi="Times New Roman"/>
          <w:sz w:val="28"/>
          <w:szCs w:val="28"/>
        </w:rPr>
        <w:t>XX</w:t>
      </w:r>
      <w:r w:rsidR="0013474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rPr>
        <w:t>XXI</w:t>
      </w:r>
      <w:r w:rsidR="00134744" w:rsidRPr="00CA4934">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7. Предметные результаты изучения истории проявляются в освоенных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знаниях и видах деятельности. Они представлены в следующих основных группах:</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отечественнойи всеобщей истории, соотносить год с веком, устанавливать последовательностьи длительность исторических событий;</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работа с исторической картой (картами, размещенными в учебниках, атласах, на электронных носителях и других): читать историческую картус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суждениеоб информационной (художественной) ценности источника;</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описание (реконструкция): рассказывать (устно или письменно)об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анализ, объяснение: различать факт (событие) и его описание(факт источника, факт историка), соотносить единичные исторические фактыи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работа с версиями, оценками: приводить оценки исторических событийи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предложенномуили самостоятельно составленному плану);</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историии культуры.</w:t>
      </w:r>
    </w:p>
    <w:p w:rsidR="00134744" w:rsidRPr="00CA4934" w:rsidRDefault="00A67132" w:rsidP="00134744">
      <w:pPr>
        <w:spacing w:after="0" w:line="360" w:lineRule="auto"/>
        <w:ind w:firstLine="709"/>
        <w:jc w:val="both"/>
        <w:rPr>
          <w:rFonts w:ascii="Times New Roman" w:eastAsia="OfficinaSansBoldITC" w:hAnsi="Times New Roman"/>
          <w:b/>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8. 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CA4934">
        <w:rPr>
          <w:rFonts w:ascii="Times New Roman" w:eastAsia="SchoolBookSanPin" w:hAnsi="Times New Roman"/>
          <w:sz w:val="28"/>
          <w:szCs w:val="28"/>
          <w:lang w:val="ru-RU"/>
        </w:rPr>
        <w:t>обучающихся</w:t>
      </w:r>
      <w:r w:rsidR="00134744" w:rsidRPr="00CA4934">
        <w:rPr>
          <w:rFonts w:ascii="Times New Roman" w:eastAsia="SchoolBookSanPin" w:hAnsi="Times New Roman"/>
          <w:sz w:val="28"/>
          <w:szCs w:val="28"/>
          <w:lang w:val="ru-RU"/>
        </w:rPr>
        <w:t xml:space="preserve">при изучении истории (в том числе ‒ разработки системы познавательных задач), при измерении и оценке достигнутых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результатов.</w:t>
      </w:r>
    </w:p>
    <w:p w:rsidR="00134744" w:rsidRPr="00CA4934" w:rsidRDefault="00134744" w:rsidP="003F3C0D">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 xml:space="preserve">Предметные результаты изучения истории </w:t>
      </w:r>
      <w:r w:rsidRPr="00CA4934">
        <w:rPr>
          <w:rFonts w:ascii="Times New Roman" w:eastAsia="SchoolBookSanPin" w:hAnsi="Times New Roman"/>
          <w:sz w:val="28"/>
          <w:szCs w:val="28"/>
          <w:lang w:val="ru-RU"/>
        </w:rPr>
        <w:t xml:space="preserve">в </w:t>
      </w:r>
      <w:r w:rsidR="00DD052C" w:rsidRPr="00CA4934">
        <w:rPr>
          <w:rFonts w:ascii="Times New Roman" w:eastAsia="SchoolBookSanPin" w:hAnsi="Times New Roman"/>
          <w:bCs/>
          <w:sz w:val="28"/>
          <w:szCs w:val="28"/>
          <w:lang w:val="ru-RU"/>
        </w:rPr>
        <w:t>5–9</w:t>
      </w:r>
      <w:r w:rsidRPr="00CA4934">
        <w:rPr>
          <w:rFonts w:ascii="Times New Roman" w:eastAsia="SchoolBookSanPin" w:hAnsi="Times New Roman"/>
          <w:bCs/>
          <w:sz w:val="28"/>
          <w:szCs w:val="28"/>
          <w:lang w:val="ru-RU"/>
        </w:rPr>
        <w:t xml:space="preserve"> классах </w:t>
      </w:r>
      <w:r w:rsidRPr="00CA4934">
        <w:rPr>
          <w:rFonts w:ascii="Times New Roman" w:eastAsia="SchoolBookSanPin" w:hAnsi="Times New Roman"/>
          <w:position w:val="1"/>
          <w:sz w:val="28"/>
          <w:szCs w:val="28"/>
          <w:lang w:val="ru-RU"/>
        </w:rPr>
        <w:t xml:space="preserve">представленыв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position w:val="1"/>
          <w:sz w:val="28"/>
          <w:szCs w:val="28"/>
          <w:lang w:val="ru-RU"/>
        </w:rPr>
        <w:t xml:space="preserve">. </w:t>
      </w:r>
      <w:r w:rsidR="00F43298" w:rsidRPr="00CA4934">
        <w:rPr>
          <w:rFonts w:ascii="Times New Roman" w:eastAsia="SchoolBookSanPin" w:hAnsi="Times New Roman"/>
          <w:position w:val="1"/>
          <w:sz w:val="28"/>
          <w:szCs w:val="28"/>
          <w:lang w:val="ru-RU"/>
        </w:rPr>
        <w:t>Данные</w:t>
      </w:r>
      <w:r w:rsidRPr="00CA4934">
        <w:rPr>
          <w:rFonts w:ascii="Times New Roman" w:eastAsia="SchoolBookSanPin" w:hAnsi="Times New Roman"/>
          <w:position w:val="1"/>
          <w:sz w:val="28"/>
          <w:szCs w:val="28"/>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хрестоматиямии другими. </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5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основных хронологических понятий (век, тысячелетие,до нашей эры, наша эра);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 лет до нашей эры и нашей эры.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9.2. </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памятники культуры изучаемой эпохи и источники</w:t>
      </w:r>
      <w:r w:rsidRPr="00CA4934">
        <w:rPr>
          <w:rFonts w:ascii="Times New Roman" w:eastAsia="SchoolBookSanPin" w:hAnsi="Times New Roman"/>
          <w:sz w:val="28"/>
          <w:szCs w:val="28"/>
          <w:lang w:val="ru-RU"/>
        </w:rPr>
        <w:t>, созданныев последующие эпохи, приводить примеры;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условия жизни людей в древности;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исторических личностях Древнего мира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ключевых моментах их биографии, роли в исторических событиях);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краткое описание памятников культуры эпохи первобытностии древнейших цивилизаций.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людейв древности;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исторические явления, определять их общие черты;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иллюстрировать общие явления, черты конкретными примерами;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9.8. 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Первобытности и Древнего мира(в том числе с привлечением регионального материала), оформлять полученные результаты в форме сообщения, альбома, презентации.</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6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Средневековья, определятьих принадлежность к веку, историческому периоду;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этапы отечественной и всеобщей истории Средних веков,их хронологические рамки (периоды Средневековья, этапы становления и развития Русского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длительность и синхронность событий истории Русии всеобщей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авторство, время, место создания источника;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историив эпоху Средневековья, их участниках;</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10.6. 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экономических и социальных отношенийи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F4DDF"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 предложенному плану), выделять черты сходства и различия.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событий и личностей эпохи Средневековья, приводимыев учебной и научно-популярной литературе, объяснять, на каких фактахони основаны;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10.8. 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Средних веков (в том числена региональном материале).</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7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11.1.Знание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этапы отечественной и всеобщей истории Нового времени,их хронологические рамки;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11.2.</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11.3.</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11.4.</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обстоятельства и цель создания источника, раскрыватьего информационную ценность;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поиск информации в тексте письменного источника, визуальныхи вещественных памятниках эпохи;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11.5.</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краткую характеристику известных персоналий отечественнойи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11.6.</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раскрывать существенные черты экономического, социальногои политического развития России и других стран 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европейской реформации, новых веяний</w:t>
      </w:r>
      <w:r w:rsidRPr="00CA4934">
        <w:rPr>
          <w:rFonts w:ascii="Times New Roman" w:eastAsia="SchoolBookSanPin" w:hAnsi="Times New Roman"/>
          <w:sz w:val="28"/>
          <w:szCs w:val="28"/>
          <w:lang w:val="ru-RU"/>
        </w:rPr>
        <w:t xml:space="preserve"> в духовной жизни общества, культуре, революций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европейских странах;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объяснять причины и следствия важнейших событий отечественнойи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отечественнойи всеобщей истории (раскрывать повторяющиеся черты исторических ситуаций,выделять черты сходства и различия).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11.7.</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излагать альтернативные оценки событий и личностей отечественнойи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обстоятельств изучаемой эпохи и в современной шкале ценностей.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11.8.</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людейо мире, системы общественных ценностей;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России и других стран</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том числе на региональном материале).</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8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отечественной и всеобщей истории</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3F4DDF" w:rsidRPr="00CA4934" w:rsidRDefault="00134744" w:rsidP="003F4DD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признаку(по принадлежности к историческим процессам и другим), составлять систематические таблицы, схемы.</w:t>
      </w:r>
    </w:p>
    <w:p w:rsidR="005848A4" w:rsidRPr="00CA4934" w:rsidRDefault="00A67132" w:rsidP="003F4DDF">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12.3. </w:t>
      </w:r>
      <w:r w:rsidR="00134744" w:rsidRPr="00CA4934">
        <w:rPr>
          <w:rFonts w:ascii="Times New Roman" w:eastAsia="SchoolBookSanPin" w:hAnsi="Times New Roman"/>
          <w:position w:val="1"/>
          <w:sz w:val="28"/>
          <w:szCs w:val="28"/>
          <w:lang w:val="ru-RU"/>
        </w:rPr>
        <w:t xml:space="preserve">Работа с исторической картой: </w:t>
      </w:r>
    </w:p>
    <w:p w:rsidR="00134744" w:rsidRPr="00CA4934" w:rsidRDefault="00134744" w:rsidP="003F4DD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назначение исторического источника, раскрыватьего информационную ценность;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на основе информации учебникаи дополнительных материалов;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описание образа жизни различных групп населения в Россиии других странах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раскрывать существенные черты экономического, социальногои политического развития России и других стран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изменений, происшедших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r w:rsidRPr="00CA4934">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объяснять причины и следствия важнейших событий отечественнойи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в историческом тексте сужденияо причинах и следствиях событий, систематизировать объяснение причини следствий событий, представленное в нескольких текстах);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сопоставление однотипных событий и процессов отечественнойи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12.7. 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 описаниях событий и личностей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12.8. 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(объяснять), как сочетались в памятниках культуры России</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том числе на региональном материале).</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9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выделять этапы (периоды)в развитии ключевых событий и процессов;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на основе анализа причинно-следственных связей.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13.4. </w:t>
      </w:r>
      <w:r w:rsidR="00134744" w:rsidRPr="00CA4934">
        <w:rPr>
          <w:rFonts w:ascii="Times New Roman" w:eastAsia="SchoolBookSanPin" w:hAnsi="Times New Roman"/>
          <w:position w:val="1"/>
          <w:sz w:val="28"/>
          <w:szCs w:val="28"/>
          <w:lang w:val="ru-RU"/>
        </w:rPr>
        <w:t>Работа с историческими источниками:</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тип и вид источника (письменного, визуального);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представлять развернутый рассказ о ключевых событиях отечественнойи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развернутую характеристику исторических личностей</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составлять описание образа жизни различных групп населения в Россиии других странах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показывая изменения, происшедшиев течение рассматриваемого периода;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техническихи художественных приемов и другое.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13.6. 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раскрывать существенные черты экономического, социальногои политического развития России и других стран в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в.,процессов модернизации в мире и России, масштабных социальных движенийи революций в рассматриваемый период, международных отношений рассматриваемого периода и участия в них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объяснять причины и следствия важнейших событий отечественнойи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сопоставление однотипных событий и процессов отечественнойи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сопоставлять высказывания историков, содержащие разные мненияпо спорным вопросам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объяснять, что могло лежать в их основе;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отношениек ним.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13.8. 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объяснять, в 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заключалось их значение для времени их созданияи для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(в том числе на региональном материале);</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в чем состоит наследие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отношение к культурному наследию в общественных обсуждениях.</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 Учебный модуль «Введение в новейшую историю России</w:t>
      </w:r>
      <w:r w:rsidR="005848A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3F4DDF" w:rsidRPr="00CA4934">
        <w:rPr>
          <w:rFonts w:ascii="Times New Roman" w:eastAsia="SchoolBookSanPin" w:hAnsi="Times New Roman"/>
          <w:sz w:val="28"/>
          <w:szCs w:val="28"/>
          <w:lang w:val="ru-RU"/>
        </w:rPr>
        <w:t>9</w:t>
      </w:r>
      <w:r w:rsidR="00134744" w:rsidRPr="00CA4934">
        <w:rPr>
          <w:rFonts w:ascii="Times New Roman" w:eastAsia="SchoolBookSanPin" w:hAnsi="Times New Roman"/>
          <w:sz w:val="28"/>
          <w:szCs w:val="28"/>
          <w:lang w:val="ru-RU"/>
        </w:rPr>
        <w:t>.1. </w:t>
      </w:r>
      <w:r w:rsidR="00134744" w:rsidRPr="00CA4934">
        <w:rPr>
          <w:rFonts w:ascii="Times New Roman" w:eastAsia="OfficinaSansBoldITC" w:hAnsi="Times New Roman"/>
          <w:sz w:val="28"/>
          <w:szCs w:val="28"/>
          <w:lang w:val="ru-RU"/>
        </w:rPr>
        <w:t>Пояснительная записка.</w:t>
      </w:r>
    </w:p>
    <w:p w:rsidR="00F45163"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учебного модуля «Введение в Новейшую историю России»(далее ‒ Программа модуля) составлена на основе положений и требованийк освоению предметных результатов программы основного общего образования, представленных в ФГОС ООО, с учётом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Концепции преподавания учебного курса «История России»в образовательных организациях, реализующих основны</w:t>
      </w:r>
      <w:r w:rsidR="00F45163" w:rsidRPr="00CA4934">
        <w:rPr>
          <w:rFonts w:ascii="Times New Roman" w:eastAsia="SchoolBookSanPin" w:hAnsi="Times New Roman"/>
          <w:sz w:val="28"/>
          <w:szCs w:val="28"/>
          <w:lang w:val="ru-RU"/>
        </w:rPr>
        <w:t>е общеобразовательные программы.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9.1.1. </w:t>
      </w:r>
      <w:r w:rsidR="00134744" w:rsidRPr="00CA4934">
        <w:rPr>
          <w:rFonts w:ascii="Times New Roman" w:eastAsia="OfficinaSansBoldITC" w:hAnsi="Times New Roman"/>
          <w:sz w:val="28"/>
          <w:szCs w:val="28"/>
          <w:lang w:val="ru-RU"/>
        </w:rPr>
        <w:t xml:space="preserve">Общая характеристика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этапахи событиях новейшей истории России на уровне среднего общего образования.</w:t>
      </w:r>
    </w:p>
    <w:p w:rsidR="00F45163" w:rsidRPr="00CA4934" w:rsidRDefault="00F45163" w:rsidP="006C157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направленныена сохранение исторической памяти о трагедии мирного населения в СССРи военных преступлений нацистов в годы Великой Отечественной войны1941 – 1945 гг.</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CA4934">
        <w:rPr>
          <w:rStyle w:val="af8"/>
          <w:rFonts w:ascii="Times New Roman" w:eastAsia="SchoolBookSanPin" w:hAnsi="Times New Roman"/>
          <w:sz w:val="28"/>
          <w:szCs w:val="28"/>
          <w:lang w:val="ru-RU"/>
        </w:rPr>
        <w:footnoteReference w:id="16"/>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модуля является основой планирования процесса освоения </w:t>
      </w:r>
      <w:r w:rsidR="00596B0C" w:rsidRPr="00CA4934">
        <w:rPr>
          <w:rFonts w:ascii="Times New Roman" w:eastAsia="SchoolBookSanPin" w:hAnsi="Times New Roman"/>
          <w:sz w:val="28"/>
          <w:szCs w:val="28"/>
          <w:lang w:val="ru-RU"/>
        </w:rPr>
        <w:t>обучающимися</w:t>
      </w:r>
      <w:r w:rsidRPr="00CA4934">
        <w:rPr>
          <w:rFonts w:ascii="Times New Roman" w:eastAsia="SchoolBookSanPin" w:hAnsi="Times New Roman"/>
          <w:sz w:val="28"/>
          <w:szCs w:val="28"/>
          <w:lang w:val="ru-RU"/>
        </w:rPr>
        <w:t xml:space="preserve"> предметного материала до 1914 г. и установлению его взаимосвязейс важнейшими событиями Новейшего периода истории России.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9.1.3. </w:t>
      </w:r>
      <w:r w:rsidR="00134744" w:rsidRPr="00CA4934">
        <w:rPr>
          <w:rFonts w:ascii="Times New Roman" w:eastAsia="OfficinaSansBoldITC" w:hAnsi="Times New Roman"/>
          <w:sz w:val="28"/>
          <w:szCs w:val="28"/>
          <w:lang w:val="ru-RU"/>
        </w:rPr>
        <w:t xml:space="preserve">Цели изучения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B37BB2"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ориентиров для гражданской, этнонациональной, социальной, культурной самоидентификации в окружающем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знаниями об основных этапах развития человеческого обществапри особом внимании к месту и роли России во всемирно-историческом процессе;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воспитание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духе патриотизма, гражданственности, уваженияк своему Отечеству ‒ многонациональному Российскому государству,в соответствии с идеями взаимопонимания, согласия и мира между людьмии народами, в духе демократических ценностей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способностей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анализировать содержащуюсяв различных источниках информацию о событиях и явлениях прошлогои настоящего, рассматривать события в соответствии с принципом историзма,в их динамике, взаимосвязи и взаимообусловленности;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596B0C"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умений применять исторические знанияв учебной и внешкольной деятельности, в современном поликультурном, полиэтничном и многоконфессиональном обществе;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личностной позиции обучающихся по отношению не толькок прошлому, но и к настоящему родной страны.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9.1.4. </w:t>
      </w:r>
      <w:r w:rsidR="00134744" w:rsidRPr="00CA4934">
        <w:rPr>
          <w:rFonts w:ascii="Times New Roman" w:eastAsia="OfficinaSansBoldITC" w:hAnsi="Times New Roman"/>
          <w:sz w:val="28"/>
          <w:szCs w:val="28"/>
          <w:lang w:val="ru-RU"/>
        </w:rPr>
        <w:t xml:space="preserve">Место и роль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историина уровне основного общего образования.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ФГОС ООО определяет содержание и направленность учебного модуляна развитие умений обучающихся «устанавливать причинно-следственные, пространственные, временные связи исторических событий, явлений, процессов,их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характеризовать итоги и историческое значение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10-11 классах. Кроме того, при изучении региональной истории, при реализации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России,об их предпосылках (истоках), главных итогах и значении.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9.1.5. Модуль «Введение в Новейшую историю России» может быть реализован в двух вариантах: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 самостоятельном планировании учителем процесса освоения </w:t>
      </w:r>
      <w:r w:rsidR="00596B0C" w:rsidRPr="00CA4934">
        <w:rPr>
          <w:rFonts w:ascii="Times New Roman" w:eastAsia="SchoolBookSanPin" w:hAnsi="Times New Roman"/>
          <w:sz w:val="28"/>
          <w:szCs w:val="28"/>
          <w:lang w:val="ru-RU"/>
        </w:rPr>
        <w:t>обучающимися</w:t>
      </w:r>
      <w:r w:rsidRPr="00CA4934">
        <w:rPr>
          <w:rFonts w:ascii="Times New Roman" w:eastAsia="SchoolBookSanPin" w:hAnsi="Times New Roman"/>
          <w:sz w:val="28"/>
          <w:szCs w:val="28"/>
          <w:lang w:val="ru-RU"/>
        </w:rPr>
        <w:t>предметного материала до 1914 г. для установленияего взаимосвязей с важнейшими событиями Новейшего периода истории России(в курсе «История России», включающем темы модуля). В этом случае предполагается, что в тематическом планировании темы, содержащиесяв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xml:space="preserve"> учебных часов;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CA4934">
        <w:rPr>
          <w:rFonts w:ascii="Times New Roman" w:eastAsia="SchoolBookSanPin" w:hAnsi="Times New Roman"/>
          <w:position w:val="-1"/>
          <w:sz w:val="28"/>
          <w:szCs w:val="28"/>
          <w:lang w:val="ru-RU"/>
        </w:rPr>
        <w:t>1</w:t>
      </w:r>
      <w:r w:rsidR="00754784" w:rsidRPr="00CA4934">
        <w:rPr>
          <w:rFonts w:ascii="Times New Roman" w:eastAsia="SchoolBookSanPin" w:hAnsi="Times New Roman"/>
          <w:position w:val="-1"/>
          <w:sz w:val="28"/>
          <w:szCs w:val="28"/>
          <w:lang w:val="ru-RU"/>
        </w:rPr>
        <w:t>7</w:t>
      </w:r>
      <w:r w:rsidRPr="00CA4934">
        <w:rPr>
          <w:rFonts w:ascii="Times New Roman" w:eastAsia="SchoolBookSanPin" w:hAnsi="Times New Roman"/>
          <w:position w:val="-1"/>
          <w:sz w:val="28"/>
          <w:szCs w:val="28"/>
          <w:lang w:val="ru-RU"/>
        </w:rPr>
        <w:t xml:space="preserve"> учебных часов).</w:t>
      </w:r>
    </w:p>
    <w:p w:rsidR="003240E6" w:rsidRPr="00CA4934" w:rsidRDefault="003240E6" w:rsidP="00134744">
      <w:pPr>
        <w:spacing w:after="0" w:line="360" w:lineRule="auto"/>
        <w:ind w:firstLine="709"/>
        <w:jc w:val="right"/>
        <w:rPr>
          <w:rFonts w:ascii="Times New Roman" w:eastAsia="SchoolBookSanPin" w:hAnsi="Times New Roman"/>
          <w:bCs/>
          <w:sz w:val="28"/>
          <w:szCs w:val="28"/>
          <w:lang w:val="ru-RU"/>
        </w:rPr>
      </w:pPr>
    </w:p>
    <w:p w:rsidR="00134744" w:rsidRPr="00CA4934" w:rsidRDefault="00134744" w:rsidP="00134744">
      <w:pPr>
        <w:spacing w:after="0" w:line="36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2 </w:t>
      </w:r>
    </w:p>
    <w:p w:rsidR="00134744" w:rsidRPr="00CA4934" w:rsidRDefault="00134744" w:rsidP="00134744">
      <w:pPr>
        <w:spacing w:after="0" w:line="360" w:lineRule="auto"/>
        <w:jc w:val="center"/>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курса«История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учебного модуля «Введениев Новейшую историю России»</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r>
      <w:tr w:rsidR="00754784" w:rsidRPr="00CA4934"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Первая российская революция1905-1907 гг.</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p>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1917—1922 гг.</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Отечественная война</w:t>
            </w:r>
          </w:p>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1812 г. ‒ важнейшее событие российской и мировой истории</w:t>
            </w:r>
            <w:r w:rsidRPr="00CA4934">
              <w:rPr>
                <w:rFonts w:ascii="Times New Roman" w:eastAsia="SchoolBookSanPin" w:hAnsi="Times New Roman"/>
                <w:position w:val="1"/>
                <w:sz w:val="26"/>
                <w:szCs w:val="26"/>
              </w:rPr>
              <w:t>XIX</w:t>
            </w:r>
            <w:r w:rsidRPr="00CA4934">
              <w:rPr>
                <w:rFonts w:ascii="Times New Roman" w:eastAsia="SchoolBookSanPin" w:hAnsi="Times New Roman"/>
                <w:position w:val="1"/>
                <w:sz w:val="26"/>
                <w:szCs w:val="26"/>
                <w:lang w:val="ru-RU"/>
              </w:rPr>
              <w:t xml:space="preserve"> в. Крымская война. Героическая оборона Севастополя</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Отечественная война 1941-1945 гг.</w:t>
            </w:r>
          </w:p>
        </w:tc>
      </w:tr>
      <w:tr w:rsidR="00754784" w:rsidRPr="001D3807"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Социальная и правовая модернизация страны при Александре </w:t>
            </w:r>
            <w:r w:rsidRPr="00CA4934">
              <w:rPr>
                <w:rFonts w:ascii="Times New Roman" w:eastAsia="SchoolBookSanPin" w:hAnsi="Times New Roman"/>
                <w:sz w:val="26"/>
                <w:szCs w:val="26"/>
              </w:rPr>
              <w:t>II</w:t>
            </w:r>
            <w:r w:rsidRPr="00CA4934">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630D8C">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(1992-1999 гг.)</w:t>
            </w:r>
          </w:p>
        </w:tc>
      </w:tr>
      <w:tr w:rsidR="00754784" w:rsidRPr="001D3807"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hAnsi="Times New Roman"/>
                <w:sz w:val="26"/>
                <w:szCs w:val="26"/>
                <w:lang w:val="ru-RU"/>
              </w:rPr>
            </w:pP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C53F3C">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w:t>
            </w:r>
          </w:p>
        </w:tc>
      </w:tr>
      <w:tr w:rsidR="00754784" w:rsidRPr="00CA4934"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Крымская война. Героическая оборона Севастополя.</w:t>
            </w:r>
          </w:p>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Воссоединение</w:t>
            </w:r>
          </w:p>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position w:val="1"/>
                <w:sz w:val="26"/>
                <w:szCs w:val="26"/>
              </w:rPr>
              <w:t>Крыма с Россией</w:t>
            </w:r>
          </w:p>
        </w:tc>
      </w:tr>
      <w:tr w:rsidR="00754784" w:rsidRPr="00CA4934"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r>
    </w:tbl>
    <w:p w:rsidR="00134744" w:rsidRPr="00CA4934" w:rsidRDefault="00134744" w:rsidP="00134744">
      <w:pPr>
        <w:spacing w:after="0" w:line="360" w:lineRule="auto"/>
        <w:ind w:firstLine="709"/>
        <w:jc w:val="both"/>
        <w:rPr>
          <w:rFonts w:ascii="Times New Roman" w:eastAsia="OfficinaSansBoldITC" w:hAnsi="Times New Roman"/>
          <w:sz w:val="28"/>
          <w:szCs w:val="28"/>
          <w:lang w:val="ru-RU"/>
        </w:rPr>
      </w:pPr>
    </w:p>
    <w:p w:rsidR="00134744" w:rsidRPr="00CA4934" w:rsidRDefault="00CB651D"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.9.2. </w:t>
      </w:r>
      <w:r w:rsidR="00134744" w:rsidRPr="00CA4934">
        <w:rPr>
          <w:rFonts w:ascii="Times New Roman" w:eastAsia="OfficinaSansBoldITC" w:hAnsi="Times New Roman"/>
          <w:sz w:val="28"/>
          <w:szCs w:val="28"/>
          <w:lang w:val="ru-RU"/>
        </w:rPr>
        <w:t xml:space="preserve">Содержание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3 </w:t>
      </w:r>
    </w:p>
    <w:p w:rsidR="00134744" w:rsidRPr="00CA4934" w:rsidRDefault="00134744" w:rsidP="00134744">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модуля как целостногоучебного курса</w:t>
      </w:r>
    </w:p>
    <w:p w:rsidR="00134744" w:rsidRPr="00CA4934" w:rsidRDefault="00134744" w:rsidP="00134744">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tblPr>
      <w:tblGrid>
        <w:gridCol w:w="713"/>
        <w:gridCol w:w="7303"/>
        <w:gridCol w:w="1959"/>
      </w:tblGrid>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5848A4" w:rsidP="005848A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r w:rsidRPr="00CA4934">
              <w:rPr>
                <w:rFonts w:ascii="Times New Roman" w:eastAsia="SchoolBookSanPin" w:hAnsi="Times New Roman"/>
                <w:sz w:val="26"/>
                <w:szCs w:val="26"/>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w:t>
            </w:r>
            <w:r w:rsidR="005848A4" w:rsidRPr="00CA4934">
              <w:rPr>
                <w:rFonts w:ascii="Times New Roman" w:eastAsia="SchoolBookSanPin" w:hAnsi="Times New Roman"/>
                <w:sz w:val="26"/>
                <w:szCs w:val="26"/>
              </w:rPr>
              <w:t xml:space="preserve">ственная война </w:t>
            </w:r>
            <w:r w:rsidRPr="00CA4934">
              <w:rPr>
                <w:rFonts w:ascii="Times New Roman" w:eastAsia="SchoolBookSanPin" w:hAnsi="Times New Roman"/>
                <w:sz w:val="26"/>
                <w:szCs w:val="26"/>
              </w:rPr>
              <w:t>1941</w:t>
            </w:r>
            <w:r w:rsidRPr="00CA4934">
              <w:rPr>
                <w:rFonts w:ascii="Times New Roman" w:eastAsia="SchoolBookSanPin" w:hAnsi="Times New Roman"/>
                <w:sz w:val="26"/>
                <w:szCs w:val="26"/>
                <w:lang w:val="ru-RU"/>
              </w:rPr>
              <w:t>-</w:t>
            </w:r>
            <w:r w:rsidR="005848A4" w:rsidRPr="00CA4934">
              <w:rPr>
                <w:rFonts w:ascii="Times New Roman" w:eastAsia="SchoolBookSanPin" w:hAnsi="Times New Roman"/>
                <w:sz w:val="26"/>
                <w:szCs w:val="26"/>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w:t>
            </w:r>
            <w:r w:rsidRPr="00CA4934">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 Воссоединение</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r>
    </w:tbl>
    <w:p w:rsidR="00D2464A" w:rsidRPr="00CA4934" w:rsidRDefault="00D2464A" w:rsidP="00134744">
      <w:pPr>
        <w:spacing w:after="0" w:line="360" w:lineRule="auto"/>
        <w:ind w:firstLine="709"/>
        <w:jc w:val="both"/>
        <w:rPr>
          <w:rFonts w:ascii="Times New Roman" w:hAnsi="Times New Roman"/>
          <w:sz w:val="28"/>
          <w:szCs w:val="28"/>
          <w:lang w:val="ru-RU"/>
        </w:rPr>
      </w:pP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9.2.1. </w:t>
      </w:r>
      <w:r w:rsidR="00134744" w:rsidRPr="00CA4934">
        <w:rPr>
          <w:rFonts w:ascii="Times New Roman" w:eastAsia="OfficinaSansBoldITC" w:hAnsi="Times New Roman"/>
          <w:sz w:val="28"/>
          <w:szCs w:val="28"/>
          <w:lang w:val="ru-RU"/>
        </w:rPr>
        <w:t xml:space="preserve">Введение. </w:t>
      </w:r>
    </w:p>
    <w:p w:rsidR="004701E2" w:rsidRPr="00CA4934" w:rsidRDefault="00134744" w:rsidP="004701E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процессыХХ ‒ начала </w:t>
      </w:r>
      <w:r w:rsidRPr="00CA4934">
        <w:rPr>
          <w:rFonts w:ascii="Times New Roman" w:eastAsia="SchoolBookSanPin" w:hAnsi="Times New Roman"/>
          <w:sz w:val="28"/>
          <w:szCs w:val="28"/>
        </w:rPr>
        <w:t>XXI</w:t>
      </w:r>
      <w:r w:rsidR="004701E2" w:rsidRPr="00CA4934">
        <w:rPr>
          <w:rFonts w:ascii="Times New Roman" w:eastAsia="SchoolBookSanPin" w:hAnsi="Times New Roman"/>
          <w:sz w:val="28"/>
          <w:szCs w:val="28"/>
          <w:lang w:val="ru-RU"/>
        </w:rPr>
        <w:t xml:space="preserve"> в.</w:t>
      </w:r>
    </w:p>
    <w:p w:rsidR="004701E2" w:rsidRPr="00CA4934" w:rsidRDefault="00A67132" w:rsidP="004701E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w:t>
      </w:r>
      <w:r w:rsidR="004701E2" w:rsidRPr="00CA4934">
        <w:rPr>
          <w:rFonts w:ascii="Times New Roman" w:eastAsia="SchoolBookSanPin" w:hAnsi="Times New Roman"/>
          <w:sz w:val="28"/>
          <w:szCs w:val="28"/>
          <w:lang w:val="ru-RU"/>
        </w:rPr>
        <w:t>9.2.2. Российская революция 1917—1922 гг.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империя накануне Февральской революции </w:t>
      </w:r>
      <w:r w:rsidRPr="00CA4934">
        <w:rPr>
          <w:rFonts w:ascii="Times New Roman" w:eastAsia="SchoolBookSanPin" w:hAnsi="Times New Roman"/>
          <w:position w:val="1"/>
          <w:sz w:val="28"/>
          <w:szCs w:val="28"/>
          <w:lang w:val="ru-RU"/>
        </w:rPr>
        <w:t>1917 г.: общенациональный кризис.</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Февральское восстание в Петрограде. Отречение Николая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CA4934">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Влияние революционных событий на общемировые процессы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историю народов России.</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9.2.3. </w:t>
      </w:r>
      <w:r w:rsidR="00134744" w:rsidRPr="00CA4934">
        <w:rPr>
          <w:rFonts w:ascii="Times New Roman" w:eastAsia="OfficinaSansBoldITC" w:hAnsi="Times New Roman"/>
          <w:sz w:val="28"/>
          <w:szCs w:val="28"/>
          <w:lang w:val="ru-RU"/>
        </w:rPr>
        <w:t xml:space="preserve">Великая Отечественная война </w:t>
      </w:r>
      <w:r w:rsidR="004701E2" w:rsidRPr="00CA4934">
        <w:rPr>
          <w:rFonts w:ascii="Times New Roman" w:eastAsia="OfficinaSansBoldITC" w:hAnsi="Times New Roman"/>
          <w:sz w:val="28"/>
          <w:szCs w:val="28"/>
          <w:lang w:val="ru-RU"/>
        </w:rPr>
        <w:t>1941-1945 гг</w:t>
      </w:r>
      <w:r w:rsidR="00134744" w:rsidRPr="00CA4934">
        <w:rPr>
          <w:rFonts w:ascii="Times New Roman" w:eastAsia="OfficinaSansBoldITC"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врагуи перестройка экономики на военный лад.</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Гитлеровский план «Ост». Преступления нацистов и их пособниковна территории СССР. Разграбление и уничтожение культурных ценностей. Холокост. Гитлеровские лагеря уничтожения (лагеря смерти).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конструкторовв общенародную борьбу с врагом.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Битваза Берлин. Безоговорочная капитуляция Германии и окончание Великой Отечественной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DA7509"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о защите исторической правды.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9.2.4. </w:t>
      </w:r>
      <w:r w:rsidR="00134744" w:rsidRPr="00CA4934">
        <w:rPr>
          <w:rFonts w:ascii="Times New Roman" w:eastAsia="OfficinaSansBoldITC" w:hAnsi="Times New Roman"/>
          <w:sz w:val="28"/>
          <w:szCs w:val="28"/>
          <w:lang w:val="ru-RU"/>
        </w:rPr>
        <w:t xml:space="preserve">Распад СССР. </w:t>
      </w:r>
      <w:r w:rsidR="00134744" w:rsidRPr="00CA4934">
        <w:rPr>
          <w:rFonts w:ascii="Times New Roman" w:eastAsia="OfficinaSansBoldITC" w:hAnsi="Times New Roman"/>
          <w:position w:val="1"/>
          <w:sz w:val="28"/>
          <w:szCs w:val="28"/>
          <w:lang w:val="ru-RU"/>
        </w:rPr>
        <w:t xml:space="preserve">Становление новой России (1992-1999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Референдум о сохранении С</w:t>
      </w:r>
      <w:r w:rsidR="004701E2" w:rsidRPr="00CA4934">
        <w:rPr>
          <w:rFonts w:ascii="Times New Roman" w:eastAsia="SchoolBookSanPin" w:hAnsi="Times New Roman"/>
          <w:sz w:val="28"/>
          <w:szCs w:val="28"/>
          <w:lang w:val="ru-RU"/>
        </w:rPr>
        <w:t xml:space="preserve">ССР и введении поста Президента </w:t>
      </w:r>
      <w:r w:rsidRPr="00CA4934">
        <w:rPr>
          <w:rFonts w:ascii="Times New Roman" w:eastAsia="SchoolBookSanPin" w:hAnsi="Times New Roman"/>
          <w:position w:val="1"/>
          <w:sz w:val="28"/>
          <w:szCs w:val="28"/>
          <w:lang w:val="ru-RU"/>
        </w:rPr>
        <w:t>РСФСР. Избрание Б. Н. Ельцина Президентом РСФСР.</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СССРна международной арене.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Распад СССР и его последствия для России и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Становление Российской Федерации как суверенного государства(1991-1993 гг.). Референдум по проекту Конституции.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Сложные 1990-е гг. Трудности и просчёты экономических преобразованийв стране. Совершенствование новой российской государственности. Угроза государственному единству.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Добровольная отставка Б.Н. Ельцина.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9.2.5. </w:t>
      </w:r>
      <w:r w:rsidR="00134744" w:rsidRPr="00CA4934">
        <w:rPr>
          <w:rFonts w:ascii="Times New Roman" w:eastAsia="OfficinaSansBoldITC" w:hAnsi="Times New Roman"/>
          <w:sz w:val="28"/>
          <w:szCs w:val="28"/>
          <w:lang w:val="ru-RU"/>
        </w:rPr>
        <w:t xml:space="preserve">Возрождение страны с 2000-х гг.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9.2.5.1. </w:t>
      </w:r>
      <w:r w:rsidR="00134744" w:rsidRPr="00CA4934">
        <w:rPr>
          <w:rFonts w:ascii="Times New Roman" w:eastAsia="SchoolBookSanPin" w:hAnsi="Times New Roman"/>
          <w:bCs/>
          <w:sz w:val="28"/>
          <w:szCs w:val="28"/>
          <w:lang w:val="ru-RU"/>
        </w:rPr>
        <w:t xml:space="preserve">Российская Федерация в начале </w:t>
      </w:r>
      <w:r w:rsidR="00134744" w:rsidRPr="00CA4934">
        <w:rPr>
          <w:rFonts w:ascii="Times New Roman" w:eastAsia="SchoolBookSanPin" w:hAnsi="Times New Roman"/>
          <w:bCs/>
          <w:sz w:val="28"/>
          <w:szCs w:val="28"/>
        </w:rPr>
        <w:t>XXI</w:t>
      </w:r>
      <w:r w:rsidR="00134744" w:rsidRPr="00CA4934">
        <w:rPr>
          <w:rFonts w:ascii="Times New Roman" w:eastAsia="SchoolBookSanPin" w:hAnsi="Times New Roman"/>
          <w:bCs/>
          <w:sz w:val="28"/>
          <w:szCs w:val="28"/>
          <w:lang w:val="ru-RU"/>
        </w:rPr>
        <w:t xml:space="preserve"> века: на пути восстановленияи укрепления страны. </w:t>
      </w:r>
      <w:r w:rsidR="00134744" w:rsidRPr="00CA4934">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9.2.5.2. </w:t>
      </w:r>
      <w:r w:rsidR="00134744" w:rsidRPr="00CA4934">
        <w:rPr>
          <w:rFonts w:ascii="Times New Roman" w:eastAsia="SchoolBookSanPin" w:hAnsi="Times New Roman"/>
          <w:bCs/>
          <w:sz w:val="28"/>
          <w:szCs w:val="28"/>
          <w:lang w:val="ru-RU"/>
        </w:rPr>
        <w:t xml:space="preserve">Воссоединение Крыма с Россией.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Крым в составе Российского государства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принятиив Российскую Федерацию Республики Крым и образовании в составе Р</w:t>
      </w:r>
      <w:r w:rsidR="00412A00"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412A00"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новых субъектов. Федеральный конституционный закон от 21 марта 2014 г. </w:t>
      </w:r>
      <w:r w:rsidR="00C53F3C" w:rsidRPr="00CA4934">
        <w:rPr>
          <w:rFonts w:ascii="Times New Roman" w:eastAsia="SchoolBookSanPin" w:hAnsi="Times New Roman"/>
          <w:sz w:val="28"/>
          <w:szCs w:val="28"/>
          <w:lang w:val="ru-RU"/>
        </w:rPr>
        <w:t>№ 6-ФКЗ «О</w:t>
      </w:r>
      <w:r w:rsidRPr="00CA4934">
        <w:rPr>
          <w:rFonts w:ascii="Times New Roman" w:eastAsia="SchoolBookSanPin" w:hAnsi="Times New Roman"/>
          <w:sz w:val="28"/>
          <w:szCs w:val="28"/>
          <w:lang w:val="ru-RU"/>
        </w:rPr>
        <w:t xml:space="preserve"> принятии в Российскую Федерацию Республики Крыми образовании в составе Российской Федерации новых субъектов ‒ Республики Крым и города федерального значения Севастополя</w:t>
      </w:r>
      <w:r w:rsidR="00C53F3C"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9.2.5.3. </w:t>
      </w:r>
      <w:r w:rsidR="00134744" w:rsidRPr="00CA4934">
        <w:rPr>
          <w:rFonts w:ascii="Times New Roman" w:eastAsia="SchoolBookSanPin" w:hAnsi="Times New Roman"/>
          <w:bCs/>
          <w:sz w:val="28"/>
          <w:szCs w:val="28"/>
          <w:lang w:val="ru-RU"/>
        </w:rPr>
        <w:t xml:space="preserve">Российская Федерация на современном этапе. </w:t>
      </w:r>
      <w:r w:rsidR="00134744" w:rsidRPr="00CA4934">
        <w:rPr>
          <w:rFonts w:ascii="Times New Roman" w:eastAsia="SchoolBookSanPin" w:hAnsi="Times New Roman"/>
          <w:sz w:val="28"/>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Общероссийское голосование по поправкам к Конституции России(2020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Признание Россией Д</w:t>
      </w:r>
      <w:r w:rsidR="00C53F3C" w:rsidRPr="00CA4934">
        <w:rPr>
          <w:rFonts w:ascii="Times New Roman" w:eastAsia="SchoolBookSanPin" w:hAnsi="Times New Roman"/>
          <w:sz w:val="28"/>
          <w:szCs w:val="28"/>
          <w:lang w:val="ru-RU"/>
        </w:rPr>
        <w:t xml:space="preserve">онецкой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и Л</w:t>
      </w:r>
      <w:r w:rsidR="00C53F3C" w:rsidRPr="00CA4934">
        <w:rPr>
          <w:rFonts w:ascii="Times New Roman" w:eastAsia="SchoolBookSanPin" w:hAnsi="Times New Roman"/>
          <w:sz w:val="28"/>
          <w:szCs w:val="28"/>
          <w:lang w:val="ru-RU"/>
        </w:rPr>
        <w:t xml:space="preserve">уганской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(2022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РИО)и Российского военно-исторического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CA4934" w:rsidRDefault="00756883"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.9.2.6. </w:t>
      </w:r>
      <w:r w:rsidR="00134744" w:rsidRPr="00CA4934">
        <w:rPr>
          <w:rFonts w:ascii="Times New Roman" w:eastAsia="OfficinaSansBoldITC" w:hAnsi="Times New Roman"/>
          <w:sz w:val="28"/>
          <w:szCs w:val="28"/>
          <w:lang w:val="ru-RU"/>
        </w:rPr>
        <w:t xml:space="preserve">Итоговое повторение.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родного края в годы революций и Гражданской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Наши земляки ‒ герои Великой Отечественной войны (</w:t>
      </w:r>
      <w:r w:rsidRPr="00CA4934">
        <w:rPr>
          <w:rFonts w:ascii="Times New Roman" w:eastAsia="SchoolBookSanPin" w:hAnsi="Times New Roman"/>
          <w:position w:val="1"/>
          <w:sz w:val="28"/>
          <w:szCs w:val="28"/>
          <w:lang w:val="ru-RU"/>
        </w:rPr>
        <w:t>1941-1945 гг.).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Наш регион в конце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Трудовые достижения родного края.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9.3. </w:t>
      </w:r>
      <w:r w:rsidR="00134744" w:rsidRPr="00CA4934">
        <w:rPr>
          <w:rFonts w:ascii="Times New Roman" w:eastAsia="OfficinaSansBoldITC" w:hAnsi="Times New Roman"/>
          <w:sz w:val="28"/>
          <w:szCs w:val="28"/>
          <w:lang w:val="ru-RU"/>
        </w:rPr>
        <w:t xml:space="preserve">Планируемые результаты освоения учебного модуля </w:t>
      </w:r>
      <w:r w:rsidR="00134744" w:rsidRPr="00CA4934">
        <w:rPr>
          <w:rFonts w:ascii="Times New Roman" w:eastAsia="OfficinaSansBoldITC" w:hAnsi="Times New Roman"/>
          <w:position w:val="1"/>
          <w:sz w:val="28"/>
          <w:szCs w:val="28"/>
          <w:lang w:val="ru-RU"/>
        </w:rPr>
        <w:t xml:space="preserve">«Введениев Новейшую историю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9.3.1. Личностные и метапредметные результаты являются приоритетнымипри освоении содержания учебного модуля «Введение в Новейшую историю России».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9.3.2. Содержание учебного модуля «Введение в Новейшую историю России» способствует процессу формирования внутренней позиции личностикак особого ценностного отношения к себе, окружающим людями жизни в целом, готовности </w:t>
      </w:r>
      <w:r w:rsidR="007A1374"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действовать на основе системы позитивных ценностных ориентаций.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9.3.3. Содержание учебного модуля «Введение в Новейшую историю России» ориентировано на следующие важнейшие убеждения и качества </w:t>
      </w:r>
      <w:r w:rsidR="00596B0C"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которые должны проявляться как в его учебной деятельности,так и при реализации направлений воспитательной деятельности образовательной организациив сферах: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представление о способах противодействия коррупции; готовность к разнообразной совместной деятельности, стремлениек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самоуправлениив образовательной организации</w:t>
      </w:r>
      <w:r w:rsidRPr="00CA4934">
        <w:rPr>
          <w:rFonts w:ascii="Times New Roman" w:eastAsia="SchoolBookSanPin" w:hAnsi="Times New Roman"/>
          <w:sz w:val="28"/>
          <w:szCs w:val="28"/>
          <w:lang w:val="ru-RU"/>
        </w:rPr>
        <w:t>; готовность к участию в гуманитарной деятельности;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своейРодины ‒ России, к науке, искусству, спорту, технологиям, боевым подвигами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3) духовно-нравственного воспитания: ориентация на моральные ценностии нормы в ситуациях нравственного выбора, готовность оценивать своё поведениеи поступки, поведение и поступки других людей с позиции нравственныхи правовых норм с учетом осознания последствий поступков, активное неприятие асоциальных поступков, свобода и ответственность личности в </w:t>
      </w:r>
      <w:r w:rsidRPr="00CA4934">
        <w:rPr>
          <w:rFonts w:ascii="Times New Roman" w:eastAsia="SchoolBookSanPin" w:hAnsi="Times New Roman"/>
          <w:position w:val="1"/>
          <w:sz w:val="28"/>
          <w:szCs w:val="28"/>
          <w:lang w:val="ru-RU"/>
        </w:rPr>
        <w:t>условиях индивидуального и общественного пространства.</w:t>
      </w:r>
    </w:p>
    <w:p w:rsidR="00134744" w:rsidRPr="00CA4934" w:rsidRDefault="00F217A0"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 xml:space="preserve">.9.3.4. Содержание учебного модуля «Введение в Новейшую историю России» </w:t>
      </w:r>
      <w:r w:rsidR="00134744" w:rsidRPr="00CA4934">
        <w:rPr>
          <w:rFonts w:ascii="Times New Roman" w:eastAsia="SchoolBookSanPin" w:hAnsi="Times New Roman"/>
          <w:position w:val="1"/>
          <w:sz w:val="28"/>
          <w:szCs w:val="28"/>
          <w:lang w:val="ru-RU"/>
        </w:rPr>
        <w:t xml:space="preserve">также ориентировано на понимание роли этнических культурныхтрадиций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CA4934">
        <w:rPr>
          <w:rFonts w:ascii="Times New Roman" w:eastAsia="SchoolBookSanPin" w:hAnsi="Times New Roman"/>
          <w:position w:val="1"/>
          <w:sz w:val="28"/>
          <w:szCs w:val="28"/>
          <w:lang w:val="ru-RU"/>
        </w:rPr>
        <w:t>Интернет-среде</w:t>
      </w:r>
      <w:r w:rsidR="00134744" w:rsidRPr="00CA4934">
        <w:rPr>
          <w:rFonts w:ascii="Times New Roman" w:eastAsia="SchoolBookSanPin" w:hAnsi="Times New Roman"/>
          <w:position w:val="1"/>
          <w:sz w:val="28"/>
          <w:szCs w:val="28"/>
          <w:lang w:val="ru-RU"/>
        </w:rPr>
        <w:t>, активное участиев решении практических задач социальной направленности, уважение к трудуи результатам трудовой деятельности, готовность к участию в практической деятельности экологической направленности.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к изменяющимся условиям социальной среды, стрессоустойчивость, открытость опыту и знаниям других.</w:t>
      </w:r>
    </w:p>
    <w:p w:rsidR="00134744" w:rsidRPr="00CA4934" w:rsidRDefault="00A67132" w:rsidP="00134744">
      <w:pPr>
        <w:spacing w:after="0" w:line="352"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9.3.6.В результате изучения учебного модуля «Введение в Новейшую историю России»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9.3.6.1.У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итоги и значение</w:t>
      </w:r>
      <w:r w:rsidRPr="00CA4934">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пространственные и временные связи(при наличии) изученных ранее исторических событий, явлений, процессовс историей России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w:t>
      </w:r>
      <w:r w:rsidR="004701E2" w:rsidRPr="00CA4934">
        <w:rPr>
          <w:rFonts w:ascii="Times New Roman" w:eastAsia="SchoolBookSanPin" w:hAnsi="Times New Roman"/>
          <w:position w:val="1"/>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основанияи критерии для классификации;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rsidR="004701E2" w:rsidRPr="00CA4934" w:rsidRDefault="00BB7E68"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4701E2" w:rsidRPr="00CA4934">
        <w:rPr>
          <w:rFonts w:ascii="Times New Roman" w:eastAsia="SchoolBookSanPin" w:hAnsi="Times New Roman"/>
          <w:position w:val="1"/>
          <w:sz w:val="28"/>
          <w:szCs w:val="28"/>
          <w:lang w:val="ru-RU"/>
        </w:rPr>
        <w:t>;</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формулировать вопросы, фиксирующие разрыв между реальными желательным состоянием ситуации, объекта, самостоятельно устанавливать искомое и данное;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w:t>
      </w:r>
      <w:r w:rsidRPr="00CA4934">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предположенияоб их развитии в новых условиях и контекстах.</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3. </w:t>
      </w:r>
      <w:r w:rsidR="00134744"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730710">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заданных критериев;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ресурсы и другие);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находить сходные аргументы (подтверждающие или опровергающие однуи ту же идею, версию) в различных информационных источниках;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информации</w:t>
      </w:r>
      <w:r w:rsidR="00730710">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иллюстрировать решаемые задачи несложными схемами, диаграммами,</w:t>
      </w:r>
      <w:r w:rsidR="00730710">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иной графикой и их комбинациями;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надёжность информации по критериям, предложенным</w:t>
      </w:r>
      <w:r w:rsidR="00730710">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или сформулированным самостоятельно;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эффективно запоминать и систематизировать информацию.</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формулировать суждения, выражать эмоции в соответствии</w:t>
      </w:r>
      <w:r w:rsidR="00730710">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целями и условиями общения; выражать себя (свою точку зрения) в устных</w:t>
      </w:r>
      <w:r w:rsidR="00730710">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письменных текстах;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намерения других, проявлять уважительное отношениек собеседнику и в корректной форме формулировать свои возражения;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формулировать вопросы (в диалоге, дискуссии) по существу обсуждаемой темы и высказывать идеи, нацеленные на решение задачии поддержание благожелательности общения; сопоставлять свои суждения</w:t>
      </w:r>
      <w:r w:rsidR="00730710">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суждениями других участников диалога, обнаруживать различиеи сходство позиций;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w:t>
      </w:r>
      <w:r w:rsidR="00730710">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5. 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(индивидуально,в группе, групповой);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ресурсови собственных возможностей, аргументировать предлагаемые варианты решений;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план действий (план реализации намеченного алгоритма решенияили его части), корректировать предложенный алгоритм (или его часть) с учётом получения новых знаний об изучаемом объекте;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выбор и брать ответственность за решение;</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проявлять способность к самоконтролю, самомотивации и рефлексии,к оценке и изменению ситуации;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ставить себя на место другого человека, понимать мотивы действий другого</w:t>
      </w:r>
      <w:r w:rsidR="00730710">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исторических ситуациях и окружающей действительности);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6. </w:t>
      </w:r>
      <w:r w:rsidR="0013474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Pr="00CA4934" w:rsidRDefault="00A60DB6" w:rsidP="004701E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w:t>
      </w:r>
      <w:r w:rsidR="004701E2" w:rsidRPr="00CA4934">
        <w:rPr>
          <w:rFonts w:ascii="Times New Roman" w:eastAsia="SchoolBookSanPin" w:hAnsi="Times New Roman"/>
          <w:sz w:val="28"/>
          <w:szCs w:val="28"/>
          <w:lang w:val="ru-RU"/>
        </w:rPr>
        <w:t xml:space="preserve">.9.3.7. В составе предметных результатов по освоению </w:t>
      </w:r>
      <w:r w:rsidR="005A558D" w:rsidRPr="00CA4934">
        <w:rPr>
          <w:rFonts w:ascii="Times New Roman" w:eastAsia="SchoolBookSanPin" w:hAnsi="Times New Roman"/>
          <w:sz w:val="28"/>
          <w:szCs w:val="28"/>
          <w:lang w:val="ru-RU"/>
        </w:rPr>
        <w:t>программы</w:t>
      </w:r>
      <w:r w:rsidR="004701E2" w:rsidRPr="00CA4934">
        <w:rPr>
          <w:rFonts w:ascii="Times New Roman" w:eastAsia="SchoolBookSanPin" w:hAnsi="Times New Roman"/>
          <w:sz w:val="28"/>
          <w:szCs w:val="28"/>
          <w:lang w:val="ru-RU"/>
        </w:rPr>
        <w:t xml:space="preserve"> модуля следует выделить: представления обучающихся о наиболее значимых событияхи процессах истории России XX — начала XXI в., основные виды деятельностипо получению и осмыслению нового знания, его интерпретации и применениюв различных учебных и жизненных ситуациях.</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rFonts w:eastAsia="SchoolBookSanPin"/>
          <w:b w:val="0"/>
          <w:szCs w:val="28"/>
          <w:lang w:val="ru-RU"/>
        </w:rPr>
        <w:t>151.</w:t>
      </w:r>
      <w:r w:rsidR="00134744" w:rsidRPr="00CA4934">
        <w:rPr>
          <w:rFonts w:eastAsia="SchoolBookSanPin"/>
          <w:b w:val="0"/>
          <w:szCs w:val="28"/>
          <w:lang w:val="ru-RU"/>
        </w:rPr>
        <w:t> </w:t>
      </w:r>
      <w:r w:rsidR="00C66128">
        <w:rPr>
          <w:rFonts w:eastAsia="SchoolBookSanPin"/>
          <w:b w:val="0"/>
          <w:szCs w:val="28"/>
          <w:lang w:val="ru-RU"/>
        </w:rPr>
        <w:t>Р</w:t>
      </w:r>
      <w:r w:rsidR="00134744" w:rsidRPr="00CA4934">
        <w:rPr>
          <w:rFonts w:eastAsia="SchoolBookSanPin"/>
          <w:b w:val="0"/>
          <w:szCs w:val="28"/>
          <w:lang w:val="ru-RU"/>
        </w:rPr>
        <w:t>абочая программа по учебному предмету «</w:t>
      </w:r>
      <w:r w:rsidR="00134744" w:rsidRPr="00CA4934">
        <w:rPr>
          <w:rFonts w:eastAsia="SchoolBookSanPin"/>
          <w:b w:val="0"/>
          <w:position w:val="1"/>
          <w:szCs w:val="28"/>
          <w:lang w:val="ru-RU"/>
        </w:rPr>
        <w:t>Обществознание</w:t>
      </w:r>
      <w:r w:rsidR="00134744" w:rsidRPr="00CA4934">
        <w:rPr>
          <w:rFonts w:eastAsia="SchoolBookSanPin"/>
          <w:b w:val="0"/>
          <w:szCs w:val="28"/>
          <w:lang w:val="ru-RU"/>
        </w:rPr>
        <w:t>».</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1. </w:t>
      </w:r>
      <w:r w:rsidR="00C66128">
        <w:rPr>
          <w:rFonts w:ascii="Times New Roman" w:eastAsia="SchoolBookSanPin" w:hAnsi="Times New Roman"/>
          <w:sz w:val="28"/>
          <w:szCs w:val="28"/>
          <w:lang w:val="ru-RU"/>
        </w:rPr>
        <w:t>Р</w:t>
      </w:r>
      <w:r w:rsidR="00134744" w:rsidRPr="00CA4934">
        <w:rPr>
          <w:rFonts w:ascii="Times New Roman" w:eastAsia="SchoolBookSanPin" w:hAnsi="Times New Roman"/>
          <w:sz w:val="28"/>
          <w:szCs w:val="28"/>
          <w:lang w:val="ru-RU"/>
        </w:rPr>
        <w:t>абочая программа по учебному предмету «</w:t>
      </w:r>
      <w:r w:rsidR="00134744" w:rsidRPr="00CA4934">
        <w:rPr>
          <w:rFonts w:ascii="Times New Roman" w:eastAsia="SchoolBookSanPin" w:hAnsi="Times New Roman"/>
          <w:position w:val="1"/>
          <w:sz w:val="28"/>
          <w:szCs w:val="28"/>
          <w:lang w:val="ru-RU"/>
        </w:rPr>
        <w:t>Обществознание</w:t>
      </w:r>
      <w:r w:rsidR="00134744" w:rsidRPr="00CA4934">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2.1. Программа по обществознанию составлена на основе положений</w:t>
      </w:r>
      <w:r w:rsidR="00C66128">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требований к результатам освоения основной образовательной программы, представленных в ФГОС ООО, в соответствии с </w:t>
      </w:r>
      <w:r w:rsidR="005A558D" w:rsidRPr="00CA4934">
        <w:rPr>
          <w:rFonts w:ascii="Times New Roman" w:eastAsia="SchoolBookSanPin" w:hAnsi="Times New Roman"/>
          <w:sz w:val="28"/>
          <w:szCs w:val="28"/>
          <w:lang w:val="ru-RU"/>
        </w:rPr>
        <w:t>концепцией</w:t>
      </w:r>
      <w:r w:rsidR="00134744" w:rsidRPr="00CA4934">
        <w:rPr>
          <w:rFonts w:ascii="Times New Roman" w:eastAsia="SchoolBookSanPin" w:hAnsi="Times New Roman"/>
          <w:sz w:val="28"/>
          <w:szCs w:val="28"/>
          <w:lang w:val="ru-RU"/>
        </w:rPr>
        <w:t xml:space="preserve"> преподавания учебного предмета «Обществознание», а также с учётом федеральной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программы воспитания и подлежит непосредственному применению при реализации обязательной части ООП ООО.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 xml:space="preserve">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CA4934">
        <w:rPr>
          <w:rFonts w:ascii="Times New Roman" w:eastAsia="SchoolBookSanPin" w:hAnsi="Times New Roman"/>
          <w:sz w:val="28"/>
          <w:szCs w:val="28"/>
          <w:lang w:val="ru-RU"/>
        </w:rPr>
        <w:t xml:space="preserve">обучающимся </w:t>
      </w:r>
      <w:r w:rsidR="00134744" w:rsidRPr="00CA4934">
        <w:rPr>
          <w:rFonts w:ascii="Times New Roman" w:eastAsia="SchoolBookSanPin" w:hAnsi="Times New Roman"/>
          <w:sz w:val="28"/>
          <w:szCs w:val="28"/>
          <w:lang w:val="ru-RU"/>
        </w:rPr>
        <w:t>подросткового возраста особенности современного общества, различные аспекты взаимодействияв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2.3. Изучение обществознания, включающего знания о российском обществе и направлениях его развития в современных условиях,об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2.5. Целями обществоведческого образования на уровне основного общего образования являются: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личности на исключительно важном этапееё социализации ‒ в подростковом возрасте, становление её духовно-нравственной, политической и правовой культуры, социального поведения, основанногона уважении закона и правопорядка, развитие интереса к изучению социальныхи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обучающихся целостной картины общества, </w:t>
      </w:r>
      <w:r w:rsidR="002913AE" w:rsidRPr="00CA4934">
        <w:rPr>
          <w:rFonts w:ascii="Times New Roman" w:eastAsia="SchoolBookSanPin" w:hAnsi="Times New Roman"/>
          <w:sz w:val="28"/>
          <w:szCs w:val="28"/>
          <w:lang w:val="ru-RU"/>
        </w:rPr>
        <w:t xml:space="preserve">соответствующее </w:t>
      </w:r>
      <w:r w:rsidRPr="00CA4934">
        <w:rPr>
          <w:rFonts w:ascii="Times New Roman" w:eastAsia="SchoolBookSanPin" w:hAnsi="Times New Roman"/>
          <w:sz w:val="28"/>
          <w:szCs w:val="28"/>
          <w:lang w:val="ru-RU"/>
        </w:rPr>
        <w:t xml:space="preserve">современному уровню знаний и доступной по содержаниюдля </w:t>
      </w:r>
      <w:r w:rsidR="004B3F70"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подросткового возраста; освоение </w:t>
      </w:r>
      <w:r w:rsidR="003B48E3"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знанийоб основных сферах человеческой деятельности, социальных институтах, нормах, регулирующих общественные отношения, необходимые для взаимодействияс социальной средой и выполнения типичных социальных ролей человекаи гражданина;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умениями функционально грамотного человека (получатьиз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необходимыхдля участия в жизни гражданского общества и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полученных знаний и уменийдля выстраивания отношений между людьми различных национальностейи вероисповеданий в общегражданской и в семейно-бытовой сферах;для соотнесения своих действий и действий других людейс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3. Содержание обучения в 6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3.1. Человек и его социальное окружение.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 индивидуальность, личность. Возрастные периоды жизни человекаи формирование личности. Отношения между поколениями. Особенности подросткового возраста.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Люди с ограниченными возможностями здоровья, их особые потребностии социальная позиция.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Право человека на образование. Школьное образование. Права и обязанности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малых группах. Групповые нормы и правила. Лидерствов группе. Межличностные отношения (деловые, личные).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3.2. Общество, в котором мы живём.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общности и группы. Положение человека в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странав начале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века. Место нашей Родины среди современных государств.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 Содержание обучения в 7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4.1. Социальные ценности и нормы.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 и его роль в жизни общества. Право и мораль.</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4.2. Человек как участник 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и свободы человека и гражданина Российской Федерации. Гарантияи защита прав и свобод человека и гражданина в Российской Федерации. Конституционные обязанности гражданина Российской Федерации. Права ребёнкаи возможности их защиты.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4.3. Основы российского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 основной закон. Законыи подзаконные акты. Отрасли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семейного права. Важность семьи в жизни человека, обществаи государства. Условия заключения брака в Российской Федерации. Праваи обязанности детей и родителей. Защита прав и интересов детей, оставшихсябез попечения родителей.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трудового права. Стороны трудовых отношений, их праваи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юридической ответственности. Гражданско-правовые проступкии гражданско-правовая ответственность. Административные проступкии административная ответственность. Дисциплинарные проступкии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 Содержание обучения в 8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5.1. Человек в экономических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система и её функции. Собственность.Производство ‒ источник экономических благ. Факторы производства. Трудовая деятельность. Производительность труда. Разделение труда.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Предпринимательство. Виды и формы предпринимательской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Рыночное равновесие. Невидимая рука рынка. Многообразие рынков.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Заработная плата и стимулирование труда. Занятость и безработица.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типы финансовых инструментов: акции и облигации.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доходови расходов семьи. Семейный бюджет. Личный финансовый план. Способы и формы сбережений.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5.2. Человек в мире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её многообразие и формы. Влияние духовной культурына формирование личности. Современная молодёжная культура.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Личностная и общественная значимость образованияв современном обществе. Образование в Российской Федерации. Самообразование.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в сфере культуры и образования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Религиии религиозные объединения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искусство. Виды искусств. Роль искусства в жизни человекаи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 Содержание обучения в 9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6.1. Человек в политическом измерении.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Политический режим и его виды.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граждан в политике. Выборы, референдум. Политические партии,их роль в демократическом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Общественно-политические организации.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6.2. Гражданин и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конституционного строя Российской Федерации.Россия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CA4934">
        <w:rPr>
          <w:rFonts w:ascii="Times New Roman" w:eastAsia="SchoolBookSanPin" w:hAnsi="Times New Roman"/>
          <w:sz w:val="28"/>
          <w:szCs w:val="28"/>
          <w:lang w:val="ru-RU"/>
        </w:rPr>
        <w:t xml:space="preserve"> Российской Федерации</w:t>
      </w:r>
      <w:r w:rsidRPr="00CA4934">
        <w:rPr>
          <w:rFonts w:ascii="Times New Roman" w:eastAsia="SchoolBookSanPin" w:hAnsi="Times New Roman"/>
          <w:sz w:val="28"/>
          <w:szCs w:val="28"/>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Местное самоуправление.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о правовом статусе человекаи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6.3. Человек в системе социальных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общества. Многообразие социальных общностейи групп.</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мобильность.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Социализация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Этнос и нация. Россия ‒ многонациональное государство. Этносы и нациив диалоге культур.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политика Российского государства. Социальные конфликтыи пути их разрешения. Отклоняющееся поведение. Опасность наркоманиии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6.4. Человек в современном изменяющемся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Информационное общество. Сущность глобализации. Причины, проявленияи последствия глобализации, её противоречия. Глобальные проблемыи возможности их решения. Экологическая ситуация и способы её улучшения.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Молодёжь ‒ активный участник общественной жизни. Волонтёрское движение.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Профессии настоящего и будущего. Непрерывное образование и карьера.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Перспективы развития общества.</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 xml:space="preserve">7. Планируемые результаты освоения программы по обществознанию.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7.1. </w:t>
      </w:r>
      <w:r w:rsidR="00134744" w:rsidRPr="00CA4934">
        <w:rPr>
          <w:rFonts w:ascii="Times New Roman" w:eastAsia="SchoolBookSanPin" w:hAnsi="Times New Roman"/>
          <w:sz w:val="28"/>
          <w:szCs w:val="28"/>
          <w:lang w:val="ru-RU"/>
        </w:rPr>
        <w:t xml:space="preserve">Личностные результаты </w:t>
      </w:r>
      <w:r w:rsidR="00134744" w:rsidRPr="00CA4934">
        <w:rPr>
          <w:rFonts w:ascii="Times New Roman" w:eastAsia="OfficinaSansBoldITC" w:hAnsi="Times New Roman"/>
          <w:sz w:val="28"/>
          <w:szCs w:val="28"/>
          <w:lang w:val="ru-RU"/>
        </w:rPr>
        <w:t>изучения обществознания</w:t>
      </w:r>
      <w:r w:rsidR="00134744" w:rsidRPr="00CA4934">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людьми,при принятии собственных решений. Они достигаются в единстве учебнойи воспитательной деятельности в процессе развития у обучающихся установкина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 гражданского воспитания: </w:t>
      </w:r>
      <w:r w:rsidRPr="00CA4934">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CA4934">
        <w:rPr>
          <w:rFonts w:ascii="Times New Roman" w:eastAsia="SchoolBookSanPi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самоуправлениив образовательной организации</w:t>
      </w:r>
      <w:r w:rsidRPr="00CA4934">
        <w:rPr>
          <w:rFonts w:ascii="Times New Roman" w:eastAsia="SchoolBookSanPin" w:hAnsi="Times New Roman"/>
          <w:sz w:val="28"/>
          <w:szCs w:val="28"/>
          <w:lang w:val="ru-RU"/>
        </w:rPr>
        <w:t xml:space="preserve">; готовность к участию в гуманитарной </w:t>
      </w:r>
      <w:r w:rsidR="00A80A67" w:rsidRPr="00CA4934">
        <w:rPr>
          <w:rFonts w:ascii="Times New Roman" w:eastAsia="SchoolBookSanPin" w:hAnsi="Times New Roman"/>
          <w:sz w:val="28"/>
          <w:szCs w:val="28"/>
          <w:lang w:val="ru-RU"/>
        </w:rPr>
        <w:t>деятельности (волонтёрство, помощь людям, нуждающимся в ней)</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2) патриотического воспитания: </w:t>
      </w: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3) духовно-нравственного воспитания: </w:t>
      </w:r>
      <w:r w:rsidRPr="00CA4934">
        <w:rPr>
          <w:rFonts w:ascii="Times New Roman" w:eastAsia="SchoolBookSanPin" w:hAnsi="Times New Roman"/>
          <w:position w:val="1"/>
          <w:sz w:val="28"/>
          <w:szCs w:val="28"/>
          <w:lang w:val="ru-RU"/>
        </w:rPr>
        <w:t>ориентация на моральные ценностии нормы в ситуациях нравственного выбора, готовность оценивать своё поведениеи поступки, поведение и поступки других людей с позиции нравственныхи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4) эстетического воспитания: </w:t>
      </w: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стремлениек самовыражению в разных видах искусства;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5) физического воспитания, формирования культуры здоровьяи эмоционального благополучия: </w:t>
      </w:r>
      <w:r w:rsidRPr="00CA4934">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CA4934">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CA4934">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ошибкуи такого же права другого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6D1E89" w:rsidRPr="00CA4934">
        <w:rPr>
          <w:rFonts w:ascii="Times New Roman" w:eastAsia="SchoolBookSanPin" w:hAnsi="Times New Roman"/>
          <w:bCs/>
          <w:position w:val="1"/>
          <w:sz w:val="28"/>
          <w:szCs w:val="28"/>
          <w:lang w:val="ru-RU"/>
        </w:rPr>
        <w:t xml:space="preserve">трудового воспитания: </w:t>
      </w:r>
      <w:r w:rsidR="006D1E89"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sidR="006D1E89"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интереск практическому изучению профессий и труда различного рода, в том числена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7) экологического воспитания: </w:t>
      </w:r>
      <w:r w:rsidRPr="00CA4934">
        <w:rPr>
          <w:rFonts w:ascii="Times New Roman" w:eastAsia="SchoolBookSanPin" w:hAnsi="Times New Roman"/>
          <w:position w:val="1"/>
          <w:sz w:val="28"/>
          <w:szCs w:val="28"/>
          <w:lang w:val="ru-RU"/>
        </w:rPr>
        <w:t>ориентация на применение знанийиз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8) ценности научного познания: </w:t>
      </w:r>
      <w:r w:rsidRPr="00CA4934">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CA4934">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7.2. </w:t>
      </w:r>
      <w:r w:rsidR="00134744" w:rsidRPr="00CA4934">
        <w:rPr>
          <w:rFonts w:ascii="Times New Roman" w:eastAsia="SchoolBookSanPin" w:hAnsi="Times New Roman"/>
          <w:bCs/>
          <w:sz w:val="28"/>
          <w:szCs w:val="28"/>
          <w:lang w:val="ru-RU"/>
        </w:rPr>
        <w:t>Личностные результаты, обеспечивающие адаптацию обучающегосяк изменяющимся условиям социальной и природной среды</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действовать в условиях неопределённости, открытость опытуи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анализировать и выявлять взаимосвязи природы, обществаи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ситуациюкак вызов, требующий контрмер;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ситуацию стресса, корректировать принимаемые решенияи действия, формулировать и оценивать риски и последствия, формировать опыт, уметь находить позитивное в произошедшей ситуации; быть готовым действоватьв отсутствие гарантий успеха.</w:t>
      </w:r>
    </w:p>
    <w:p w:rsidR="00134744" w:rsidRPr="00CA4934" w:rsidRDefault="00A67132"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 xml:space="preserve">7.3. В результате изучения обществознания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социальных явленийи процессов;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противоречияв рассматриваемых фактах, данных и наблюдениях;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134744" w:rsidRPr="00CA4934" w:rsidRDefault="00BB7E68"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 взаимосвязях;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исследованиепо установлению особенностей объекта </w:t>
      </w:r>
      <w:r w:rsidRPr="00CA4934">
        <w:rPr>
          <w:rFonts w:ascii="Times New Roman" w:eastAsia="SchoolBookSanPin" w:hAnsi="Times New Roman"/>
          <w:sz w:val="28"/>
          <w:szCs w:val="28"/>
          <w:lang w:val="ru-RU"/>
        </w:rPr>
        <w:t>изучения, причинно-следственных связейи зависимостей объектов между собой;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 об их развитии в новых условиях и контекстах.</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7.3.3. </w:t>
      </w:r>
      <w:r w:rsidR="00134744"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опровергающиеодну и ту же идею, версию) в различных информационных источниках;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соответствиис целями и условиями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выражать себя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принятия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CA4934">
        <w:rPr>
          <w:rFonts w:ascii="Times New Roman" w:eastAsia="SchoolBookSanPin" w:hAnsi="Times New Roman"/>
          <w:sz w:val="28"/>
          <w:szCs w:val="28"/>
          <w:lang w:val="ru-RU"/>
        </w:rPr>
        <w:t>имеющихся ресурсови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134744" w:rsidRPr="00CA4934" w:rsidRDefault="00BB7E68"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w:t>
      </w:r>
      <w:r w:rsidR="00134744" w:rsidRPr="00CA4934">
        <w:rPr>
          <w:rFonts w:ascii="Times New Roman" w:eastAsia="SchoolBookSanPin" w:hAnsi="Times New Roman"/>
          <w:sz w:val="28"/>
          <w:szCs w:val="28"/>
          <w:lang w:val="ru-RU"/>
        </w:rPr>
        <w:t xml:space="preserve"> выбор и брать ответственность за решение.</w:t>
      </w:r>
    </w:p>
    <w:p w:rsidR="00A80A67"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A80A67" w:rsidRPr="00CA4934">
        <w:rPr>
          <w:rFonts w:ascii="Times New Roman" w:eastAsia="OfficinaSansBoldITC" w:hAnsi="Times New Roman"/>
          <w:sz w:val="28"/>
          <w:szCs w:val="28"/>
          <w:lang w:val="ru-RU"/>
        </w:rPr>
        <w:t>7.3.6. </w:t>
      </w:r>
      <w:r w:rsidR="00A80A67"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5A558D" w:rsidRPr="00CA4934" w:rsidRDefault="005A558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предоставлению отчёта перед группой.</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A80A67" w:rsidRPr="00CA4934">
        <w:rPr>
          <w:rFonts w:ascii="Times New Roman" w:eastAsia="OfficinaSansBoldITC" w:hAnsi="Times New Roman"/>
          <w:sz w:val="28"/>
          <w:szCs w:val="28"/>
          <w:lang w:val="ru-RU"/>
        </w:rPr>
        <w:t>7.3.7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самомотивации и рефлексии;</w:t>
      </w:r>
    </w:p>
    <w:p w:rsidR="005A558D" w:rsidRPr="00CA4934" w:rsidRDefault="005A558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учитывать контекст и предвидеть трудности, которые могут возникнутьпри решении учебной задачи, адаптировать решение к меняющимся обстоятельствам;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эмоций;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открытость себе и другим.</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 xml:space="preserve">Предметные результаты освоения программы по обществознаниюна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образованияв Российской Федерации; основах государственной бюджетнойи денежно-кредитной, социальной политики, политики в сфере культурыи образования, противодействии коррупции в Российской Федерации, обеспечении безопасности личности, общества и государства, в том числе от терроризмаи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потрясенийи социально-экономического кризиса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элементови основных функций, включая взаимодействия общества и природы, человекаи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использовать полученные знания для объяснения (устногои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проведенияв отношении нашей страны международной политики «сдерживания»;для осмысления личного социального опыта при исполнении типичныхдля несовершеннолетнего социальных ролей;</w:t>
      </w:r>
    </w:p>
    <w:p w:rsidR="005A558D"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w:t>
      </w:r>
      <w:r w:rsidR="005A558D" w:rsidRPr="00CA4934">
        <w:rPr>
          <w:rFonts w:ascii="Times New Roman" w:eastAsia="SchoolBookSanPin" w:hAnsi="Times New Roman"/>
          <w:sz w:val="28"/>
          <w:szCs w:val="28"/>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решать в рамках изученного материала познавательныеи практические задачи, отражающие выполнение типичныхдля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овладение смысловым чтением текстов обществоведческой тематики,в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схему)и преобразовывать предложенные модели в текст;</w:t>
      </w:r>
    </w:p>
    <w:p w:rsidR="005A558D"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11) </w:t>
      </w:r>
      <w:r w:rsidR="005A558D" w:rsidRPr="00CA4934">
        <w:rPr>
          <w:rFonts w:ascii="Times New Roman" w:eastAsia="SchoolBookSanPin" w:hAnsi="Times New Roman"/>
          <w:sz w:val="28"/>
          <w:szCs w:val="28"/>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обобщать, систематизировать, конкретизироватьи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моральноми правовом регулировании поведения человека, личным социальным опытом, используя обществоведческие знания, формулировать выводы, подкрепляяих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оценивать собственные поступки и поведение других людейс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реализациии защиты прав человека и гражданина, прав потребителя (в том числе потребителя финансовых услуг) и осознанного выполнения гражданских обязанностей,для анализа потребления домашнего хозяйства, составления личного финансового плана, для выбора профессии и оценки собственных перспективв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5. 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6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7.5.1. Человек и его социальное окружение: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 xml:space="preserve">о социальных свойствах человека, формировании личности, деятельности человека и её видах, образовании, правахи обязанностях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общении и его правилах, особенностях взаимодействия человека с другими людьми;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значениедля человека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деятельности людей, её различных мотивови особенностей в современных условиях; малых групп, положения человекав группе; конфликтных ситуаций в малой группе и конструктивных разрешений конфликтов; проявлений лидерства, соперничества и сотрудничества людейв группах;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деятельности человека, потребности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взаимосвязи </w:t>
      </w:r>
      <w:r w:rsidRPr="00CA4934">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полученные знания </w:t>
      </w:r>
      <w:r w:rsidRPr="00CA4934">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общенияв школе, семье, группе обучающихся;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касающиеся прави обязанностей обучающегося, отражающие особенности отношений в семье,со сверстниками, старшими и младшими;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читать осмысленно тексты правовой</w:t>
      </w:r>
      <w:r w:rsidRPr="00CA4934">
        <w:rPr>
          <w:rFonts w:ascii="Times New Roman" w:eastAsia="SchoolBookSanPin" w:hAnsi="Times New Roman"/>
          <w:sz w:val="28"/>
          <w:szCs w:val="28"/>
          <w:lang w:val="ru-RU"/>
        </w:rPr>
        <w:t xml:space="preserve"> тематики, в том числе извлеченияиз законодательства Российской Федерации; составлять на их основе план,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о связи поколений в нашем обществе,об особенностях подросткового возраста, о правах и обязанностях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xml:space="preserve">из разных адаптированных источников (в том числе учебных материалов)и публикаций СМИ с соблюдением правил информационной безопасностипри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собственные поступки и поведение других людей </w:t>
      </w:r>
      <w:r w:rsidRPr="00CA4934">
        <w:rPr>
          <w:rFonts w:ascii="Times New Roman" w:eastAsia="SchoolBookSanPin" w:hAnsi="Times New Roman"/>
          <w:sz w:val="28"/>
          <w:szCs w:val="28"/>
          <w:lang w:val="ru-RU"/>
        </w:rPr>
        <w:t>в ходе общения,в ситуациях взаимодействия с людьми с ОВЗ; оценивать своё отношение к учёбекак важному виду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отношенийс представителями старших поколений, со сверстниками и младшими по возрасту, активного участия в жизни школы и класса;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приобретать опыт совместной деятельности</w:t>
      </w:r>
      <w:r w:rsidRPr="00CA4934">
        <w:rPr>
          <w:rFonts w:ascii="Times New Roman" w:eastAsia="SchoolBookSanPin" w:hAnsi="Times New Roman"/>
          <w:sz w:val="28"/>
          <w:szCs w:val="28"/>
          <w:lang w:val="ru-RU"/>
        </w:rPr>
        <w:t>, включая взаимодействиес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7.5.2. Общество, в котором мы живём: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обществе и природе, положении человекав обществе, процессах и явлениях в экономической жизни общества, явленияхв политической жизни общества, о народах России, о государственной властив Российской Федерации; культуре и духовной жизни, типах общества, глобальных проблемах;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взаимодействия </w:t>
      </w:r>
      <w:r w:rsidRPr="00CA4934">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полученные знания для объяснения </w:t>
      </w:r>
      <w:r w:rsidRPr="00CA4934">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познавательные и практические задачи </w:t>
      </w:r>
      <w:r w:rsidRPr="00CA4934">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овладевать смысловым чтением </w:t>
      </w:r>
      <w:r w:rsidRPr="00CA4934">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информацию </w:t>
      </w:r>
      <w:r w:rsidRPr="00CA4934">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sidRPr="00CA4934">
        <w:rPr>
          <w:rFonts w:ascii="Times New Roman" w:eastAsia="SchoolBookSanPin" w:hAnsi="Times New Roman"/>
          <w:position w:val="1"/>
          <w:sz w:val="28"/>
          <w:szCs w:val="28"/>
          <w:lang w:val="ru-RU"/>
        </w:rPr>
        <w:t>с точки зренияих соответствия духовным традициям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включая основы финансовой грамотности,в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культурыи традиций народов России.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6. 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7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7.6.1. Социальные ценности и нормы: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ценностях; о содержаниии значении социальных норм, регулирующих общественные отношения;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ценности(в том числе защита человеческой жизни, прав и свобод человека, гуманизм, милосердие), моральные нормы и их роль в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нормы, их существенные признаки и элементы;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отдельные виды социальных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влияние социальных норм на общество 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отношениек явлениям социальной действительности с точки зрения социальных ценностей,к социальным нормам как регуляторам общественной жизни и поведения человекав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осмысленно читать тексты</w:t>
      </w:r>
      <w:r w:rsidRPr="00CA4934">
        <w:rPr>
          <w:rFonts w:ascii="Times New Roman" w:eastAsia="SchoolBookSanPin" w:hAnsi="Times New Roman"/>
          <w:position w:val="1"/>
          <w:sz w:val="28"/>
          <w:szCs w:val="28"/>
          <w:lang w:val="ru-RU"/>
        </w:rPr>
        <w:t>, касающиеся гуманизма, гражданственности, патриотизма;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из адаптированных источников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том числе учебных материалов)и публикаций в СМИ, соотносить её с собственными знаниями о моральноми правовом регулировании поведения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поведение людей с точки зренияих соответствия нормам морали;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социальных нормах в повседневной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w:t>
      </w:r>
      <w:r w:rsidRPr="00CA4934">
        <w:rPr>
          <w:rFonts w:ascii="Times New Roman" w:eastAsia="SchoolBookSanPin" w:hAnsi="Times New Roman"/>
          <w:bCs/>
          <w:sz w:val="28"/>
          <w:szCs w:val="28"/>
          <w:lang w:val="ru-RU"/>
        </w:rPr>
        <w:t xml:space="preserve">заполнять </w:t>
      </w:r>
      <w:r w:rsidRPr="00CA4934">
        <w:rPr>
          <w:rFonts w:ascii="Times New Roman" w:eastAsia="SchoolBookSanPin" w:hAnsi="Times New Roman"/>
          <w:sz w:val="28"/>
          <w:szCs w:val="28"/>
          <w:lang w:val="ru-RU"/>
        </w:rPr>
        <w:t xml:space="preserve">форму (в том числе электронную) </w:t>
      </w:r>
      <w:r w:rsidRPr="00CA4934">
        <w:rPr>
          <w:rFonts w:ascii="Times New Roman" w:eastAsia="SchoolBookSanPin" w:hAnsi="Times New Roman"/>
          <w:position w:val="1"/>
          <w:sz w:val="28"/>
          <w:szCs w:val="28"/>
          <w:lang w:val="ru-RU"/>
        </w:rPr>
        <w:t>и составлять простейший документ (заявление);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7.6.2. Человек как участник 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сущности права, о правоотношениикак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проступоки преступление, дееспособность малолетних в возрасте от 6 до 14 лети несовершеннолетних в возрасте от 14 до 18 лет;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включая взаимодействия гражданинаи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связанныес исполнением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информациюиз фрагментов Конституции Российской Федерации и других нормативных правовых актов, из предложенных учителем источников о правахи обязанностях граждан, гарантиях и защите прав и свобод человека и гражданинав Российской Федерации, о правах ребёнка и способах их защиты и составлятьна их основе план, преобразовывать текстовую информацию в таблицу, схему;</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зренияих соответствия правовым нормам: выражать свою точку зрения, участвоватьв дискуссии;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перспективв профессиональной сфере с учётом приобретённых представлений о профессияхв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7.6.3. Основы российского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несовершеннолетнегои членов его семьи общественные отношения (в гражданском, трудовом и семейном, административном, уголовном праве); о защите прав несовершеннолетних,о юридической ответственности (гражданско-правовой, дисциплинарной, административной, уголовной), о правоохранительных органах,об обеспечении безопасности личности, общества и государства, в том числеот терроризма 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приводить примеры законов и подзаконных актов и моделировать ситуации</w:t>
      </w:r>
      <w:r w:rsidRPr="00CA4934">
        <w:rPr>
          <w:rFonts w:ascii="Times New Roman" w:eastAsia="SchoolBookSanPin" w:hAnsi="Times New Roman"/>
          <w:sz w:val="28"/>
          <w:szCs w:val="28"/>
          <w:lang w:val="ru-RU"/>
        </w:rPr>
        <w:t>, регулируемые нормами гражданского, трудового, семейного, административногои уголовного права, в том числе связанные с применением санкций за совершённые правонарушения;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права(в том числе устанавливать существенный признак классификации);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прав и обязанностей работникаи работодателя, прав и обязанностей членов семьи, традиционных российских ценностей и личных неимущественных отношений в семье;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об отраслях права в решении учебных задачдля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опасностии неприемлемости уголовных и административных правонарушений, экстремизма, терроризма, коррупции и необходимости противостоять им;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права,к правонарушениям, формулировать аргументированные выводы о недопустимости нарушения правовых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зренияих соответствия нормам гражданского, трудового, семейного, административногои уголовного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7. 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8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7.7.1. Человек в экономических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экономической жизни общества,её основных проявлениях, экономических системах, собственности, механизме рыночного регулирования экономики, финансовых отношениях, роли государствав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трудаи финансовом рынке; функции денег;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различные способы хозяйствования;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точки зрения социальных ценностейи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экономической тематики</w:t>
      </w:r>
      <w:r w:rsidRPr="00CA4934">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извлекать </w:t>
      </w:r>
      <w:r w:rsidRPr="00CA4934">
        <w:rPr>
          <w:rFonts w:ascii="Times New Roman" w:eastAsia="SchoolBookSanPin" w:hAnsi="Times New Roman"/>
          <w:sz w:val="28"/>
          <w:szCs w:val="28"/>
          <w:lang w:val="ru-RU"/>
        </w:rPr>
        <w:t>информацию из адаптированных источников, публикаций СМИи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о тенденциях развития экономики в нашей стране, о борьбе с различными формами финансового мошенничества;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sidRPr="00CA4934">
        <w:rPr>
          <w:rFonts w:ascii="Times New Roman" w:eastAsia="SchoolBookSanPin" w:hAnsi="Times New Roman"/>
          <w:sz w:val="28"/>
          <w:szCs w:val="28"/>
          <w:lang w:val="ru-RU"/>
        </w:rPr>
        <w:t>социальную информацию, включая экономико-статистическую,из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поступки других людей с точки зренияих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составления простейших документов (</w:t>
      </w:r>
      <w:r w:rsidRPr="00CA4934">
        <w:rPr>
          <w:rFonts w:ascii="Times New Roman" w:eastAsia="SchoolBookSanPin" w:hAnsi="Times New Roman"/>
          <w:position w:val="1"/>
          <w:sz w:val="28"/>
          <w:szCs w:val="28"/>
          <w:lang w:val="ru-RU"/>
        </w:rPr>
        <w:t>личный финансовый план, заявление, резюме);</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7.7.2. Человек в мире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Федерации,о религии, мировых религиях, об искусстве и его видах; об информации как важном ресурсе современного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духовно-нравственные ценности (в том числе нормы моралии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политики российского государства в сфере культурыи образования; влияния образования на социализацию личности; правил информационной безопасности;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формы и виды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взаимосвязь развития духовной культурыи формирования личности, взаимовлияние науки и образования;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роли непрерывного образования;</w:t>
      </w:r>
    </w:p>
    <w:p w:rsidR="00134744"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 xml:space="preserve">с точки зрения социальных ценностейи с использованием обществоведческих знаний, фактов общественной жизни своё отношение к информационной культуре и информационной </w:t>
      </w:r>
      <w:r w:rsidR="00134744" w:rsidRPr="00CA4934">
        <w:rPr>
          <w:rFonts w:ascii="Times New Roman" w:eastAsia="SchoolBookSanPin" w:hAnsi="Times New Roman"/>
          <w:bCs/>
          <w:sz w:val="28"/>
          <w:szCs w:val="28"/>
          <w:lang w:val="ru-RU"/>
        </w:rPr>
        <w:t xml:space="preserve">решать </w:t>
      </w:r>
      <w:r w:rsidR="00134744" w:rsidRPr="00CA4934">
        <w:rPr>
          <w:rFonts w:ascii="Times New Roman" w:eastAsia="SchoolBookSanPin" w:hAnsi="Times New Roman"/>
          <w:sz w:val="28"/>
          <w:szCs w:val="28"/>
          <w:lang w:val="ru-RU"/>
        </w:rPr>
        <w:t>познавательные и практические зад</w:t>
      </w:r>
      <w:r w:rsidRPr="00CA4934">
        <w:rPr>
          <w:rFonts w:ascii="Times New Roman" w:eastAsia="SchoolBookSanPin" w:hAnsi="Times New Roman"/>
          <w:sz w:val="28"/>
          <w:szCs w:val="28"/>
          <w:lang w:val="ru-RU"/>
        </w:rPr>
        <w:t xml:space="preserve">ачи, касающиеся форм </w:t>
      </w:r>
      <w:r w:rsidR="00134744" w:rsidRPr="00CA4934">
        <w:rPr>
          <w:rFonts w:ascii="Times New Roman" w:eastAsia="SchoolBookSanPin" w:hAnsi="Times New Roman"/>
          <w:sz w:val="28"/>
          <w:szCs w:val="28"/>
          <w:lang w:val="ru-RU"/>
        </w:rPr>
        <w:t>и многообразия духовной культуры;</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тексты </w:t>
      </w:r>
      <w:r w:rsidRPr="00CA4934">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 xml:space="preserve">поиск информации об ответственности современных учёных,о религиозных объединениях в Российской Федерации, о роли искусства в жизни человека и общества, о видах мошенничества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 в разных источниках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CA4934">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поведение людей в духовной сфере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w:t>
      </w:r>
      <w:r w:rsidRPr="00CA4934">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8. 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9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7.8.1. Человек в политическом измерении: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потрясенийи социально-экономического кризиса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выборыи референдум;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обществе;для объяснения взаимосвязи правового государства и гражданского общества;для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обществеи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w:t>
      </w:r>
      <w:r w:rsidRPr="00CA4934">
        <w:rPr>
          <w:rFonts w:ascii="Times New Roman" w:eastAsia="SchoolBookSanPin" w:hAnsi="Times New Roman"/>
          <w:sz w:val="28"/>
          <w:szCs w:val="28"/>
          <w:lang w:val="ru-RU"/>
        </w:rPr>
        <w:t>Конституци</w:t>
      </w:r>
      <w:r w:rsidR="00DB3A10"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 xml:space="preserve"> Российской Федерации, други</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нормативных правовы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акт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учебных и ины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текст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обществоведческой тематики, связанны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политики, государстве и его ролив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и конкретизировать </w:t>
      </w:r>
      <w:r w:rsidRPr="00CA4934">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7.8.2. Гражданин и государство:</w:t>
      </w:r>
    </w:p>
    <w:p w:rsidR="00134744" w:rsidRPr="00CA4934" w:rsidRDefault="00134744" w:rsidP="00E41B55">
      <w:pPr>
        <w:tabs>
          <w:tab w:val="left" w:pos="180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основах конституционного строяи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w:t>
      </w:r>
      <w:r w:rsidRPr="00CA4934">
        <w:rPr>
          <w:rFonts w:ascii="Times New Roman" w:eastAsia="SchoolBookSanPin" w:hAnsi="Times New Roman"/>
          <w:sz w:val="28"/>
          <w:szCs w:val="28"/>
          <w:lang w:val="ru-RU"/>
        </w:rPr>
        <w:t xml:space="preserve">примеры и </w:t>
      </w:r>
      <w:r w:rsidRPr="00CA4934">
        <w:rPr>
          <w:rFonts w:ascii="Times New Roman" w:eastAsia="SchoolBookSanPin" w:hAnsi="Times New Roman"/>
          <w:bCs/>
          <w:sz w:val="28"/>
          <w:szCs w:val="28"/>
          <w:lang w:val="ru-RU"/>
        </w:rPr>
        <w:t xml:space="preserve">моделировать </w:t>
      </w:r>
      <w:r w:rsidRPr="00CA4934">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государства,в том числе от терроризма 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ветвей власти и субъектов политикив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использовать</w:t>
      </w:r>
      <w:r w:rsidRPr="00CA4934">
        <w:rPr>
          <w:rFonts w:ascii="Times New Roman" w:eastAsia="SchoolBookSanPin" w:hAnsi="Times New Roman"/>
          <w:sz w:val="28"/>
          <w:szCs w:val="28"/>
          <w:lang w:val="ru-RU"/>
        </w:rPr>
        <w:t xml:space="preserve"> обществоведческие знания, факты общественной жизнии личный социальный опыт </w:t>
      </w: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систематизировать и конкретизировать </w:t>
      </w:r>
      <w:r w:rsidRPr="00CA4934">
        <w:rPr>
          <w:rFonts w:ascii="Times New Roman" w:eastAsia="SchoolBookSanPin" w:hAnsi="Times New Roman"/>
          <w:sz w:val="28"/>
          <w:szCs w:val="28"/>
          <w:lang w:val="ru-RU"/>
        </w:rPr>
        <w:t>информацию о политической жизнив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экстремизмоми международным терроризмом;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информациюоб основах конституционного строя Российской Федерации, гражданстве Российской Федерации, конституционном статусе человека и гражданина,о полномочиях высших органов государственной власти, местном самоуправлениии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об основных направлениях внутреннейи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CA4934">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Российской Федерациив практической учебной деятельности (выполнять задания, индивидуальныеи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деятельность)в соответствии с темой и ситуацией общения, особенностями аудиториии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гуманистическихи демократических ценностей, идей мира и взаимопонимания между народами,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 xml:space="preserve">7.8.3. Человек в системе социальных отношений: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виды социальной мобильности;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осмысления личного социального опытапри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отношениек разным этносам;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социальной направленности</w:t>
      </w:r>
      <w:r w:rsidRPr="00CA4934">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материало социализации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 xml:space="preserve">информацию из адаптированных источников, публикаций СМИи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w:t>
      </w:r>
      <w:r w:rsidRPr="00CA4934">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и поведение, демонстрирующее отношениек людям других национальностей; осознавать неприемлемость антиобщественного поведения;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 практической деятельностидля выстраивания собственного поведения с позиции здорового образа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с людьми другой национальнойи религиозной принадлежности на основе веротерпимости</w:t>
      </w:r>
      <w:r w:rsidRPr="00CA4934">
        <w:rPr>
          <w:rFonts w:ascii="Times New Roman" w:eastAsia="SchoolBookSanPin" w:hAnsi="Times New Roman"/>
          <w:sz w:val="28"/>
          <w:szCs w:val="28"/>
          <w:lang w:val="ru-RU"/>
        </w:rPr>
        <w:t xml:space="preserve"> и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7.8.4. Человек в современном изменяющемся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информационном обществе, глобализации, глобальных проблемах;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требования к современным профессиям;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и последствия глобализации;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(устноеи письменное) важности здорового образа жизни, связи здоровья и спорта в жизни человека;</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отношениек современным формам коммуникации; к здоровому образу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поиск и извлечение </w:t>
      </w:r>
      <w:r w:rsidRPr="00CA4934">
        <w:rPr>
          <w:rFonts w:ascii="Times New Roman" w:eastAsia="SchoolBookSanPin" w:hAnsi="Times New Roman"/>
          <w:position w:val="1"/>
          <w:sz w:val="28"/>
          <w:szCs w:val="28"/>
          <w:lang w:val="ru-RU"/>
        </w:rPr>
        <w:t>социальной информации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глобализациии её последствиях; о роли непрерывного образования в современном обществе.</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rFonts w:eastAsia="SchoolBookSanPin"/>
          <w:b w:val="0"/>
          <w:szCs w:val="28"/>
          <w:lang w:val="ru-RU"/>
        </w:rPr>
        <w:t>152.</w:t>
      </w:r>
      <w:r w:rsidR="00134744" w:rsidRPr="00CA4934">
        <w:rPr>
          <w:rFonts w:eastAsia="SchoolBookSanPin"/>
          <w:b w:val="0"/>
          <w:szCs w:val="28"/>
          <w:lang w:val="ru-RU"/>
        </w:rPr>
        <w:t> </w:t>
      </w:r>
      <w:r w:rsidR="00C66128">
        <w:rPr>
          <w:rFonts w:eastAsia="SchoolBookSanPin"/>
          <w:b w:val="0"/>
          <w:szCs w:val="28"/>
          <w:lang w:val="ru-RU"/>
        </w:rPr>
        <w:t>Р</w:t>
      </w:r>
      <w:r w:rsidR="00134744" w:rsidRPr="00CA4934">
        <w:rPr>
          <w:rFonts w:eastAsia="SchoolBookSanPin"/>
          <w:b w:val="0"/>
          <w:szCs w:val="28"/>
          <w:lang w:val="ru-RU"/>
        </w:rPr>
        <w:t>абочая программа по учебному предмету «География».</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CE2E37" w:rsidRPr="00CA4934">
        <w:rPr>
          <w:rFonts w:ascii="Times New Roman" w:eastAsia="SchoolBookSanPin" w:hAnsi="Times New Roman"/>
          <w:sz w:val="28"/>
          <w:szCs w:val="28"/>
          <w:lang w:val="ru-RU"/>
        </w:rPr>
        <w:t>1</w:t>
      </w:r>
      <w:r w:rsidR="00134744" w:rsidRPr="00CA4934">
        <w:rPr>
          <w:rFonts w:ascii="Times New Roman" w:eastAsia="SchoolBookSanPin" w:hAnsi="Times New Roman"/>
          <w:sz w:val="28"/>
          <w:szCs w:val="28"/>
          <w:lang w:val="ru-RU"/>
        </w:rPr>
        <w:t>. </w:t>
      </w:r>
      <w:r w:rsidR="00C66128">
        <w:rPr>
          <w:rFonts w:ascii="Times New Roman" w:eastAsia="SchoolBookSanPin" w:hAnsi="Times New Roman"/>
          <w:sz w:val="28"/>
          <w:szCs w:val="28"/>
          <w:lang w:val="ru-RU"/>
        </w:rPr>
        <w:t>Р</w:t>
      </w:r>
      <w:r w:rsidR="00134744" w:rsidRPr="00CA4934">
        <w:rPr>
          <w:rFonts w:ascii="Times New Roman" w:eastAsia="SchoolBookSanPin" w:hAnsi="Times New Roman"/>
          <w:sz w:val="28"/>
          <w:szCs w:val="28"/>
          <w:lang w:val="ru-RU"/>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 xml:space="preserve">2.1. Программа по географии составлена на основе требованийк результатам освоения ООП ООО, представленных в ФГОС ООО, а такжена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2.2. Программа по географии отражает основные требования ФГОС ОООк личностным, метапредметным и предметным результатам освоения образовательных программ.</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изученияс учётом межпредметных и внутрипредметных связей, логики учебного процесса, возрастных особенностей обучающихся; определяет возможности предметадля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2.4. География ‒ предмет, формирующий у обучающихся систему комплексных социально ориентированных знаний о Земле как планете людей,об основных закономерностях развития природы, о размещении населенияи хозяйства, об особенностях и о динамике основных природных, экологическихи социально-экономических процессов, о проблемах взаимодействия природыи общества, географических подходах к устойчивому развитию территорий.</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2.6.Изучение географии в общем образовании направлено на достижение следующих целей: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описания, характеристики, объясненияи оценки разнообразных географических явлений и процессов, жизненных ситуаций;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явленийв современном поликультурном, полиэтничном и многоконфессиональном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географических знаний и умений, необходимыхдля продолжения образования по направлениям подготовки (специальностям), требующим наличия серьёзной базы географических знаний.</w:t>
      </w:r>
    </w:p>
    <w:p w:rsidR="006916F9"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2.7. </w:t>
      </w:r>
      <w:r w:rsidR="006916F9" w:rsidRPr="00CA4934">
        <w:rPr>
          <w:rFonts w:ascii="Times New Roman" w:eastAsia="SchoolBookSanPin" w:hAnsi="Times New Roman"/>
          <w:sz w:val="28"/>
          <w:szCs w:val="28"/>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2.8. Общее число часов, рекомендованных для изучения географии –272 часа: по одному часу в неделю в 5 и 6 классах и по 2 часа в 7, 8 и 9 классах.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 Содержание обучения географии в 5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3.1. Географическое изучение Земли.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3.1.1. Введение. География ‒ наука о планете Земля.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изучает география? Географические объекты, процессы и явления.Как география изучает объекты, процессы и явления. Географические методы изучения объектов и явлений. Древо географических наук.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3.1.2. История географических открытий.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Географические открытия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Птолемеяи современных карт по предложенным учителем вопросам».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 Изображения земной поверхности.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3.2.1. Планы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3.2.2. Географические карты.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определениена глобусе и картах. Определение расстояний по глобусу.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3.3. Земля ‒ планета Солнечной системы.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Влияние Космоса на Землю и жизнь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w:t>
      </w:r>
      <w:r w:rsidRPr="00CA4934">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зависимостиот географической широты и времени года на территории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3.4. Оболочки Земли. Литосфера ‒ каменная оболочка Земли.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C2E4E" w:rsidRPr="00CA4934">
        <w:rPr>
          <w:rFonts w:ascii="Times New Roman" w:eastAsia="SchoolBookSanPin" w:hAnsi="Times New Roman"/>
          <w:sz w:val="28"/>
          <w:szCs w:val="28"/>
          <w:lang w:val="ru-RU"/>
        </w:rPr>
        <w:t xml:space="preserve">3.4.1. </w:t>
      </w:r>
      <w:r w:rsidR="00134744" w:rsidRPr="00CA4934">
        <w:rPr>
          <w:rFonts w:ascii="Times New Roman" w:eastAsia="SchoolBookSanPin" w:hAnsi="Times New Roman"/>
          <w:sz w:val="28"/>
          <w:szCs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равнинпо высоте. Формы равнинного рельефа, крупнейшие по площади равнины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связанныес ней экологические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Океана,его рельеф.</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 Описание горной системы или равнины по физической карте».</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Практикум «Сезонные изменения в природе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Сезонные изменения продолжительности светового дня и высоты Солнцанад горизонтом, температуры воздуха, поверхностных вод, растительногои животного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Анализ результатов фенологических наблюденийи наблюдений за погодой».</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 Содержание обучения географии в 6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4.1.Оболочки Земли.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4.1.1. Гидросфера ‒ водная оболочка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Исследования вод Мирового океана. Профессия океанолог. Солёностьи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океани его части. Движения вод Мирового океана: волны; течения, приливы и отливы. Стихийные явления в Мировом океане. Способы изучения и наблюденияза загрязнением вод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Воды суши. Способы изображения внутренних вод на картах.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Реки: горные и равнинные. Речная система, бассейн, водораздел. Порогии водопады. Питание и режим реки.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Озёра. Происхождение озёрных котловин. Питание озёр. Озёра сточныеи бессточные. Профессия гидролог. Природные ледники: горные и покровные. Профессия гляциолог.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Подземные воды (грунтовые, межпластовые, артезианские),их происхождение, условия залегания и использования. Условия образования межпластовых вод. Минеральные источники.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Многолетняя мерзлота. Болота, их образование.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Стихийные явления в гидросфере, методы наблюдения и защиты.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Человек и гидросфера. Использование человеком энергии воды.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космических методов в исследовании влияния человекана гидросферу.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краяи их систематизация в форме таблицы».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4.1.2. Атмосфера ‒ воздушная оболочка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Вода в атмосфере. Влажность воздуха. Образование облаков. Облакаи их виды. Туман. Образование и выпадение атмосферных осадков. Виды атмосферных осадков.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Погода и её показатели. Причины изменения погоды. Климати климатообразующие факторы. Зависимость климата от географической широтыи высоты местности над уровнем моря.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воздухаи относительной влажности с целью установления зависимости между данными элементами погоды».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4.1.3. Биосфера ‒ оболочка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Биосфера ‒ оболочка жизни. Границы биосферы. Профессии биогеографи геоэколог. Растительный и животный мир Земли. Разнообразие животногои растительного мира. Приспособление живых организмов к среде обитанияв разных природных зонах. Жизнь в Океане. Изменение животного и растительного мира Океана с глубиной и географической широтой.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Человек как часть биосферы. Распространение людей на </w:t>
      </w:r>
      <w:r w:rsidRPr="00CA4934">
        <w:rPr>
          <w:rFonts w:ascii="Times New Roman" w:eastAsia="SchoolBookSanPin" w:hAnsi="Times New Roman"/>
          <w:position w:val="1"/>
          <w:sz w:val="28"/>
          <w:szCs w:val="28"/>
          <w:lang w:val="ru-RU"/>
        </w:rPr>
        <w:t>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Исследования и экологические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растительности участка местности своего края».</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C2E4E" w:rsidRPr="00CA4934">
        <w:rPr>
          <w:rFonts w:ascii="Times New Roman" w:eastAsia="OfficinaSansBoldITC" w:hAnsi="Times New Roman"/>
          <w:sz w:val="28"/>
          <w:szCs w:val="28"/>
          <w:lang w:val="ru-RU"/>
        </w:rPr>
        <w:t>4.1.4. </w:t>
      </w:r>
      <w:r w:rsidR="00134744" w:rsidRPr="00CA4934">
        <w:rPr>
          <w:rFonts w:ascii="Times New Roman" w:eastAsia="OfficinaSansBoldITC" w:hAnsi="Times New Roman"/>
          <w:sz w:val="28"/>
          <w:szCs w:val="28"/>
          <w:lang w:val="ru-RU"/>
        </w:rPr>
        <w:t>Природно-территориальные комплексы.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веществна Земле. Почва, её строение и состав. Образование почвы и плодородие почв. Охрана почв.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(выполняется на местности) «</w:t>
      </w:r>
      <w:r w:rsidRPr="00CA4934">
        <w:rPr>
          <w:rFonts w:ascii="Times New Roman" w:eastAsia="SchoolBookSanPin" w:hAnsi="Times New Roman"/>
          <w:sz w:val="28"/>
          <w:szCs w:val="28"/>
          <w:lang w:val="ru-RU"/>
        </w:rPr>
        <w:t>Характеристика локального природного комплекса по плану».</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 Содержание обучения географии в 7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 Главные закономерности природы Земли.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5.1.1. Географическая оболочка.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Выявление проявления широтной зональностипо картам природных зон».</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5.1.2. Литосфера и рельеф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5.1.3. Атмосфера и климаты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климатана Земле. Климатообразующие факторы: географическое положение, океанические течения, особенности циркуляции атмосферы (типы воздушных масси преобладающие ветры), характер подстилающей поверхностии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Описание климата территории по климатической карте и климатограмме».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5.1.4. Мировой океан ‒ основная часть гидросферы.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закономерностиеё пространственного распространения. Основные районы рыболовства. Экологические проблемы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5.2. Человечество на </w:t>
      </w:r>
      <w:r w:rsidR="001C2E4E" w:rsidRPr="00CA4934">
        <w:rPr>
          <w:rFonts w:ascii="Times New Roman" w:eastAsia="OfficinaSansBoldITC" w:hAnsi="Times New Roman"/>
          <w:sz w:val="28"/>
          <w:szCs w:val="28"/>
          <w:lang w:val="ru-RU"/>
        </w:rPr>
        <w:t>З</w:t>
      </w:r>
      <w:r w:rsidR="00134744" w:rsidRPr="00CA4934">
        <w:rPr>
          <w:rFonts w:ascii="Times New Roman" w:eastAsia="OfficinaSansBoldITC" w:hAnsi="Times New Roman"/>
          <w:sz w:val="28"/>
          <w:szCs w:val="28"/>
          <w:lang w:val="ru-RU"/>
        </w:rPr>
        <w:t>емле.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5.2.1. Численность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5.2.2. Страны и народы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менеджерв сфере туризма, экскурсовод.</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Сравнение занятости населения двух странпо комплексным картам».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 Материки и страны.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5.3.1. Южные материки.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климатаи внутренних вод и определяющие их факторы. Зональные и азональные природные комплексы. Население. Политическая карта. Крупнейшие по территориии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Современные исследования в Антарктиде. Роль России в открытияхи исследованиях ледового континента.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Австралиипо плану», «Описание Австралии или одной из стран Африки или Южной Америкипо географическим картам», «Объяснение особенностей размещения населения Австралии или одной из стран Африки или Южной Америки».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5.3.2. Северные материки.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CA4934">
        <w:rPr>
          <w:rFonts w:ascii="Times New Roman" w:eastAsia="SchoolBookSanPin" w:hAnsi="Times New Roman"/>
          <w:sz w:val="28"/>
          <w:szCs w:val="28"/>
          <w:lang w:val="ru-RU"/>
        </w:rPr>
        <w:t>е умеренного климатического по</w:t>
      </w:r>
      <w:r w:rsidRPr="00CA4934">
        <w:rPr>
          <w:rFonts w:ascii="Times New Roman" w:eastAsia="SchoolBookSanPin" w:hAnsi="Times New Roman"/>
          <w:sz w:val="28"/>
          <w:szCs w:val="28"/>
          <w:lang w:val="ru-RU"/>
        </w:rPr>
        <w:t>яса», «Представление в виде таблицы информации о компонентах природы однойиз природных зон на основе анализа нескольких источников информации», «Описание одной из стран Северной Америки или Евразии в форме презентации(с целью привлечения туристов, создания положительного образа страныи других)».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5.3.3. Взаимодействие природы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усилияпо их преодолению. Программа ООН и цели устойчивого развития. Всемирное наследие ЮНЕСКО: природные и культурные объекты.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изменений компонентов природына территории одной из стран мира в результате деятельности человека».</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 Содержание обучения географии в 8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 Географическое пространство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6.1.1. История формирования и освоения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История освоения и заселения территории современной России в </w:t>
      </w:r>
      <w:r w:rsidRPr="00CA4934">
        <w:rPr>
          <w:rFonts w:ascii="Times New Roman" w:eastAsia="SchoolBookSanPin" w:hAnsi="Times New Roman"/>
          <w:sz w:val="28"/>
          <w:szCs w:val="28"/>
        </w:rPr>
        <w:t>XI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вв. Расширение территории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6.1.2. Географическое положение и границы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6.1.3. Время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Определение различия во времени для разных городов </w:t>
      </w:r>
      <w:r w:rsidRPr="00CA4934">
        <w:rPr>
          <w:rFonts w:ascii="Times New Roman" w:eastAsia="SchoolBookSanPin" w:hAnsi="Times New Roman"/>
          <w:position w:val="1"/>
          <w:sz w:val="28"/>
          <w:szCs w:val="28"/>
          <w:lang w:val="ru-RU"/>
        </w:rPr>
        <w:t>России по карте часовых зон».</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6.1.4. Административно-территориальное устройство России. Районирование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Федеративное устройство России. Субъекты Российской Федерации,их равноправие и разнообразие. Основные виды субъектов Российской Федерации. Федеральные округа. Районирование как метод географических исследованийи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Россиии Северо-Запад России, Центральная Россия, Поволжье, Юг Европейской части России, Урал, Сибирь и Дальний Восток.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 Природа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6.2.1. Природные условия и ресурсы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6.2.2. Геологическое строение, рельеф и полезные ископаемые.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sidRPr="00CA4934">
        <w:rPr>
          <w:rFonts w:ascii="Times New Roman" w:eastAsia="SchoolBookSanPin" w:hAnsi="Times New Roman"/>
          <w:position w:val="1"/>
          <w:sz w:val="28"/>
          <w:szCs w:val="28"/>
          <w:lang w:val="ru-RU"/>
        </w:rPr>
        <w:t>Объяснение особенностей рельефа своего края».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6.2.3. Климат и климатические ресурсы.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Россиии их возможные следствия. Особенности климата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Описание и прогнозирование погоды территориипо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жизньи хозяйственную деятельность населения».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6.2.4. Моря России. Внутренние воды и водные ресурсы.</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водыи водные ресурсы своего региона и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6.2.5. Природно-хозяйственные зоны.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борьбас эрозией почв и их загрязнением.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sidRPr="00CA4934">
        <w:rPr>
          <w:rFonts w:ascii="Times New Roman" w:eastAsia="SchoolBookSanPin" w:hAnsi="Times New Roman"/>
          <w:position w:val="1"/>
          <w:sz w:val="28"/>
          <w:szCs w:val="28"/>
          <w:lang w:val="ru-RU"/>
        </w:rPr>
        <w:t>пользование, экологические проблемы. Прогнозируемые по</w:t>
      </w:r>
      <w:r w:rsidRPr="00CA4934">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занесённыев Красную книгу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 Население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6.3.1. Численность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Динамика численности населения России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6.3.2. Территориальные особенности размещения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городовв жизни страны. Функции городов России. Монофункциональные города. Сельская местность и современные тенденции сельского расселения.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6.3.3. Народы и религии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 многонациональное государство. Многонациональностькак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Построение картограммы «Доля титульных этносовв численности населения республик и автономных округов Российской Федерации».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6.3.4. Половой и возрастной состав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Объяснение динамики половозрастного состава населения</w:t>
      </w:r>
      <w:r w:rsidRPr="00CA4934">
        <w:rPr>
          <w:rFonts w:ascii="Times New Roman" w:eastAsia="SchoolBookSanPin" w:hAnsi="Times New Roman"/>
          <w:position w:val="1"/>
          <w:sz w:val="28"/>
          <w:szCs w:val="28"/>
          <w:lang w:val="ru-RU"/>
        </w:rPr>
        <w:t xml:space="preserve"> России на основе анализа половозрастных пирамид».</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6.3.5. Человеческий капитал России.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факторы,их определяющие. Качество населения и показатели, характеризующиеего. Индекс человеческого развития (далее – ИЧР) и его географические различия.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Классификация </w:t>
      </w:r>
      <w:r w:rsidR="003F45E6" w:rsidRPr="00CA4934">
        <w:rPr>
          <w:rFonts w:ascii="Times New Roman" w:eastAsia="SchoolBookSanPin" w:hAnsi="Times New Roman"/>
          <w:sz w:val="28"/>
          <w:szCs w:val="28"/>
          <w:lang w:val="ru-RU"/>
        </w:rPr>
        <w:t>ф</w:t>
      </w:r>
      <w:r w:rsidRPr="00CA4934">
        <w:rPr>
          <w:rFonts w:ascii="Times New Roman" w:eastAsia="SchoolBookSanPin" w:hAnsi="Times New Roman"/>
          <w:sz w:val="28"/>
          <w:szCs w:val="28"/>
          <w:lang w:val="ru-RU"/>
        </w:rPr>
        <w:t>едеральных округов по особенностям естественного и механического движения населения».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 Содержание обучения географии в 9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 Хозяйство России.</w:t>
      </w:r>
    </w:p>
    <w:p w:rsidR="00134744" w:rsidRPr="00CA4934" w:rsidRDefault="00A67132" w:rsidP="00E41B55">
      <w:pPr>
        <w:spacing w:after="0" w:line="350" w:lineRule="auto"/>
        <w:ind w:firstLine="709"/>
        <w:jc w:val="both"/>
        <w:rPr>
          <w:rFonts w:ascii="Times New Roman" w:eastAsia="OfficinaSansBoldITC" w:hAnsi="Times New Roman"/>
          <w:strike/>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7.1.1. Общая характеристика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связис природными ресурсами. Факторы производства. Экономико-географическое положение (</w:t>
      </w:r>
      <w:r w:rsidR="00F433DE"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 xml:space="preserve">ЭГП) России как фактор развития её хозяйства. </w:t>
      </w:r>
      <w:r w:rsidR="006916F9" w:rsidRPr="00CA4934">
        <w:rPr>
          <w:rFonts w:ascii="Times New Roman" w:eastAsia="SchoolBookSanPin" w:hAnsi="Times New Roman"/>
          <w:sz w:val="28"/>
          <w:szCs w:val="28"/>
          <w:lang w:val="ru-RU"/>
        </w:rPr>
        <w:t>Валовой внутренний продукт (далее – ВВП) и валовой региональный продукт (далее – ВРП)</w:t>
      </w:r>
      <w:r w:rsidRPr="00CA4934">
        <w:rPr>
          <w:rFonts w:ascii="Times New Roman" w:eastAsia="SchoolBookSanPin" w:hAnsi="Times New Roman"/>
          <w:sz w:val="28"/>
          <w:szCs w:val="28"/>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CA4934">
        <w:rPr>
          <w:rFonts w:ascii="Times New Roman" w:eastAsia="SchoolBookSanPin" w:hAnsi="Times New Roman"/>
          <w:sz w:val="28"/>
          <w:szCs w:val="28"/>
          <w:lang w:val="ru-RU"/>
        </w:rPr>
        <w:t>, утвержденная распоряжением Правительства Российской Федерацииот 13 февраля 2019 г. № 207-р</w:t>
      </w:r>
      <w:r w:rsidR="002C3F13" w:rsidRPr="00CA4934">
        <w:rPr>
          <w:rFonts w:ascii="Times New Roman" w:eastAsia="SchoolBookSanPin" w:hAnsi="Times New Roman"/>
          <w:sz w:val="28"/>
          <w:szCs w:val="28"/>
          <w:lang w:val="ru-RU"/>
        </w:rPr>
        <w:t xml:space="preserve"> (далее – Стратегия пространственного развития Российской Федерации)</w:t>
      </w:r>
      <w:r w:rsidRPr="00CA4934">
        <w:rPr>
          <w:rFonts w:ascii="Times New Roman" w:eastAsia="SchoolBookSanPin" w:hAnsi="Times New Roman"/>
          <w:sz w:val="28"/>
          <w:szCs w:val="28"/>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CA4934">
        <w:rPr>
          <w:rFonts w:ascii="Times New Roman" w:eastAsia="SchoolBookSanPin" w:hAnsi="Times New Roman"/>
          <w:sz w:val="28"/>
          <w:szCs w:val="28"/>
          <w:lang w:val="ru-RU"/>
        </w:rPr>
        <w:t xml:space="preserve">Стратегии пространственного развития Российской Федерации </w:t>
      </w:r>
      <w:r w:rsidRPr="00CA4934">
        <w:rPr>
          <w:rFonts w:ascii="Times New Roman" w:eastAsia="SchoolBookSanPin" w:hAnsi="Times New Roman"/>
          <w:sz w:val="28"/>
          <w:szCs w:val="28"/>
          <w:lang w:val="ru-RU"/>
        </w:rPr>
        <w:t>как «геостратегические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Производственный капитал. Распределение производственного капиталапо территории страны. Условия и факторы размещения хозяйства.</w:t>
      </w:r>
    </w:p>
    <w:p w:rsidR="00134744" w:rsidRPr="00CA4934" w:rsidRDefault="00134744"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16F9" w:rsidRPr="00CA4934" w:rsidRDefault="00A67132" w:rsidP="00E41B55">
      <w:pPr>
        <w:spacing w:after="0" w:line="350" w:lineRule="auto"/>
        <w:ind w:firstLine="708"/>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7.1.2. </w:t>
      </w:r>
      <w:r w:rsidR="006916F9" w:rsidRPr="00CA4934">
        <w:rPr>
          <w:rFonts w:ascii="Times New Roman" w:eastAsia="OfficinaSansBoldITC" w:hAnsi="Times New Roman"/>
          <w:sz w:val="28"/>
          <w:szCs w:val="28"/>
          <w:lang w:val="ru-RU"/>
        </w:rPr>
        <w:t xml:space="preserve">Топливно-энергетический комплекс (далее </w:t>
      </w:r>
      <w:r w:rsidR="00F433DE" w:rsidRPr="00CA4934">
        <w:rPr>
          <w:rFonts w:ascii="Times New Roman" w:eastAsia="SchoolBookSanPin" w:hAnsi="Times New Roman"/>
          <w:sz w:val="28"/>
          <w:szCs w:val="28"/>
          <w:lang w:val="ru-RU"/>
        </w:rPr>
        <w:t xml:space="preserve">– </w:t>
      </w:r>
      <w:r w:rsidR="006916F9" w:rsidRPr="00CA4934">
        <w:rPr>
          <w:rFonts w:ascii="Times New Roman" w:eastAsia="OfficinaSansBoldITC" w:hAnsi="Times New Roman"/>
          <w:sz w:val="28"/>
          <w:szCs w:val="28"/>
          <w:lang w:val="ru-RU"/>
        </w:rPr>
        <w:t>ТЭК).</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ВИЭ), их особенности и доляв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CA4934">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Федерацииот 9 июня 2020 г. № 1523-р.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и текстовых материаловс целью сравнения стоимости электроэнергии для населения России в различных регионах», «Сравнительная оценка возможностей для развития энергетики ВИЭв отдельных регионах стран».</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7.1.3. Металлургический комплекс.</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rsidR="001C2E4E" w:rsidRPr="00CA4934" w:rsidRDefault="001C2E4E"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7.1.4. Машиностроительный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2E4E" w:rsidRPr="00CA4934" w:rsidRDefault="001C2E4E"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7.1.5. Химико-лесной комплекс.</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Химическая промышленность.</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Лесопромышленный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w:t>
      </w:r>
      <w:r w:rsidR="00676F3A" w:rsidRPr="00CA4934">
        <w:rPr>
          <w:rFonts w:ascii="Times New Roman" w:eastAsia="SchoolBookSanPin" w:hAnsi="Times New Roman"/>
          <w:sz w:val="28"/>
          <w:szCs w:val="28"/>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CA4934">
        <w:rPr>
          <w:rFonts w:ascii="Times New Roman" w:eastAsia="SchoolBookSanPin" w:hAnsi="Times New Roman"/>
          <w:sz w:val="28"/>
          <w:szCs w:val="28"/>
          <w:lang w:val="ru-RU"/>
        </w:rPr>
        <w:t>.</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и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rsidR="006916F9" w:rsidRPr="00CA4934" w:rsidRDefault="006916F9"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7.1.6. Агропромышленный комплекс (далее - АПК).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угодья,их площадь и структура. Растениеводство и животноводство: география основных отраслей. Сельское хозяйство и окружающая среда.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Федерациина период до 2030 года</w:t>
      </w:r>
      <w:r w:rsidR="00971C4F" w:rsidRPr="00CA4934">
        <w:rPr>
          <w:rFonts w:ascii="Times New Roman" w:eastAsia="SchoolBookSanPin" w:hAnsi="Times New Roman"/>
          <w:sz w:val="28"/>
          <w:szCs w:val="28"/>
          <w:lang w:val="ru-RU"/>
        </w:rPr>
        <w:t>,</w:t>
      </w:r>
      <w:r w:rsidR="00676F3A" w:rsidRPr="00CA4934">
        <w:rPr>
          <w:rFonts w:ascii="Times New Roman" w:eastAsia="SchoolBookSanPin" w:hAnsi="Times New Roman"/>
          <w:sz w:val="28"/>
          <w:szCs w:val="28"/>
          <w:lang w:val="ru-RU"/>
        </w:rPr>
        <w:t xml:space="preserve"> утвержденная распоряжением Правительства Российской Федерации от </w:t>
      </w:r>
      <w:r w:rsidR="00971C4F" w:rsidRPr="00CA4934">
        <w:rPr>
          <w:rFonts w:ascii="Times New Roman" w:eastAsia="SchoolBookSanPin" w:hAnsi="Times New Roman"/>
          <w:sz w:val="28"/>
          <w:szCs w:val="28"/>
          <w:lang w:val="ru-RU"/>
        </w:rPr>
        <w:t>8сентября</w:t>
      </w:r>
      <w:r w:rsidR="00676F3A" w:rsidRPr="00CA4934">
        <w:rPr>
          <w:rFonts w:ascii="Times New Roman" w:eastAsia="SchoolBookSanPin" w:hAnsi="Times New Roman"/>
          <w:sz w:val="28"/>
          <w:szCs w:val="28"/>
          <w:lang w:val="ru-RU"/>
        </w:rPr>
        <w:t xml:space="preserve"> 20</w:t>
      </w:r>
      <w:r w:rsidR="00971C4F" w:rsidRPr="00CA4934">
        <w:rPr>
          <w:rFonts w:ascii="Times New Roman" w:eastAsia="SchoolBookSanPin" w:hAnsi="Times New Roman"/>
          <w:sz w:val="28"/>
          <w:szCs w:val="28"/>
          <w:lang w:val="ru-RU"/>
        </w:rPr>
        <w:t>22</w:t>
      </w:r>
      <w:r w:rsidR="00676F3A" w:rsidRPr="00CA4934">
        <w:rPr>
          <w:rFonts w:ascii="Times New Roman" w:eastAsia="SchoolBookSanPin" w:hAnsi="Times New Roman"/>
          <w:sz w:val="28"/>
          <w:szCs w:val="28"/>
          <w:lang w:val="ru-RU"/>
        </w:rPr>
        <w:t xml:space="preserve"> г. № </w:t>
      </w:r>
      <w:r w:rsidR="00971C4F" w:rsidRPr="00CA4934">
        <w:rPr>
          <w:rFonts w:ascii="Times New Roman" w:eastAsia="SchoolBookSanPin" w:hAnsi="Times New Roman"/>
          <w:sz w:val="28"/>
          <w:szCs w:val="28"/>
          <w:lang w:val="ru-RU"/>
        </w:rPr>
        <w:t>2567</w:t>
      </w:r>
      <w:r w:rsidR="00676F3A"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Особенности АПК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xml:space="preserve">Практическая работа. </w:t>
      </w:r>
      <w:r w:rsidRPr="00CA4934">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7.1.7. Инфраструктурный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охрана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6916F9" w:rsidRPr="00CA4934" w:rsidRDefault="006916F9"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CA4934">
        <w:rPr>
          <w:rFonts w:ascii="Times New Roman" w:eastAsia="SchoolBookSanPin" w:hAnsi="Times New Roman"/>
          <w:sz w:val="28"/>
          <w:szCs w:val="28"/>
          <w:lang w:val="ru-RU"/>
        </w:rPr>
        <w:t xml:space="preserve">Российской Федерации </w:t>
      </w:r>
      <w:r w:rsidRPr="00CA4934">
        <w:rPr>
          <w:rFonts w:ascii="Times New Roman" w:eastAsia="SchoolBookSanPin" w:hAnsi="Times New Roman"/>
          <w:position w:val="1"/>
          <w:sz w:val="28"/>
          <w:szCs w:val="28"/>
          <w:lang w:val="ru-RU"/>
        </w:rPr>
        <w:t>от 27 ноября 2021 г. № 3363-р.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Федеральный проект «Информационная инфраструктура».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7.1.8. Обобщение знаний.</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рольв изменении территориальной структуры хозяйства России. Кластеры. Особые экономические зоны (далее - ОЭЗ). Территории опережающего развития(далее - ТОР). Факторы, ограничивающие развитие хозяйства.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хозяйства и состояние окружающей среды. </w:t>
      </w:r>
      <w:r w:rsidR="002C3F13" w:rsidRPr="00CA4934">
        <w:rPr>
          <w:rFonts w:ascii="Times New Roman" w:eastAsia="SchoolBookSanPin" w:hAnsi="Times New Roman"/>
          <w:sz w:val="28"/>
          <w:szCs w:val="28"/>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Pr="00CA4934">
        <w:rPr>
          <w:rFonts w:ascii="Times New Roman" w:eastAsia="SchoolBookSanPin" w:hAnsi="Times New Roman"/>
          <w:sz w:val="28"/>
          <w:szCs w:val="28"/>
          <w:lang w:val="ru-RU"/>
        </w:rPr>
        <w:t>и государственные меры по переходу России к модели устойчивого развития.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 Регионы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7.2.1. Западный макрорегион (Европейская часть)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одногоиз географических районов России по уровню социально-экономического развития на основе статистических данных».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7.2.2. Восточный макрорегион </w:t>
      </w:r>
      <w:r w:rsidR="001651E4" w:rsidRPr="00CA4934">
        <w:rPr>
          <w:rFonts w:ascii="Times New Roman" w:eastAsia="OfficinaSansBoldITC" w:hAnsi="Times New Roman"/>
          <w:sz w:val="28"/>
          <w:szCs w:val="28"/>
          <w:lang w:val="ru-RU"/>
        </w:rPr>
        <w:t xml:space="preserve">(Азиатская часть) </w:t>
      </w:r>
      <w:r w:rsidR="00134744" w:rsidRPr="00CA4934">
        <w:rPr>
          <w:rFonts w:ascii="Times New Roman" w:eastAsia="OfficinaSansBoldITC" w:hAnsi="Times New Roman"/>
          <w:sz w:val="28"/>
          <w:szCs w:val="28"/>
          <w:lang w:val="ru-RU"/>
        </w:rPr>
        <w:t>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проблемыи перспективы развития. Классификация субъектов Российской Федерации Восточного макрорегиона по уровню социально-экономического развития;их внутренние различия.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sidRPr="00CA4934">
        <w:rPr>
          <w:rFonts w:ascii="Times New Roman" w:hAnsi="Times New Roman"/>
          <w:sz w:val="28"/>
          <w:szCs w:val="28"/>
          <w:lang w:val="ru-RU"/>
        </w:rPr>
        <w:t>Выявление факторов размещения предприятий одногоиз промышленных кластеров Дальнего Востока (по выбору)».</w:t>
      </w:r>
      <w:r w:rsidRPr="00CA4934">
        <w:rPr>
          <w:rFonts w:ascii="Times New Roman" w:hAnsi="Times New Roman"/>
          <w:sz w:val="28"/>
          <w:szCs w:val="28"/>
        </w:rPr>
        <w:t> </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7.2.3. Обобщение знаний.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CA4934" w:rsidRDefault="00A67132" w:rsidP="00E41B55">
      <w:pPr>
        <w:spacing w:after="0" w:line="350" w:lineRule="auto"/>
        <w:ind w:firstLine="708"/>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7.3. Россия в современном мире.</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CA4934">
        <w:rPr>
          <w:rFonts w:ascii="Times New Roman" w:eastAsia="SchoolBookSanPin" w:hAnsi="Times New Roman"/>
          <w:sz w:val="28"/>
          <w:szCs w:val="28"/>
          <w:lang w:val="ru-RU"/>
        </w:rPr>
        <w:t>одружества Независимых Государств и</w:t>
      </w:r>
      <w:r w:rsidRPr="00CA4934">
        <w:rPr>
          <w:rFonts w:ascii="Times New Roman" w:eastAsia="SchoolBookSanPin" w:hAnsi="Times New Roman"/>
          <w:sz w:val="28"/>
          <w:szCs w:val="28"/>
          <w:lang w:val="ru-RU"/>
        </w:rPr>
        <w:t xml:space="preserve"> Е</w:t>
      </w:r>
      <w:r w:rsidR="00CE570B" w:rsidRPr="00CA4934">
        <w:rPr>
          <w:rFonts w:ascii="Times New Roman" w:eastAsia="SchoolBookSanPin" w:hAnsi="Times New Roman"/>
          <w:sz w:val="28"/>
          <w:szCs w:val="28"/>
          <w:lang w:val="ru-RU"/>
        </w:rPr>
        <w:t>вразийского экономического союза.</w:t>
      </w:r>
    </w:p>
    <w:p w:rsidR="00134744" w:rsidRPr="00CA4934" w:rsidRDefault="00134744" w:rsidP="00E41B55">
      <w:pPr>
        <w:spacing w:after="0" w:line="350" w:lineRule="auto"/>
        <w:ind w:firstLine="709"/>
        <w:jc w:val="both"/>
        <w:rPr>
          <w:rFonts w:ascii="Times New Roman" w:eastAsia="Times New Roman" w:hAnsi="Times New Roman"/>
          <w:sz w:val="28"/>
          <w:szCs w:val="28"/>
          <w:lang w:val="ru-RU"/>
        </w:rPr>
      </w:pPr>
      <w:r w:rsidRPr="00CA4934">
        <w:rPr>
          <w:rFonts w:ascii="Times New Roman" w:eastAsia="SchoolBookSanPin" w:hAnsi="Times New Roman"/>
          <w:sz w:val="28"/>
          <w:szCs w:val="28"/>
          <w:lang w:val="ru-RU"/>
        </w:rPr>
        <w:t>Значение для мировой цивилизации географического пространства Россиикак комплекса природных, культурных и экономических ценностей. Объекты Всемирного природного и культурного наследия России</w:t>
      </w:r>
      <w:r w:rsidRPr="00CA4934">
        <w:rPr>
          <w:rFonts w:ascii="Times New Roman" w:eastAsia="Times New Roma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8. Планируемые результаты освоения географии.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8.1. </w:t>
      </w:r>
      <w:r w:rsidR="00134744" w:rsidRPr="00CA4934">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своейРодины – цивилизационному вкладу России; ценностное отношениек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представлениео социальных нормах и правилах межличностных отношений в поликультурноми многоконфессиональном обществе; готовность к разнообразной совместной деятельности, стремление к взаимопониманию и взаимопомощи, готовностьк участию в гуманитарной деятельности;</w:t>
      </w:r>
    </w:p>
    <w:p w:rsidR="006916F9"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6916F9" w:rsidRPr="00CA4934">
        <w:rPr>
          <w:rFonts w:ascii="Times New Roman" w:eastAsia="SchoolBookSanPin" w:hAnsi="Times New Roman"/>
          <w:sz w:val="28"/>
          <w:szCs w:val="28"/>
          <w:lang w:val="ru-RU"/>
        </w:rPr>
        <w:t>духовно-нравственного воспитания: ориентация на моральные ценностии нормы в ситуациях нравственного выбора; готовность оценивать своё поведениеи поступки, а также поведение и поступки других людей с позиции нравственныхи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эстетического воспитания: восприимчивость к разным традициям своегои других народов, понимание роли этнических культурных традиций; ценностного отношения к природе и культуре своей страны, своей малой родины; природеи культуре других регионов и стран мира, объектам Всемирного культурного наследия человечества;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6) физического воспитания, формирования культуры здоровьяи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занятийи отдыха, регулярная физическая активность); соблюдение правил безопасностив природе;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готовностьи способность осознанно выполнять и пропагандировать правила здорового, безопасного и экологически целесообразного образа жизни; бережно относитьсяк природе и окружающей среде;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6D1E89" w:rsidRPr="00CA4934">
        <w:rPr>
          <w:rFonts w:ascii="Times New Roman" w:eastAsia="SchoolBookSanPin" w:hAnsi="Times New Roman"/>
          <w:sz w:val="28"/>
          <w:szCs w:val="28"/>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обученияна протяжении всей жизни для успешной профессиональной деятельностии развитие необходимых умений для этого;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A4934" w:rsidRDefault="00A60DB6"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 xml:space="preserve">.8.2. В результате изучения географии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0DB6"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фактахи данных наблюдений с учётом предложенной географической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дефициты географической информации, данных, необходимыхдля решения поставленной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географических объектов, процессов и явлений;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8.2.2. 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географические вопросы, фиксирующие разрывмежду реальным и желательным состоянием ситуации, объекта, и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плану несложное географическое исследование, в том числена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8.2.3. </w:t>
      </w:r>
      <w:r w:rsidR="00134744"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однуи ту же идею, в различных источниках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систематизировать географическую информацию в разных формах.</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географических задачи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знанийоб изучаемом объекте.</w:t>
      </w:r>
    </w:p>
    <w:p w:rsidR="001651E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651E4" w:rsidRPr="00CA4934">
        <w:rPr>
          <w:rFonts w:ascii="Times New Roman" w:eastAsia="OfficinaSansBoldITC" w:hAnsi="Times New Roman"/>
          <w:sz w:val="28"/>
          <w:szCs w:val="28"/>
          <w:lang w:val="ru-RU"/>
        </w:rPr>
        <w:t>8.2.6. </w:t>
      </w:r>
      <w:r w:rsidR="001651E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 учётом предпочтенийи возможностей всех участников взаимодействия), участвовать в групповых формах работы, выполнять свою часть работы, достигать качественного результатапо своему направлению и координировать свои действия с другими членами команды;</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результаты выполнения учебного географического проектас исходной задачей и оценивать вклад каждого члена команды в достижение результатов, разделять сферу ответственности.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w:t>
      </w:r>
      <w:r w:rsidR="001651E4"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и рефлексии;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принятие себя и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концу5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методов исследования, применяемых в географии;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источники географической информации (картографические, текстовые, видео- и фотоизображения,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ресурсы), необходимыедля изучения истории географических открытий и важнейших географических исследований современности;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 путешествияхи географических исследованиях Земли, представленную в одном или нескольких источниках;</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вкладе великих путешественников в изучение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и сравнивать маршруты их путешествий;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находить в различных источниках информации (включая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факты, позволяющие оценить вклад российских путешественникови исследователей в развитие знаний о 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различать понятия «план местности» и «географическая карта», </w:t>
      </w:r>
      <w:r w:rsidR="001651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параллель»и «меридиан»;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причины смены дня и ночи и времён года;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дняи географической широтой местности, между высотой Солнца над горизонтоми географической широтой местности на основе анализа данных наблюдений;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внутреннее строение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«материковая» и «океаническая» земная кора;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изученные минералы и горные породы, материковуюи океаническую земную кору;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горы и равнины;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землетрясений и вулканических извержений;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«эпицентр землетрясения» и «очаг землетрясения»для решения познавательных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острова по происхождению;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опасных природных явлений в литосфере и средствих предупреждения;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действия внешних процессов рельефообразованияи наличия полезных ископаемых в своей местности;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результаты фенологических наблюдений и наблюденийза погодой в различной форме (табличной, графической, географического описания).</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концу6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информацию об отдельных компонентах природы Земли,в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опасных природных явлений в геосферах и средствих предупреждения;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свойства вод отдельных частей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«гидросфера», «круговорот воды», «цунами», «приливыи отливы»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питание и режим рек;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реки по заданным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«грунтовые, межпластовые и артезианские воды»и применять их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образования цунами, приливов и отливов;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состав, строение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знанийоб особенностях отдельных компонентов природы Земли и взаимосвязях между ними для решения учебных и практических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воздуха; климаты Земли; климатообразующие факторы;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атмосферных осадков;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«бризы» и «муссоны»;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«погода» и «климат»;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наблюденийв табличной и (или) графической форме;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границы биосферы;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приспособления живых организмов к среде обитанияв разных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природе»для решения учебных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сравнивать плодородие почв в различных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5. 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концу7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оболочки,как зональность, ритмичность и целостность;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климат территории по климатограмме;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океанические течения;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температуру и солёность поверхностных вод Мирового океанана разных широтах с использованием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закономерности изменения температуры, солёностии органического мира Мирового океана с географической широтой и с глубинойна основе анализа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плотность населения различных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понятие «плотность населения» для решения учебныхи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городские и сельские поселения;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крупнейших городов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мировых и национальных религий;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языковую классификацию народов;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страны по их существенным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CA4934">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необходимуюдля решения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продовольственная)на локальном и региональном уровнях и приводить примеры международного сотрудничества по их преодолению.</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6. 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концу8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федеральные округа, крупные географические районыи макрорегионы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субъектов Российской Федерации разных видови показывать их на географической карте;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регионов Россиина особенности природы, жизнь и хозяйственную деятельность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поясноми зональном времени для решения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классификацию природных ресурсов;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природопользования;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об особенностях компонентов природы Россиии её отдельных территорий, об особенностях взаимодействия природы и обществав пределах отдельных территорий для решения практико-ориентированных задачв контексте реальной жизни;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описывать и прогнозировать погоду территории по карте погоды;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«циклон», «антициклон», «атмосферный фронт»для объяснения особенностей погоды отдельных территорий с помощью карт погоды;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классификацию типов климата и почв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мер безопасности, в том числе для экономики семьи,в случае природных стихийных бедствий и техногенных катастроф;</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особо охраняемых природных территорий Россиии своего края, животных и растений, занесённых в Красную книгу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показатели воспроизводства и качества населения Россиис мировыми показателями и показателями других стран;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классификацию населённых пунктов и регионов Россиипо заданным основаниям;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sidRPr="00CA4934">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учебныхи (или) практико-ориентированных задач.</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7. </w:t>
      </w:r>
      <w:r w:rsidR="00134744" w:rsidRPr="00CA4934">
        <w:rPr>
          <w:rFonts w:ascii="Times New Roman" w:eastAsia="SchoolBookSanPin" w:hAnsi="Times New Roman"/>
          <w:bCs/>
          <w:sz w:val="28"/>
          <w:szCs w:val="28"/>
          <w:lang w:val="ru-RU"/>
        </w:rPr>
        <w:t xml:space="preserve">Предметные результаты освоения программы по географии. К концу9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России,для решения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географическую информацию, которая является противоречивойили может быть недостоверной; определять информацию, недостающуюдля решения той или иной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понятия «экономико-географическое положение», </w:t>
      </w:r>
      <w:r w:rsidRPr="00CA4934">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CA4934">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w:t>
      </w:r>
      <w:r w:rsidR="00665C4F" w:rsidRPr="00CA4934">
        <w:rPr>
          <w:rFonts w:ascii="Times New Roman" w:eastAsia="SchoolBookSanPin" w:hAnsi="Times New Roman"/>
          <w:sz w:val="28"/>
          <w:szCs w:val="28"/>
          <w:lang w:val="ru-RU"/>
        </w:rPr>
        <w:t>территории опережающего развития</w:t>
      </w:r>
      <w:r w:rsidRPr="00CA4934">
        <w:rPr>
          <w:rFonts w:ascii="Times New Roman" w:eastAsia="SchoolBookSanPin" w:hAnsi="Times New Roman"/>
          <w:sz w:val="28"/>
          <w:szCs w:val="28"/>
          <w:lang w:val="ru-RU"/>
        </w:rPr>
        <w:t>, Арктическую зону и зону Севера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информациииз дополнительных источников;</w:t>
      </w:r>
    </w:p>
    <w:p w:rsidR="00734589"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находить, извлекать, интегрировать и интерпретировать информациюиз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CA4934">
        <w:rPr>
          <w:rFonts w:ascii="Times New Roman" w:eastAsia="SchoolBookSanPin" w:hAnsi="Times New Roman"/>
          <w:sz w:val="28"/>
          <w:szCs w:val="28"/>
          <w:lang w:val="ru-RU"/>
        </w:rPr>
        <w:t>на основе ВИЭ;</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34589" w:rsidRPr="00CA4934" w:rsidRDefault="0073458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ВВП, ВРП и ИЧР как показатели уровня развития страныи её регионов;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природно-ресурсный, человеческий и производственный капитал;</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транспорта и основные показатели их работы: грузообороти пассажирооборот;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факторах и условиях размещения хозяйствадля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территорийдля размещения предприятий и различных производств;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об особенностях компонентов природы Россиии её отдельных территорий; об особенностях взаимодействия природы и обществав пределах отдельных территорий для решения практико-ориентированных задачв контексте реальной жизни: оценивать реализуемые проекты по созданию новых производств с учётом экологической безопасности;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критически оценивать финансовые условия жизнедеятельности человекаи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отдельных регионов Россиина особенности природы, жизнь и хозяйственную деятельность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целом,о динамике, уровне и структуре социально-экономического развития России, месте и роли России в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объектов Всемирного наследия ЮНЕСКО и описыватьих местоположение на географической карте;</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место и роль России в мировом хозяйстве.</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153.</w:t>
      </w:r>
      <w:r w:rsidR="00134744" w:rsidRPr="00CA4934">
        <w:rPr>
          <w:b w:val="0"/>
          <w:szCs w:val="28"/>
          <w:lang w:val="ru-RU"/>
        </w:rPr>
        <w:t> </w:t>
      </w:r>
      <w:r w:rsidR="00635624">
        <w:rPr>
          <w:b w:val="0"/>
          <w:szCs w:val="28"/>
          <w:lang w:val="ru-RU"/>
        </w:rPr>
        <w:t>Р</w:t>
      </w:r>
      <w:r w:rsidR="00134744" w:rsidRPr="00CA4934">
        <w:rPr>
          <w:b w:val="0"/>
          <w:szCs w:val="28"/>
          <w:lang w:val="ru-RU"/>
        </w:rPr>
        <w:t xml:space="preserve">абочая программа по учебному предмету «Физика» (базовый уровень).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1. </w:t>
      </w:r>
      <w:r w:rsidR="00635624">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«Физика» (базовый уровень) (предметная область «Естественно</w:t>
      </w:r>
      <w:r w:rsidR="00A07E18"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предметы»)(далее соответственно – программа по физике, физика) включает пояснительную записку, содержание обучения, планируемые результаты освоения программыпо физике.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 xml:space="preserve">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ООО,а также с учётом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и </w:t>
      </w:r>
      <w:r w:rsidR="00734589" w:rsidRPr="00CA4934">
        <w:rPr>
          <w:rFonts w:ascii="Times New Roman" w:hAnsi="Times New Roman"/>
          <w:sz w:val="28"/>
          <w:szCs w:val="28"/>
          <w:lang w:val="ru-RU"/>
        </w:rPr>
        <w:t xml:space="preserve">концепции </w:t>
      </w:r>
      <w:r w:rsidR="00134744" w:rsidRPr="00CA4934">
        <w:rPr>
          <w:rFonts w:ascii="Times New Roman" w:hAnsi="Times New Roman"/>
          <w:sz w:val="28"/>
          <w:szCs w:val="28"/>
          <w:lang w:val="ru-RU"/>
        </w:rPr>
        <w:t>преподавания учебного п</w:t>
      </w:r>
      <w:r w:rsidR="003A2EDD" w:rsidRPr="00CA4934">
        <w:rPr>
          <w:rFonts w:ascii="Times New Roman" w:hAnsi="Times New Roman"/>
          <w:sz w:val="28"/>
          <w:szCs w:val="28"/>
          <w:lang w:val="ru-RU"/>
        </w:rPr>
        <w:t>редмета «Физика».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 xml:space="preserve">2.2. Содержание программы по физике направлено на формирование естественно­научной грамотности обучающихся и организацию изучения физикина деятельностной основе. В </w:t>
      </w:r>
      <w:r w:rsidR="00DC7911" w:rsidRPr="00CA4934">
        <w:rPr>
          <w:rFonts w:ascii="Times New Roman" w:hAnsi="Times New Roman"/>
          <w:sz w:val="28"/>
          <w:szCs w:val="28"/>
          <w:lang w:val="ru-RU"/>
        </w:rPr>
        <w:t xml:space="preserve">программе по физике </w:t>
      </w:r>
      <w:r w:rsidR="00134744" w:rsidRPr="00CA4934">
        <w:rPr>
          <w:rFonts w:ascii="Times New Roman" w:hAnsi="Times New Roman"/>
          <w:sz w:val="28"/>
          <w:szCs w:val="28"/>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D84AFA"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511A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D84AFA"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Программа по физике </w:t>
      </w:r>
      <w:r w:rsidR="005511A5"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5511A5" w:rsidRPr="00CA4934">
        <w:rPr>
          <w:rFonts w:ascii="Times New Roman" w:hAnsi="Times New Roman"/>
          <w:sz w:val="28"/>
          <w:szCs w:val="28"/>
          <w:lang w:val="ru-RU"/>
        </w:rPr>
        <w:t>Ф</w:t>
      </w:r>
      <w:r w:rsidR="00134744" w:rsidRPr="00CA4934">
        <w:rPr>
          <w:rFonts w:ascii="Times New Roman" w:hAnsi="Times New Roman"/>
          <w:sz w:val="28"/>
          <w:szCs w:val="28"/>
          <w:lang w:val="ru-RU"/>
        </w:rPr>
        <w:t>изик</w:t>
      </w:r>
      <w:r w:rsidR="00CC5563" w:rsidRPr="00CA4934">
        <w:rPr>
          <w:rFonts w:ascii="Times New Roman" w:hAnsi="Times New Roman"/>
          <w:sz w:val="28"/>
          <w:szCs w:val="28"/>
          <w:lang w:val="ru-RU"/>
        </w:rPr>
        <w:t xml:space="preserve">а </w:t>
      </w:r>
      <w:r w:rsidR="005511A5" w:rsidRPr="00CA4934">
        <w:rPr>
          <w:rFonts w:ascii="Times New Roman" w:hAnsi="Times New Roman"/>
          <w:sz w:val="28"/>
          <w:szCs w:val="28"/>
          <w:lang w:val="ru-RU"/>
        </w:rPr>
        <w:t xml:space="preserve">является </w:t>
      </w:r>
      <w:r w:rsidR="00134744" w:rsidRPr="00CA4934">
        <w:rPr>
          <w:rFonts w:ascii="Times New Roman" w:hAnsi="Times New Roman"/>
          <w:sz w:val="28"/>
          <w:szCs w:val="28"/>
          <w:lang w:val="ru-RU"/>
        </w:rPr>
        <w:t>системообразующи</w:t>
      </w:r>
      <w:r w:rsidR="005511A5" w:rsidRPr="00CA4934">
        <w:rPr>
          <w:rFonts w:ascii="Times New Roman" w:hAnsi="Times New Roman"/>
          <w:sz w:val="28"/>
          <w:szCs w:val="28"/>
          <w:lang w:val="ru-RU"/>
        </w:rPr>
        <w:t>м</w:t>
      </w:r>
      <w:r w:rsidR="00134744" w:rsidRPr="00CA4934">
        <w:rPr>
          <w:rFonts w:ascii="Times New Roman" w:hAnsi="Times New Roman"/>
          <w:sz w:val="28"/>
          <w:szCs w:val="28"/>
          <w:lang w:val="ru-RU"/>
        </w:rPr>
        <w:t xml:space="preserve"> для естественно­научных учебных предметов, поскольку физические законы лежат в основе процессови явлений, изучаемых химией, биологией, астрономией и физической географией</w:t>
      </w:r>
      <w:r w:rsidR="005511A5"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6</w:t>
      </w:r>
      <w:r w:rsidR="00134744" w:rsidRPr="00CA4934">
        <w:rPr>
          <w:rFonts w:ascii="Times New Roman" w:hAnsi="Times New Roman"/>
          <w:sz w:val="28"/>
          <w:szCs w:val="28"/>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CA4934">
        <w:rPr>
          <w:rFonts w:ascii="Times New Roman" w:hAnsi="Times New Roman"/>
          <w:sz w:val="28"/>
          <w:szCs w:val="28"/>
          <w:lang w:val="ru-RU"/>
        </w:rPr>
        <w:t>.</w:t>
      </w:r>
    </w:p>
    <w:p w:rsidR="00B80B97" w:rsidRPr="00CA4934" w:rsidRDefault="00B80B9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научно объяснять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понимать особенности научного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интерпретировать данные и использовать научные доказательствадля получения выводов».</w:t>
      </w:r>
    </w:p>
    <w:p w:rsidR="00734589"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D84AFA" w:rsidRPr="00CA4934">
        <w:rPr>
          <w:rFonts w:ascii="Times New Roman" w:hAnsi="Times New Roman"/>
          <w:sz w:val="28"/>
          <w:szCs w:val="28"/>
          <w:lang w:val="ru-RU"/>
        </w:rPr>
        <w:t>2.</w:t>
      </w:r>
      <w:r w:rsidR="003A2EDD"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734589" w:rsidRPr="00CA4934">
        <w:rPr>
          <w:rFonts w:ascii="Times New Roman" w:hAnsi="Times New Roman"/>
          <w:sz w:val="28"/>
          <w:szCs w:val="28"/>
          <w:lang w:val="ru-RU"/>
        </w:rPr>
        <w:t xml:space="preserve">Цели изучения физики на уровне основного общего образования определены в концепции преподавания учебного предмета «Физика»в образовательных организациях Российской Федерации, реализующих основные общеобразовательные программы.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134744" w:rsidRPr="00CA4934">
        <w:rPr>
          <w:rFonts w:ascii="Times New Roman" w:hAnsi="Times New Roman"/>
          <w:sz w:val="28"/>
          <w:szCs w:val="28"/>
          <w:lang w:val="ru-RU"/>
        </w:rPr>
        <w:t>. Цели изучения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обучениюв этом направлении.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Достижение этих целей </w:t>
      </w:r>
      <w:r w:rsidR="00B65851" w:rsidRPr="00CA4934">
        <w:rPr>
          <w:rFonts w:ascii="Times New Roman" w:hAnsi="Times New Roman"/>
          <w:sz w:val="28"/>
          <w:szCs w:val="28"/>
          <w:lang w:val="ru-RU"/>
        </w:rPr>
        <w:t xml:space="preserve">программы по физике </w:t>
      </w:r>
      <w:r w:rsidRPr="00CA4934">
        <w:rPr>
          <w:rFonts w:ascii="Times New Roman" w:hAnsi="Times New Roman"/>
          <w:sz w:val="28"/>
          <w:szCs w:val="28"/>
          <w:lang w:val="ru-RU"/>
        </w:rPr>
        <w:t>на уровне основного общего образования обеспечивается решением следующих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умений описывать и объяснять физические явленияс использованием полученных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со сферами профессиональной деятельности, связаннымис физикой, и современными технологиями, основанными на достижениях физической науки.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9</w:t>
      </w:r>
      <w:r w:rsidR="00134744" w:rsidRPr="00CA4934">
        <w:rPr>
          <w:rFonts w:ascii="Times New Roman" w:hAnsi="Times New Roman"/>
          <w:sz w:val="28"/>
          <w:szCs w:val="28"/>
          <w:lang w:val="ru-RU"/>
        </w:rPr>
        <w:t>. Общее число часов, рекомендованных для изучения физикина базовом уровне, –238 часов: в 7 классе – 68 часов (2 часа в неделю), в 8 классе – 68 часов (2 часа в неделю), в 9 классе – 102 часа (3 часа в неделю).</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экзаменапо физике.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 Содержание обучения в 7 классе.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153.3.1. Физика и её роль в познании окружающего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Механические, тепловые, электрические, магнитные, световые явления.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приборы и процедура прямых измерений аналоговыми цифровым прибором.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3.1.2. Лабораторные работы и опыты</w:t>
      </w:r>
      <w:r w:rsidR="00256829"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цены деления шкалы измерительного прибора.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расстояний.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объёма жидкости 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размеров малых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153.3.2. Первоначальные сведения о строении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притяжениеи отталкивание.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Оценка диаметра атома методом рядов (с использованием фотографий).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153.3.3. Движение и взаимодействие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механического движения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явления инерции.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скорости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масс по взаимодействию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Сложение сил, направленных по одной прямой.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средней скорости скольжения бруска или шарикапо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плотности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трения скольжения от веса телаи характера соприкасающихся поверхностей.</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153.3.4. Давление твёрдых тел, жидкостей и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Приборыдля измерения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газа от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давления жидкостью и газом.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Сообщающиеся сосуды.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Гидравлический пресс.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действия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выталкивающей силы от объёма погружённой части телаи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Равенство выталкивающей силы весу вытесненной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Условие плавания тел: плавание или погружение тел в зависимостиот соотношения плотностей тела и жидкости.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веса тела в воде от объёма погружённойв жидкость части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выталкивающей силы, действующей на тело, погружённоев жидкость.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выталкивающей силы, действующей на телов жидкости, от массы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выталкивающей силы, действующейна тело в жидкости, от объёма погружённой в жидкость части тела и от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ареометра или конструирование лодки и определениееё грузоподъёмности.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153.3.5. Работа и мощность. Энергия.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Мощность.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Примеры простых механизмов.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трения при равномерном движении телапо горизонтальной поверхности.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условий равновесия рычага.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закона сохранения механической энергии.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 Содержание обучения в 8 классе.</w:t>
      </w:r>
    </w:p>
    <w:p w:rsidR="00134744"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153.4.1. Тепловые явления</w:t>
      </w:r>
      <w:r w:rsidR="00134744"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Смачиваниеи капиллярные явления. Тепловое расширение и сжатие.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теплопередачаи совершение работы. Виды теплопередачи: теплопроводность, конвекция, излучение.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Количество теплоты. Удельная теплоёмкость вещества. Теплообмени тепловое равновесие. Уравнение теплового баланса. Плавление и отвердевание кристаллических веществ. Удельная теплота плавления. Парообразованиеи конденсация. Испарение. Кипение. Удельная теплота парообразования. Зависимость температуры кипения от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Влажность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Энергия топлива. Удельная теплота сгорания.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Закон сохранения и превращения энергии в тепловых процессах.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броуновского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смачивания и капиллярных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теплового расширения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Изменение давления газа при изменении объёма и нагреванииили охлаждении.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измерения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теплопередачи.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Охлаждение при совершении работы.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Нагревание при совершении работы внешними силами.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теплоёмкостей различных веществ.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кипения.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постоянства температуры при плавлении.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тепловых двигателей.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выращиванию кристаллов поваренной соли или сахара.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жидкостей и твёрдых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давления воздуха в баллоне шприца.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давления воздуха от его объёмаи нагревания или охлаждения.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линейной зависимости длины столбика жидкостив термометрической трубке от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явления теплообмена при смешивании холодной и горячей воды.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количества теплоты, полученного водой при теплообменес нагретым металлическим цилиндром.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теплоёмкости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процесса испарения.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относительной влажности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теплоты плавления льда.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153.4.2. Электрические и магнитные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Электростанциина возобновляемых источниках энергии.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Два рода электрических зарядов и взаимодействие заряженных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Устройство и действие электроскопа.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Электростатическая индукция.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электрических зарядов.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Проводники и диэлектрики.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силовых линий электрического поля.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Источники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электрического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Электрический ток в жидкости.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Газовый разряд.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силы тока амперметром.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электрического напряжения вольтметром.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Реостат и магазин сопротивлений.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невозможности разделения полюсов магнита.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магнитных полей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 Эрстеда.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Магнитное поле тока. Электромагнит.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магнитного поля на проводник с током.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Электродвигатель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явления электромагнитной индукции.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Фарадея.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направления индукционного тока от условий его возникновения.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Электрогенератор постоянного тока.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электризации тел индукцией и при соприкосновении.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поля на проводники и диэлектрики.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Сборка и проверка работы электрической цепи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силы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напряжения.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тока, идущего через резистор,от сопротивления резистора и напряжения на резисторе.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для силы тока при параллельном соединении резисторов.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электрического тока, идущего через резистор.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мощности электрического тока, выделяемой на резисторе.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тока, идущего через лампочку,от напряжения на ней.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КПД нагревателя.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магнитного взаимодействия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магнитного поля постоянных магнитов при их объединениии разделении.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тока на магнитную стрелку.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силы взаимодействия катушкис током и магнита от силы тока и направления тока в катушке.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действия магнитного поля на проводник с током.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и изучение работы электродвигателя.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электродвигательной установки.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 Содержание обучения в 9 классе.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153.5.1. Механические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телапри неравномерном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Невесомостьи перегрузки.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Теоремао кинетической энергии. Закон сохранения механической энергии.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скорости и ускорения прямолинейного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признаков равноускоренного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движения тела по окружности.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ускорения тела от массы тела и действующей на него силы.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равенства сил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Изменение веса тела при ускоренном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импульса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Преобразования энергии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неупругом взаимодействии.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абсолютно упругом взаимодействии.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реактивного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свободном падении.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движении тела под действием пружины.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средней скорости скольжения бруска или движения шарикапо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коэффициента трения скольжения.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трения при равномерном движении телапо горизонтальной поверхности.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закона сохранения энергии.</w:t>
      </w:r>
    </w:p>
    <w:p w:rsidR="00134744"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153.5.2. Механические колебания и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Звук. Громкость звука и высота тона. Отражение звука. Инфразвуки ультразвук.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колебаний тел под действием силы тяжести и силы упругости.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груза на нити и на пружине.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вынужденных колебаний и резонанса.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Распространение продольных и поперечных волн (на модели).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зависимости высоты звука от частоты.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Акустический резонанс.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математического маятника.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пружинного маятника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периода колебаний подвешенного к нити грузаот длины нити.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периода колебаний пружинного маятникаот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независимости периода колебаний груза, подвешенного к нити,от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ускорения свободного падения.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153.5.3. Электромагнитное поле и электромагнитные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Электромагнитная природа света. Скорость света. Волновые свойства света.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Свойства электромагнитных волн.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Волновые свойства света.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свойств электромагнитных волн с помощью мобильного телефона.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153.5.4. Световые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Линза. Ход лучей в линзе. Оптическая система фотоаппарата, микроскопаи телескопа. Глаз как оптическая система. Близорукость и дальнозоркость.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Прямолинейное распространение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в плоском, вогнутом и выпуклом зеркалах.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Оптический световод.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рассеивающей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линз.</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действия фотоаппарата, микроскопа и телескопа.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глаза.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белого света при сложении света разных цветов.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отражения светового луча от угла падения.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характеристик изображения предмета в плоском зеркале.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фокусного расстояния и оптической силы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разложению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восприятию цвета предметов при их наблюдении через цветовые фильтры.</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153.5.5. Квантовые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Ядерная энергетика. Действия радиоактивных излучений на живые организмы.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излучения и поглощения.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различных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 водорода.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треков в камере Вильсона.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счётчика ионизирующих излучений.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Регистрация излучения природных минералов и продуктов.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сплошных и линейчатых спектров излучения.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треков: измерение энергии частицы по тормозному пути(по фотографиям).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радиоактивного фона.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5.6. Повторительно-обобщающий модуль.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Повторительно­обобщающий модуль предназначен для систематизациии обобщения предметного содержания и опыта деятельности, приобретённогопри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научные методы исследования физических явлений,в том числе для проверки гипотез и получения теоретических выводов;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4589" w:rsidRPr="00CA4934" w:rsidRDefault="00734589" w:rsidP="00E41B55">
      <w:pPr>
        <w:spacing w:after="0" w:line="350" w:lineRule="auto"/>
        <w:ind w:firstLine="709"/>
        <w:jc w:val="both"/>
        <w:rPr>
          <w:rFonts w:ascii="Times New Roman" w:hAnsi="Times New Roman"/>
          <w:sz w:val="28"/>
          <w:szCs w:val="28"/>
          <w:lang w:val="ru-RU"/>
        </w:rPr>
      </w:pPr>
      <w:bookmarkStart w:id="90" w:name="_Toc124412005"/>
      <w:r w:rsidRPr="00CA4934">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диагностическойи оценочной работы за курс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 Планируемые результаты освоения физик</w:t>
      </w:r>
      <w:bookmarkEnd w:id="90"/>
      <w:r w:rsidR="00134744" w:rsidRPr="00CA4934">
        <w:rPr>
          <w:rFonts w:ascii="Times New Roman" w:hAnsi="Times New Roman"/>
          <w:sz w:val="28"/>
          <w:szCs w:val="28"/>
          <w:lang w:val="ru-RU"/>
        </w:rPr>
        <w:t>и (базовый уровень)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91" w:name="_Toc124412006"/>
      <w:r w:rsidRPr="00CA4934">
        <w:rPr>
          <w:rFonts w:ascii="Times New Roman" w:hAnsi="Times New Roman"/>
          <w:sz w:val="28"/>
          <w:szCs w:val="28"/>
          <w:lang w:val="ru-RU"/>
        </w:rPr>
        <w:t>153.</w:t>
      </w:r>
      <w:r w:rsidR="00134744" w:rsidRPr="00CA4934">
        <w:rPr>
          <w:rFonts w:ascii="Times New Roman" w:hAnsi="Times New Roman"/>
          <w:sz w:val="28"/>
          <w:szCs w:val="28"/>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91"/>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истории и современному состоянию российской физической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российских учёных­физиков;</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гражданского и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активному участию в обсуждении общественно-значимыхи этических проблем, связанных с практическим применением достижений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морально­этических принципов в деятельности учёного;</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исследовательской деятельности;</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w:t>
      </w:r>
      <w:bookmarkStart w:id="92" w:name="_Hlk125714652"/>
      <w:r w:rsidRPr="00CA4934">
        <w:rPr>
          <w:rFonts w:ascii="Times New Roman" w:hAnsi="Times New Roman"/>
          <w:sz w:val="28"/>
          <w:szCs w:val="28"/>
          <w:lang w:val="ru-RU"/>
        </w:rPr>
        <w:t>формирования культуры здоровья и эмоционального благополучия:</w:t>
      </w:r>
      <w:bookmarkEnd w:id="92"/>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транспорте,на дорогах, с электрическим и тепловым оборудованием в домашних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ошибкуи такого же права у другого человека;</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трудового воспитания:</w:t>
      </w:r>
    </w:p>
    <w:p w:rsidR="00734589" w:rsidRPr="00CA4934" w:rsidRDefault="00734589" w:rsidP="00E41B55">
      <w:pPr>
        <w:numPr>
          <w:ilvl w:val="0"/>
          <w:numId w:val="6"/>
        </w:numPr>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технологическойи социальной направленности, требующих в том числе и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связанных с физикой;</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своей компетентности через практическую деятельность;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дефицитов собственных знаний и компетентностей в области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своего развития в приобретении новых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анализировать и выявлять взаимосвязи природы, обществаи экономики, в том числе с использованием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93" w:name="_Toc124412007"/>
      <w:r w:rsidRPr="00CA4934">
        <w:rPr>
          <w:rFonts w:ascii="Times New Roman" w:hAnsi="Times New Roman"/>
          <w:sz w:val="28"/>
          <w:szCs w:val="28"/>
          <w:lang w:val="ru-RU"/>
        </w:rPr>
        <w:t>153.</w:t>
      </w:r>
      <w:r w:rsidR="00134744" w:rsidRPr="00CA4934">
        <w:rPr>
          <w:rFonts w:ascii="Times New Roman" w:hAnsi="Times New Roman"/>
          <w:sz w:val="28"/>
          <w:szCs w:val="28"/>
          <w:lang w:val="ru-RU"/>
        </w:rPr>
        <w:t xml:space="preserve">6.3. В результате изучения физики на уровне основного общего образования у обучающегося будут сформированы </w:t>
      </w:r>
      <w:r w:rsidR="00095B8B" w:rsidRPr="00CA4934">
        <w:rPr>
          <w:rFonts w:ascii="Times New Roman" w:hAnsi="Times New Roman"/>
          <w:sz w:val="28"/>
          <w:szCs w:val="28"/>
          <w:lang w:val="ru-RU"/>
        </w:rPr>
        <w:t xml:space="preserve">метапредметные результаты, включающие </w:t>
      </w:r>
      <w:r w:rsidR="00134744" w:rsidRPr="00CA4934">
        <w:rPr>
          <w:rFonts w:ascii="Times New Roman" w:hAnsi="Times New Roman"/>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93"/>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6.3.1. </w:t>
      </w:r>
      <w:r w:rsidR="00095B8B"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 познавательными</w:t>
      </w:r>
      <w:r w:rsidR="00134744" w:rsidRPr="00CA4934">
        <w:rPr>
          <w:rFonts w:ascii="Times New Roman" w:hAnsi="Times New Roman"/>
          <w:sz w:val="28"/>
          <w:szCs w:val="28"/>
          <w:lang w:val="ru-RU"/>
        </w:rPr>
        <w:t xml:space="preserve"> 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основаниядля обобщения и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физических явленийи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физических процессов,а также выдвигать предположения об их развитии в новых условиях и контекстах.</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w:t>
      </w:r>
      <w:r w:rsidR="00095B8B"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Овладение универсальными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 xml:space="preserve">микоммуникативными </w:t>
      </w:r>
      <w:r w:rsidR="00134744" w:rsidRPr="00CA4934">
        <w:rPr>
          <w:rFonts w:ascii="Times New Roman" w:hAnsi="Times New Roman"/>
          <w:sz w:val="28"/>
          <w:szCs w:val="28"/>
          <w:lang w:val="ru-RU"/>
        </w:rPr>
        <w:t>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учебного материала, результатов лабораторных работи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цели совместной деятельности, организовывать действияпо её достижению: распределять роли, обсуждать процессы и результаты совместной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w:t>
      </w:r>
      <w:r w:rsidR="00095B8B"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 xml:space="preserve">мирегулятивными </w:t>
      </w:r>
      <w:r w:rsidR="00134744" w:rsidRPr="00CA4934">
        <w:rPr>
          <w:rFonts w:ascii="Times New Roman" w:hAnsi="Times New Roman"/>
          <w:sz w:val="28"/>
          <w:szCs w:val="28"/>
          <w:lang w:val="ru-RU"/>
        </w:rPr>
        <w:t>дейс</w:t>
      </w:r>
      <w:r w:rsidR="00095B8B" w:rsidRPr="00CA4934">
        <w:rPr>
          <w:rFonts w:ascii="Times New Roman" w:hAnsi="Times New Roman"/>
          <w:sz w:val="28"/>
          <w:szCs w:val="28"/>
          <w:lang w:val="ru-RU"/>
        </w:rPr>
        <w:t>твиями</w:t>
      </w:r>
      <w:r w:rsidR="00134744" w:rsidRPr="00CA4934">
        <w:rPr>
          <w:rFonts w:ascii="Times New Roman" w:hAnsi="Times New Roman"/>
          <w:sz w:val="28"/>
          <w:szCs w:val="28"/>
          <w:lang w:val="ru-RU"/>
        </w:rPr>
        <w:t>:</w:t>
      </w:r>
    </w:p>
    <w:p w:rsidR="00B81A5B" w:rsidRPr="00CA4934" w:rsidRDefault="00B81A5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в жизненных и учебных ситуациях, требующихдля решения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в ходе спора или дискуссиина научную тему, понимать мотивы, намерения и логику другого.</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прин</w:t>
      </w:r>
      <w:r w:rsidRPr="00CA4934">
        <w:rPr>
          <w:rFonts w:ascii="Times New Roman" w:hAnsi="Times New Roman"/>
          <w:sz w:val="28"/>
          <w:szCs w:val="28"/>
          <w:lang w:val="ru-RU"/>
        </w:rPr>
        <w:t>ятие</w:t>
      </w:r>
      <w:r w:rsidR="00134744" w:rsidRPr="00CA4934">
        <w:rPr>
          <w:rFonts w:ascii="Times New Roman" w:hAnsi="Times New Roman"/>
          <w:sz w:val="28"/>
          <w:szCs w:val="28"/>
          <w:lang w:val="ru-RU"/>
        </w:rPr>
        <w:t xml:space="preserve"> себя и других</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при решении физических задачили в утверждениях на научные темы и такое же право другого.</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94" w:name="_Toc124412008"/>
      <w:r w:rsidRPr="00CA4934">
        <w:rPr>
          <w:rFonts w:ascii="Times New Roman" w:hAnsi="Times New Roman"/>
          <w:sz w:val="28"/>
          <w:szCs w:val="28"/>
          <w:lang w:val="ru-RU"/>
        </w:rPr>
        <w:t>153.</w:t>
      </w:r>
      <w:r w:rsidR="00134744" w:rsidRPr="00CA4934">
        <w:rPr>
          <w:rFonts w:ascii="Times New Roman" w:hAnsi="Times New Roman"/>
          <w:sz w:val="28"/>
          <w:szCs w:val="28"/>
          <w:lang w:val="ru-RU"/>
        </w:rPr>
        <w:t>6.4. </w:t>
      </w:r>
      <w:bookmarkEnd w:id="94"/>
      <w:r w:rsidR="00134744" w:rsidRPr="00CA4934">
        <w:rPr>
          <w:rFonts w:ascii="Times New Roman" w:hAnsi="Times New Roman"/>
          <w:sz w:val="28"/>
          <w:szCs w:val="28"/>
          <w:lang w:val="ru-RU"/>
        </w:rPr>
        <w:t>Предметные результаты освоения программы по физике (базовый уровень).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6.4.1. Предметные результаты освоения программы по физике к концу обучения в 7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 в том числеи в контексте ситуаций практико­ориентированного характера: выявлять причинно­следственные связи, строить объяснение из 1–2 логических шаговс использованием 1–2 изученных свойства физических явлений, физических законаили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его результатам;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установкуиз предложенного оборудования, записывать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расстояния, времени, массы тела, объёма, силыи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зависимости одной физической величины от другойс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величинв виде предложенных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инструкции:при выполнении измерений собирать экспериментальную установку и вычислять значение искомой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отбор источников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соответствиис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собственные краткие письменные и устные сообщения на основе2–3 источников информации, в том числе публично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6.4.2. Предметные результаты освоения программы по физике к концу обучения в 8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масса и размеры молекул, тепловое движение атомови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энергии,при этом уметь формулировать закон и записывать его математическое выражение;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использованием1–2 изученных свойства физических явлений, физических законовили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зависимости одной физической величины от другойс использованием прямых измерений (зависимость сопротивления проводникаот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и технических устройств с использованием их описания </w:t>
      </w:r>
      <w:r w:rsidR="00134744" w:rsidRPr="00CA4934">
        <w:rPr>
          <w:rFonts w:ascii="Times New Roman" w:hAnsi="Times New Roman"/>
          <w:sz w:val="28"/>
          <w:szCs w:val="28"/>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простые технические устройства и измерительные приборыпо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поиск информации физического содержания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6.4.3. Предметные результаты освоения программы по физике к концу обучения в 9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закони записывать его математическое выражение;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использованием2–3 изученных свойства физических явлений, физических законов или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интерпретировать результаты наблюдений и опытов;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опытаи его результаты,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(средняя скоростьи ускорение тела при равноускоренном движении, ускорение свободного падения, жёсткость пружины, коэффициент трения скольжения, механическая работаи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изображенийв плоском зеркале и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154.</w:t>
      </w:r>
      <w:r w:rsidR="00134744" w:rsidRPr="00CA4934">
        <w:rPr>
          <w:b w:val="0"/>
          <w:szCs w:val="28"/>
          <w:lang w:val="ru-RU"/>
        </w:rPr>
        <w:t> </w:t>
      </w:r>
      <w:r w:rsidR="00635624">
        <w:rPr>
          <w:b w:val="0"/>
          <w:szCs w:val="28"/>
          <w:lang w:val="ru-RU"/>
        </w:rPr>
        <w:t>Р</w:t>
      </w:r>
      <w:r w:rsidR="00134744" w:rsidRPr="00CA4934">
        <w:rPr>
          <w:b w:val="0"/>
          <w:szCs w:val="28"/>
          <w:lang w:val="ru-RU"/>
        </w:rPr>
        <w:t xml:space="preserve">абочая программа по учебному предмету «Физика» (углублённый уровень).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1. </w:t>
      </w:r>
      <w:r w:rsidR="00635624">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«Физика» (углублённый уровень) (предметная область «Естественно</w:t>
      </w:r>
      <w:r w:rsidR="00A07E18"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программыпо физике.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 xml:space="preserve">2.1. Программа по физике на уровне основного общего образования составлена на основе положений и требований к результатам освоенияна углублённом уровне основной образовательной программы, представленныхв ФГОС ООО, а также с учётом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воспитанияи </w:t>
      </w:r>
      <w:r w:rsidR="00581B74" w:rsidRPr="00CA4934">
        <w:rPr>
          <w:rFonts w:ascii="Times New Roman" w:hAnsi="Times New Roman"/>
          <w:sz w:val="28"/>
          <w:szCs w:val="28"/>
          <w:lang w:val="ru-RU"/>
        </w:rPr>
        <w:t>концепции</w:t>
      </w:r>
      <w:r w:rsidR="00134744" w:rsidRPr="00CA4934">
        <w:rPr>
          <w:rFonts w:ascii="Times New Roman" w:hAnsi="Times New Roman"/>
          <w:sz w:val="28"/>
          <w:szCs w:val="28"/>
          <w:lang w:val="ru-RU"/>
        </w:rPr>
        <w:t xml:space="preserve"> преподавания учебного предмета «Физика»</w:t>
      </w:r>
      <w:r w:rsidR="003A2EDD"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 xml:space="preserve">2.2. 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w:t>
      </w:r>
      <w:r w:rsidR="00DC7911" w:rsidRPr="00CA4934">
        <w:rPr>
          <w:rFonts w:ascii="Times New Roman" w:hAnsi="Times New Roman"/>
          <w:sz w:val="28"/>
          <w:szCs w:val="28"/>
          <w:lang w:val="ru-RU"/>
        </w:rPr>
        <w:t xml:space="preserve">по физике </w:t>
      </w:r>
      <w:r w:rsidR="00134744" w:rsidRPr="00CA4934">
        <w:rPr>
          <w:rFonts w:ascii="Times New Roman" w:hAnsi="Times New Roman"/>
          <w:sz w:val="28"/>
          <w:szCs w:val="28"/>
          <w:lang w:val="ru-RU"/>
        </w:rPr>
        <w:t>учитываются возможности учебного предмета в реализации требований ФГОС ООО к планируемым личностными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710610" w:rsidRPr="00CA4934">
        <w:rPr>
          <w:rFonts w:ascii="Times New Roman" w:hAnsi="Times New Roman"/>
          <w:sz w:val="28"/>
          <w:szCs w:val="28"/>
          <w:lang w:val="ru-RU"/>
        </w:rPr>
        <w:t>3</w:t>
      </w:r>
      <w:r w:rsidR="00134744" w:rsidRPr="00CA4934">
        <w:rPr>
          <w:rFonts w:ascii="Times New Roman" w:hAnsi="Times New Roman"/>
          <w:sz w:val="28"/>
          <w:szCs w:val="28"/>
          <w:lang w:val="ru-RU"/>
        </w:rPr>
        <w:t>.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710610"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Программа по физике </w:t>
      </w:r>
      <w:r w:rsidR="005511A5" w:rsidRPr="00CA4934">
        <w:rPr>
          <w:rFonts w:ascii="Times New Roman" w:hAnsi="Times New Roman"/>
          <w:sz w:val="28"/>
          <w:szCs w:val="28"/>
          <w:lang w:val="ru-RU"/>
        </w:rPr>
        <w:t>разработана с целью оказания методической помощи учителю в создании рабочей</w:t>
      </w:r>
      <w:r w:rsidR="003A2EDD" w:rsidRPr="00CA4934">
        <w:rPr>
          <w:rFonts w:ascii="Times New Roman" w:hAnsi="Times New Roman"/>
          <w:sz w:val="28"/>
          <w:szCs w:val="28"/>
          <w:lang w:val="ru-RU"/>
        </w:rPr>
        <w:t xml:space="preserve"> программы по учебному предмету.</w:t>
      </w:r>
    </w:p>
    <w:p w:rsidR="00B65851"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CC5563" w:rsidRPr="00CA4934">
        <w:rPr>
          <w:rFonts w:ascii="Times New Roman" w:hAnsi="Times New Roman"/>
          <w:sz w:val="28"/>
          <w:szCs w:val="28"/>
          <w:lang w:val="ru-RU"/>
        </w:rPr>
        <w:t>Физика</w:t>
      </w:r>
      <w:r w:rsidR="00B65851" w:rsidRPr="00CA4934">
        <w:rPr>
          <w:rFonts w:ascii="Times New Roman" w:hAnsi="Times New Roman"/>
          <w:sz w:val="28"/>
          <w:szCs w:val="28"/>
          <w:lang w:val="ru-RU"/>
        </w:rPr>
        <w:t xml:space="preserve"> является системообразующимдля естественно­научных учебных предметов, поскольку физические законы лежат в основе процессови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6</w:t>
      </w:r>
      <w:r w:rsidR="00134744" w:rsidRPr="00CA4934">
        <w:rPr>
          <w:rFonts w:ascii="Times New Roman" w:hAnsi="Times New Roman"/>
          <w:sz w:val="28"/>
          <w:szCs w:val="28"/>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интересак науке у обучающихся</w:t>
      </w:r>
      <w:r w:rsidR="003A2EDD"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научно объяснять явления;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и понимать особенности научного исследования;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интерпретировать данные и использовать научные доказательствадля получения выводов.</w:t>
      </w:r>
    </w:p>
    <w:p w:rsidR="00581B7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581B74" w:rsidRPr="00CA4934">
        <w:rPr>
          <w:rFonts w:ascii="Times New Roman" w:hAnsi="Times New Roman"/>
          <w:sz w:val="28"/>
          <w:szCs w:val="28"/>
          <w:lang w:val="ru-RU"/>
        </w:rPr>
        <w:t>Цели изучения физики на уровне основного общего образования определены в концепции преподавания учебного предмета «Физика»в образовательных организациях Российской Федерации, реализующих основные общеобразовательные программы.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Цели изучения физики на углублённом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интереса и стремления обучающихся к научному изучению природы, развитие их интеллектуальных и творческих способностей;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физические знания и научные доказательства для объяснения окружающих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возможных сферах будущей профессиональной деятельности, связанной с физикой, подготовка к дальнейшему обучениюв этом направлении;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Достижение этих целей </w:t>
      </w:r>
      <w:r w:rsidR="00B65851" w:rsidRPr="00CA4934">
        <w:rPr>
          <w:rFonts w:ascii="Times New Roman" w:hAnsi="Times New Roman"/>
          <w:sz w:val="28"/>
          <w:szCs w:val="28"/>
          <w:lang w:val="ru-RU"/>
        </w:rPr>
        <w:t xml:space="preserve">программы по физике </w:t>
      </w:r>
      <w:r w:rsidRPr="00CA4934">
        <w:rPr>
          <w:rFonts w:ascii="Times New Roman" w:hAnsi="Times New Roman"/>
          <w:sz w:val="28"/>
          <w:szCs w:val="28"/>
          <w:lang w:val="ru-RU"/>
        </w:rPr>
        <w:t xml:space="preserve">на уровне основного общего образования обеспечивается решением следующих задач: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знаний о дискретном строении вещества, механических, тепловых, электромагнитных и квантовых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умений анализировать и объяснять физические явленияна основе изученных физических законов 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методов решения расчётных и качественных задач, требующих создания и использования физических моделей, включая творческиеи практико-ориентированные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со сферами профессиональной деятельности, связаннымис физикой, и современными технологиями, основанными на достижениях физической науки.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Общее число часов, рекомендованных для изучения физикина углублённом уровне, – 340 часов: в 7 классе – 102 часа (3 часа в неделю),в 8 классе – 102 часа (3 часа в неделю), в 9 классе – 136 часов (4 часа в неделю).При этом из обязательной части учебного плана выделяется: в 7 классе – 68 часов(2 часа в неделю), в 8 классе – 68 часов (2 часа в неделю), в 9 классе – 102 часа(3 часа в неделю). </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физике перечень лабораторныхи практических работ является рекомендательным, учитель делает выборпри проведении лабораторных работ и опытов с учётом индивидуальных особенностей обучающихся, списка экспериментальных заданий, предлагаемыхв рамках основного государственного экзамена по физике.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 Содержание обучения в 7 классе.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154.3.1. Физика и её роль в познании окружающего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 наука о природе. Явления природы (</w:t>
      </w:r>
      <w:r w:rsidR="005630D1" w:rsidRPr="00CA4934">
        <w:rPr>
          <w:rFonts w:ascii="Times New Roman" w:hAnsi="Times New Roman"/>
          <w:sz w:val="28"/>
          <w:szCs w:val="28"/>
          <w:lang w:val="ru-RU"/>
        </w:rPr>
        <w:t>элементы содержания, включающие межпредметные связи</w:t>
      </w:r>
      <w:r w:rsidRPr="00CA4934">
        <w:rPr>
          <w:rFonts w:ascii="Times New Roman" w:hAnsi="Times New Roman"/>
          <w:sz w:val="28"/>
          <w:szCs w:val="28"/>
          <w:lang w:val="ru-RU"/>
        </w:rPr>
        <w:t xml:space="preserve">). Физические явления: механические, тепловые, электрические, магнитные, световые, звуковые.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единицв единицы СИ.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 физика и другие естественные науки изучают природу.Естественно-научный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Механические, тепловые, электрические, магнитные, световые, звуковые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приборы и процедура прямых измерений аналоговыми цифровым прибором.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цены деления шкалы измерительного прибора.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расстояний.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площади и объёма. Метод палетки.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времени.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объёма жидкости 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размеров малых тел. Метод рядов.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исследования по проверке гипотезы: дальность полёта шарика, пущенного горизонтально, тем больше, чем больше высота пуска.</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154.3.2. Первоначальные сведения о строении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вещества: атомы и молекулы, их размеры и массы. Опыты, доказывающие дискретное строение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притяжениеи отталкивание.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диффузии.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явлений, объясняющихся притяжением или отталкиванием частиц вещества.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диаметра атома методом рядов (с использованием фотографий).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обнаружению действия сил молекулярного притяжения.</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154.3.3. Движение и взаимодействие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Графики зависимостей величин, описывающих движение. Общие понятияоб относительности движения. Сложение скоростей для тел, движущихся параллельно.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явления инерции.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изменения скорости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масс по взаимодействию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сил, направленных по одной прямой.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скорости равномерного движения (шарика в жидкости, модели электрического автомобиля и так далее).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шарикапо наклонной плоскости.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плотности твёрдого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растяжения (деформации) пружины от приложенной силы.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трения скольженияот силы давления и характера соприкасающихся поверхностей.</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154.3.4. Давление твёрдых тел, жидкостей и газов.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3.4. Раздел 4. Давление твёрдых тел, жидкостей и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Приборыдля измерения атмосферного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газа от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давления жидкостью и газом.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Сообщающиеся сосуды.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Гидравлический пресс.</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действия атмосферного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Сифон.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выталкивающей силы от объёма погружённой в жидкость части тела и плотности жидкости.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Равенство выталкивающей силы весу вытесненной жидкости.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Условие плавания тел: плавание или погружение тел в зависимостиот соотношения плотностей тела и жидкости.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веса тела в воде от объёма погружённойв жидкость части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выталкивающей силы, действующей на тело, погружённоев жидкость.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независимости выталкивающей силы, действующей на телов жидкости, от массы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телаи от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ареометра или конструирование лодки и определениееё грузоподъёмности.</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154.3.5. Работа и мощность. Энергия.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Механическая работа для сил, направленных вдоль линии перемещения. Мощность.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простых механизмов.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3.5.2.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условий равновесия рычага.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КПД наклонной плоскости.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правила рычага для подвижного и неподвижного блоков.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КПД подвижного и неподвижного блока.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упругости при подъёме грузов при помощи подвижного блока.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закона сохранения механической энергии.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4. Содержание обучения в 8 классе.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154.4.1. Тепловые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Температура. Связь температуры со средней кинетической энергией теплового движения частиц. Температурные шкалы.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энергия. Способы изменения внутренней энергии: теплопередачаи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Количество теплоты. Удельная теплоёмкость вещества. Теплообмени тепловое равновесие. Закон Ньютона-Рихмана. Уравнение теплового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Энергия топлива. Удельная теплота сгорания.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Принципы работы тепловых двигателей. КПД теплового двигателя. Тепловые двигатели и защита окружающей среды. Тепловые потери в теплосетях.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и превращения энергии в механических и тепловых процессах.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4.1.1.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диффузии.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явлений поверхностного натяжения, смачиванияи капиллярных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теплового расширения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Изменение давления газа при изменении объёма и нагреванииили охлаждении.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измерения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теплопередачи.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Охлаждение при совершении работы.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Нагревание при совершении работы внешними силами.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теплоёмкостей различных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кипения.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постоянства температуры при плавлении.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 тепловых двигателей.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4.1.2.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обнаружению действия сил молекулярного притяжения.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выращиванию кристаллов поваренной соли или сахара.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температуры при помощи жидкостного термометраи датчика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жидкостейи твёрдых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давления воздуха в баллоне шприца.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давления воздуха от его объёмаи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линейной зависимости длины столбика жидкостив термометрической трубке от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изменения внутренней энергии тела в результате теплопередачии работы внешних сил.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явления теплообмена при смешивании холоднойи горячей 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количества теплоты, полученного водой при теплообменес нагретым металлическим цилиндром.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мощности тепловых потерь (закон Ньютона-Рихмана).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удельной теплоёмкости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процесса испарения.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относительной влажности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удельной теплоты плавления льда.</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154.4.2. Электрические и магнитные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Электрическая цепь. Сила тока. Электрическое напряжение. Амперметри вольтметр в цепи постоянного тока. Сопротивление проводника. Удельное сопротивление вещества. Закон Ома для участка цепи. Последовательноеи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электромагнитовв технике. Действие магнитного поля на проводник с током. Сила Ампераи определение её направления. Электродвигатель постоянного тока. Использование электродвигателей в технических уст­ройствах и на транспорте.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Фарадея. Явление электромагнитной индукции. Правило Ленца. Электрогенератор. Способы получения электрической энергии. Электростанциина возобновляемых источниках энергии. Экологические проблемы энергетики. Топливные элементы и электромобили.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4.2.1.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Электризация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Два рода электрических зарядов и взаимодействие заряженных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Устройство и действие электроскопа.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Электростатическая индукция.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электрических зарядов.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силовых линий электрического поля с помощью бумажных султанов.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Проводники и диэлектрики.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Источники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электрического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Электрический ток в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Газовый разряд.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силы тока амперметром.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электрического напряжения вольтметром.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Реостат и магазин сопротивлений.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постоянных магнитов.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невозможности разделения полюсов магнита.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магнитных полей постоянных магнитов.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Эрстеда.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Магнитное поле тока. Электромагнит.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Действие магнитного поля на проводник с током.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Электродвигатель постоянного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Фарадея.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Электрогенератор постоянного тока.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4.2.2.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наблюдению электризации тел при соприкосновениии индукцией.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электрического поля на проводникии диэлектрики.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Сборка и испытание электрической цепи постоянного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протекающего через резистор,от напряжения на резисторе и сопротивления резистора.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электрического сопротивления проводника от его длины, площади поперечного сечения и материала.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удельного сопротивления проводника.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правила сложения напряжений при последовательном соединении двух резисторов.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правила для силы тока при параллельном соединении резисторов.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ЭДС и внутреннего сопротивления источника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правил Кирхгофа.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выполнения закона Ома для полной цепи.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вольтамперных характеристик нелинейных элементов (лампы накаливания или полупроводникового диода).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электрического тока, идущего через резистор.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мощности электрического тока, выделяемой на резисторе.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КПД нагревателя.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магнитного взаимодействия постоянных магнитов.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магнитного поля постоянных магнитов при их объединениии разделении.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тока на магнитную стрелку.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силы взаимодействия катушкис током и магнита от силы и направления тока в катушке и от наличия (отсутствия) сердечника в катушке.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действия магнитного поля на проводник с током.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и изучение работы электродвигателя.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КПД электродвигательной установки.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исследованию явления электромагнитной индукции: исследование изменений значения и направления индукционного тока.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 Содержание обучения в 9 классе.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154.5.1. Механические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Ускорение. Равноускоренное прямолинейное движение. Ускорение свободного падения. Опыты Галилея.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Графическая интерпретация ускорения, скорости, пройденного путии перемещения для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тела, брошенного под углом к горизонту.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по окружности. Линейная скорость, угловая скорость, периоди частота обращения при равномерном движении по окружности. Скоростьи ускорение при движении по окружности.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 силы. Равнодействующая сила.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Сила упругости. Закон Гука. Сила трения: сила трения скольжения, сила трения покоя, другие виды трения. Коэффициент трения.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тел по окружности под действием нескольких сил.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Равновесие материальной точки. Абсолютно твёрдое тело. Равновесие твёрдого тела с закреплённой осью вращения. Момент силы. Центр тяжести.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Теоремао кинетической энергии. Закон изменения и сохранения механической энергии.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путей и траекторий движения одного и того же тела относительно разных тел отсчёта.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и ускорения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признаков равноускоренного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движения тела по окружности.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равновесия тел, свободного падения, колебания маятникав инерциальных системах как подтверждение принципа относительности.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ускорения тела от его массы и действующей на него силы.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равенства сил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Изменение веса тела при ускоренном движении.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импульса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Преобразования энергии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Сохранение импульса при абсолютно неупругом взаимодействии.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Сохранение импульса при упругом взаимодействии.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реактивного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Сохранение энергии при свободном падении.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Сохранение энергии при движении тела под действием пружины.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тракта для разгона и дальнейшего равномерного движения шарика или тележки.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движения шарикапо наклонной плоскости.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ускорения тела при равноускоренном движении по наклонной плоскости.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пути от времени при равноускоренном движении без начальной скорости.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гипотезы: если при равноускоренном движении без начальной скорости пути относятся как ряд нечётных чисел, то времена одинаковы.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движения тела, брошенного под углом к горизонту.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трения скольжения от силы нормального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коэффициента трения скольжения.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жёсткости пружины.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упругости, возникающей в пружине,от степени деформации пружины.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телапо горизонтальной поверхности.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упругости при подъёме груза с использованием неподвижного и подвижного блоков.</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154.5.2. Механические колебания и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Математический и пружинный маятники. Превращение энергиипри колебательном движении.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Механические волны. Продольные и поперечные волны. Свойства механических волн: интерференция и дифракция. Длина волны и скоростьеё распространения. Механические волны в твёрдом теле, сейсмическиеволны.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Звук. Распространение и отражение звука. Громкость звука и высота тона. Резонанс в акустике. Инфразвук и ультразвук. Использование ультразвукав современных технологиях.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тел под действием силы тяжести и силы упругости.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груза на нити и на пружине.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вынужденных колебаний и резонанса.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Распространение продольных и поперечных волн (на модели).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интерференции и дифракции волн на поверхности 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зависимости высоты звука от частоты.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Акустический резонанс.</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частоты и периода колебаний математического маятника.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частоты и периода колебаний пружинного маятника.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груза на нити от длины нити.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пружинного маятника от массы груза.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независимости периода колебаний груза, подвешенного к ленте,от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ускорения свободного падения.</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154.5.3. Электромагнитное поле и электромагнитные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Электромагнитная природа света. Скорость света. Волновые свойства света: интерференция и дифракция.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Свойства электромагнитных волн.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Интерференция и дифракция света.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свойств электромагнитных волн с помощью мобильного телефона.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опытов по наблюдению интерференции и дифракции света.</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154.5.4. Световые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Линза, ход лучей в линзе. Формула тонкой линзы. Построение изображений, сформированных тонкой линзой. Оптическая система фотоаппарата, микроскопаи телескопа. Глаз, как оптическая система. Близорукость и дальнозоркость.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Прямолинейное распространение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в плоском зеркале.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Оптический световод.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рассеивающей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линз.</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действия фотоаппарата, микроскопа и телескопа.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глаза.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белого света при сложении света разных цветов.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отражения светового луча от угла падения.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свойств изображения в плоском зеркале.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угла преломления от угла падения светового луча на границе «воздух–стекло».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фокусного расстояния и оптической силы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разложению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восприятию цвета предметов при их наблюдении через цветовые фильтры.</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154.5.5. Квантовые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Резерфорда и планетарная модель атома. Модель атома Бора. Испускание и поглощение света атомом. Кванты. Линейчатые спектры.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излучения и поглощения.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различных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 водорода.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треков в камере Вильсона.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счётчика ионизирующих излучений.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Регистрация излучения природных минералов и продуктов.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сплошных и линейчатых спектров излучения.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треков: измерение энергии частицы по тормозному пути(по фотографиям).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радиоактивного фона.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5.6. Повторительно-обобщающий модуль.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Повторительно-обобщающий модуль предназначен для систематизациии обобщения предметного содержания и опыта деятельности, приобретённогопри изучении всего курса физики углублённого уровня, а также для подготовкик основному государственному экзамену по физике.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процессе изучения данного модуля реализуются и получают дальнейшее развитие учебные действия, обеспечивающие достижение предметныхи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целии планирование исследования, анализ данных и получение выводов).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Предпочтительной формой освоения модуля является практикум, программа которого включает: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относящихся к различным разделам и темам курса физики,в том числе задач, интегрирующих содержание разных разделов;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лабораторных работ и опытов (включая работы и опытыиз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проблемных заданий практико-ориентированного характера (задания по естественно-научной грамотности), в том числе заданийс межпредметным содержанием;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работу над групповыми или индивидуальными проектами, связаннымис содержанием курса физики.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повторительно-обобщающего модуля может заканчиваться проведением диагностической работы за курс физики углублённого уровня, включающ</w:t>
      </w:r>
      <w:r w:rsidR="002A44C0" w:rsidRPr="00CA4934">
        <w:rPr>
          <w:rFonts w:ascii="Times New Roman" w:hAnsi="Times New Roman"/>
          <w:sz w:val="28"/>
          <w:szCs w:val="28"/>
          <w:lang w:val="ru-RU"/>
        </w:rPr>
        <w:t>е</w:t>
      </w:r>
      <w:r w:rsidRPr="00CA4934">
        <w:rPr>
          <w:rFonts w:ascii="Times New Roman" w:hAnsi="Times New Roman"/>
          <w:sz w:val="28"/>
          <w:szCs w:val="28"/>
          <w:lang w:val="ru-RU"/>
        </w:rPr>
        <w:t>й задания разного уровня сложности. Результаты выполнения диагностической работы могут показывать степень готовности обучающихсяк основному государственному экзамену по физике, а также свидетельствоватьо достигнутом уровне естественно-научной грамотности.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 Планируемые результаты освоения физики (углублённый уровень)на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 xml:space="preserve">6.2.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истории и современному состоянию российской физической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российских учёных-физиков;</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гражданского и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активному участию в обсуждении общественно значимыхи этических проблем, связанных с практическим применением достижений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морально-этических принципов в деятельности учёного;</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исследовательской деятельности;</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b/>
          <w:sz w:val="28"/>
          <w:szCs w:val="28"/>
          <w:lang w:val="ru-RU"/>
        </w:rPr>
        <w:t> </w:t>
      </w:r>
      <w:r w:rsidRPr="00CA4934">
        <w:rPr>
          <w:rFonts w:ascii="Times New Roman" w:hAnsi="Times New Roman"/>
          <w:sz w:val="28"/>
          <w:szCs w:val="28"/>
          <w:lang w:val="ru-RU"/>
        </w:rPr>
        <w:t>формирования культуры здоровья и эмоционального благополучия: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транспорте,на дорогах, с электрическим и тепловым оборудованием в домашних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ошибкуи такого же права у другого человека;</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xml:space="preserve"> трудового воспитания: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6D1E89"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 и социальной направленности, требующих в том числе и физических знаний;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связанных с физикой;</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w:t>
      </w:r>
    </w:p>
    <w:p w:rsidR="00134744" w:rsidRPr="00CA4934" w:rsidRDefault="00134744" w:rsidP="00E41B55">
      <w:pPr>
        <w:numPr>
          <w:ilvl w:val="0"/>
          <w:numId w:val="7"/>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повышение уровня своей компетентности через практическую деятельность;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 формировании новых знаний, умений формулировать идеи, понятия, гипотезы о физических объектах и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дефицитов собственных знаний и компетентностей в области физики;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планирование своего развития в приобретении новых физических знаний;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стремление анализировать и выявлять взаимосвязи природы, обществаи экономики, в том числе с использованием физических знаний;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 xml:space="preserve">6.3. В результате изучения физики (углублённый уровень) на уровне основного общего образования у обучающегося будут сформированы </w:t>
      </w:r>
      <w:r w:rsidR="002A44C0" w:rsidRPr="00CA4934">
        <w:rPr>
          <w:rFonts w:ascii="Times New Roman" w:hAnsi="Times New Roman"/>
          <w:sz w:val="28"/>
          <w:szCs w:val="28"/>
          <w:lang w:val="ru-RU"/>
        </w:rPr>
        <w:t xml:space="preserve">метапредметные результаты, включающие </w:t>
      </w:r>
      <w:r w:rsidR="00134744" w:rsidRPr="00CA4934">
        <w:rPr>
          <w:rFonts w:ascii="Times New Roman" w:hAnsi="Times New Roman"/>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6.3.1. </w:t>
      </w:r>
      <w:r w:rsidR="002A44C0"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2A44C0"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2A44C0" w:rsidRPr="00CA4934">
        <w:rPr>
          <w:rFonts w:ascii="Times New Roman" w:hAnsi="Times New Roman"/>
          <w:sz w:val="28"/>
          <w:szCs w:val="28"/>
          <w:lang w:val="ru-RU"/>
        </w:rPr>
        <w:t>мипознавательными действиями</w:t>
      </w:r>
      <w:r w:rsidR="00134744" w:rsidRPr="00CA4934">
        <w:rPr>
          <w:rFonts w:ascii="Times New Roman" w:hAnsi="Times New Roman"/>
          <w:sz w:val="28"/>
          <w:szCs w:val="28"/>
          <w:lang w:val="ru-RU"/>
        </w:rPr>
        <w:t>:</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 классифицировать 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закономерности и противоречия в рассматриваемых фактах, данных и наблюдениях, относящихся к физическим явлениям;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физических явленийи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физических процессов,а также выдвигать предположения об их развитии в новых условиях и контекстах.</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работас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надёжность информации по критериям, предложенным учителем или сформулированным самостоятельно;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6.3.</w:t>
      </w:r>
      <w:r w:rsidR="002A44C0"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2A44C0"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2A44C0"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2A44C0" w:rsidRPr="00CA4934">
        <w:rPr>
          <w:rFonts w:ascii="Times New Roman" w:hAnsi="Times New Roman"/>
          <w:sz w:val="28"/>
          <w:szCs w:val="28"/>
          <w:lang w:val="ru-RU"/>
        </w:rPr>
        <w:t>микоммуникативными действиями</w:t>
      </w:r>
      <w:r w:rsidR="00134744" w:rsidRPr="00CA4934">
        <w:rPr>
          <w:rFonts w:ascii="Times New Roman" w:hAnsi="Times New Roman"/>
          <w:sz w:val="28"/>
          <w:szCs w:val="28"/>
          <w:lang w:val="ru-RU"/>
        </w:rPr>
        <w:t>:</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ходе обсуждения учебного материала, результатов лабораторных работи проектов задавать вопросы по существу обсуждаемой темы и высказывать идеи, нацеленные на решение задачи и поддержание общения;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 xml:space="preserve">):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цели совместной деятельности, организовывать действияпо её достижению: распределять роли, обсуждать процессы и результаты совместной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достигая качественного результатапо своему направлению и координируя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6.3.</w:t>
      </w:r>
      <w:r w:rsidR="002A44C0"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2A44C0"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2A44C0"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2A44C0" w:rsidRPr="00CA4934">
        <w:rPr>
          <w:rFonts w:ascii="Times New Roman" w:hAnsi="Times New Roman"/>
          <w:sz w:val="28"/>
          <w:szCs w:val="28"/>
          <w:lang w:val="ru-RU"/>
        </w:rPr>
        <w:t xml:space="preserve">мирегулятивными </w:t>
      </w:r>
      <w:r w:rsidR="00134744" w:rsidRPr="00CA4934">
        <w:rPr>
          <w:rFonts w:ascii="Times New Roman" w:hAnsi="Times New Roman"/>
          <w:sz w:val="28"/>
          <w:szCs w:val="28"/>
          <w:lang w:val="ru-RU"/>
        </w:rPr>
        <w:t>действи</w:t>
      </w:r>
      <w:r w:rsidR="002A44C0"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в жизненных и учебных ситуациях, требующихдля решения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(рефлексии):</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в ходе спора или дискуссиина научную тему, понимать мотивы, намерения и логику другого.</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прин</w:t>
      </w:r>
      <w:r w:rsidRPr="00CA4934">
        <w:rPr>
          <w:rFonts w:ascii="Times New Roman" w:hAnsi="Times New Roman"/>
          <w:sz w:val="28"/>
          <w:szCs w:val="28"/>
          <w:lang w:val="ru-RU"/>
        </w:rPr>
        <w:t>ятие</w:t>
      </w:r>
      <w:r w:rsidR="00134744" w:rsidRPr="00CA4934">
        <w:rPr>
          <w:rFonts w:ascii="Times New Roman" w:hAnsi="Times New Roman"/>
          <w:sz w:val="28"/>
          <w:szCs w:val="28"/>
          <w:lang w:val="ru-RU"/>
        </w:rPr>
        <w:t xml:space="preserve"> себя 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при решении физических задачили в утверждениях на научные темы и такое же право другого.</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6.4. Предметные результаты освоения программы по физике (углублённый уровень).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6.4.1. Предметные результаты освоения программы по физике к концу обучения в 7 классе:</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w:t>
      </w:r>
      <w:r w:rsidR="00134744" w:rsidRPr="00CA4934">
        <w:rPr>
          <w:rFonts w:ascii="Times New Roman" w:hAnsi="Times New Roman"/>
          <w:sz w:val="28"/>
          <w:szCs w:val="28"/>
          <w:lang w:val="ru-RU"/>
        </w:rPr>
        <w:t>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процессови решения учебных задач;</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 в том числев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рассужденийс использованием изученных свойств физических явлений, физические законы, закономерности и модели;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безопасного труда при работе с лабораторным оборудованием;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указывать принципы действия приборов и технических устройств: весы, термометр, динамометр, сообщающиеся сосуды, барометр, рычаг, подвижныйи неподвижный блок, наклонная плоскость;</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технических устройств и технологических процессов с использованием их описания(в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отбор источников информации физического содержания</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самостоятельно формулируя поисковый запрос, на основе имеющихся знаний и путём сравнения различных источников выделять информацию,которая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собственные краткие письменные и устные сообщения на основе2–3 источников информации физического содержания, в том числе публично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краткие сообщения о результатах проектов или учебных исследований,при этом грамотно использовать изученный понятийный аппарат курса физики, сопровождать выступление презентацией;</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6.4.2. Предметные результаты освоения программы по физике к концу обучения в 8 классе:</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понятия (масса и размеры молекул, тепловое движение атомови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явления </w:t>
      </w:r>
      <w:r w:rsidR="00134744" w:rsidRPr="00CA4934">
        <w:rPr>
          <w:rFonts w:ascii="Times New Roman" w:hAnsi="Times New Roman"/>
          <w:sz w:val="28"/>
          <w:szCs w:val="28"/>
          <w:lang w:val="ru-RU"/>
        </w:rPr>
        <w:t>(тепловое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проводникс током)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законаи его математическое выражение;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процессови решения учебных задач;</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рассужденийс использованием изученных свойств физических явлений, физических законов, закономерностей и моделей;</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решать расчётные задачи (с использованием 2–3 уравнений) по изучаемым </w:t>
      </w:r>
      <w:r w:rsidR="00134744" w:rsidRPr="00CA4934">
        <w:rPr>
          <w:rFonts w:ascii="Times New Roman" w:hAnsi="Times New Roman"/>
          <w:sz w:val="28"/>
          <w:szCs w:val="28"/>
          <w:lang w:val="ru-RU"/>
        </w:rPr>
        <w:t>темам курса физики, выбирая физическую модель с использованием законови формул, связывающих физические величины, записывать краткое условиеи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экспериментальные исследования зависимостей физических величин (зависимость давления воздуха от его объёма и нагреванияили охлаждения, исследование явления теплообмена при смешивании холоднойи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лабораторным оборудованием;</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технических устройств и технологических процессов с использованием их описания(в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простые технические устройства и измерительные приборыпо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решенииучебно-практических задач;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системыв другую;</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154.</w:t>
      </w:r>
      <w:r w:rsidR="00134744" w:rsidRPr="00CA4934">
        <w:rPr>
          <w:rFonts w:ascii="Times New Roman" w:hAnsi="Times New Roman"/>
          <w:sz w:val="28"/>
          <w:szCs w:val="28"/>
          <w:lang w:val="ru-RU"/>
        </w:rPr>
        <w:t>6.4.3. Предметные результаты освоения программы по физике к концу обучения в 9 классе:</w:t>
      </w:r>
    </w:p>
    <w:p w:rsidR="002A44C0"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ядернаяи термоядерная энергетика) и символический язык физики при решении учебныхи практических задач;</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явления </w:t>
      </w:r>
      <w:r w:rsidR="00134744" w:rsidRPr="00CA4934">
        <w:rPr>
          <w:rFonts w:ascii="Times New Roman" w:hAnsi="Times New Roman"/>
          <w:sz w:val="28"/>
          <w:szCs w:val="28"/>
          <w:lang w:val="ru-RU"/>
        </w:rPr>
        <w:t>(равномерное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законаи его математическое выражение;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процессови решения учебных задач;</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шаговс использованием изученных свойств физических явлений, физических законов, закономерностей и моделей;</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решать </w:t>
      </w:r>
      <w:r w:rsidR="00134744" w:rsidRPr="00CA4934">
        <w:rPr>
          <w:rFonts w:ascii="Times New Roman" w:hAnsi="Times New Roman"/>
          <w:sz w:val="28"/>
          <w:szCs w:val="28"/>
          <w:lang w:val="ru-RU"/>
        </w:rPr>
        <w:t xml:space="preserve">расчётные задачи по изучаемым темам курса физики, выбирая </w:t>
      </w:r>
      <w:r w:rsidR="00F73C0C" w:rsidRPr="00CA4934">
        <w:rPr>
          <w:rFonts w:ascii="Times New Roman" w:hAnsi="Times New Roman"/>
          <w:sz w:val="28"/>
          <w:szCs w:val="28"/>
          <w:lang w:val="ru-RU"/>
        </w:rPr>
        <w:t xml:space="preserve">соответствующую </w:t>
      </w:r>
      <w:r w:rsidR="00134744" w:rsidRPr="00CA4934">
        <w:rPr>
          <w:rFonts w:ascii="Times New Roman" w:hAnsi="Times New Roman"/>
          <w:sz w:val="28"/>
          <w:szCs w:val="28"/>
          <w:lang w:val="ru-RU"/>
        </w:rPr>
        <w:t>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(средняя скоростьи ускорение тела при равноускоренном движении, ускорение свободного падения, жёсткость пружины, коэффициент трения скольжения, механическая работаи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экспериментальные исследования зависимостей физических величин (зависимость пути от времени при равноускоренном движениибез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таблици графиков, оценивать погрешности,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лабораторным оборудованием;</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технических устройств и технологических процессов с использованием их описания(в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системыв другую;</w:t>
      </w:r>
    </w:p>
    <w:p w:rsidR="00830B0D"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155.</w:t>
      </w:r>
      <w:r w:rsidR="00134744" w:rsidRPr="00CA4934">
        <w:rPr>
          <w:b w:val="0"/>
          <w:szCs w:val="28"/>
          <w:lang w:val="ru-RU"/>
        </w:rPr>
        <w:t> </w:t>
      </w:r>
      <w:r w:rsidR="00AD589E">
        <w:rPr>
          <w:b w:val="0"/>
          <w:szCs w:val="28"/>
          <w:lang w:val="ru-RU"/>
        </w:rPr>
        <w:t>Р</w:t>
      </w:r>
      <w:r w:rsidR="00134744" w:rsidRPr="00CA4934">
        <w:rPr>
          <w:b w:val="0"/>
          <w:szCs w:val="28"/>
          <w:lang w:val="ru-RU"/>
        </w:rPr>
        <w:t xml:space="preserve">абочая программа по учебному предмету «Химия» (базовый уровень).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1. </w:t>
      </w:r>
      <w:r w:rsidR="00AD589E">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«Химия» (базовый уровень) (предметная область «Естественно</w:t>
      </w:r>
      <w:r w:rsidR="00BB5991"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w:t>
      </w:r>
      <w:r w:rsidR="00AD589E">
        <w:rPr>
          <w:rFonts w:ascii="Times New Roman" w:hAnsi="Times New Roman"/>
          <w:sz w:val="28"/>
          <w:szCs w:val="28"/>
          <w:lang w:val="ru-RU"/>
        </w:rPr>
        <w:t xml:space="preserve"> </w:t>
      </w:r>
      <w:r w:rsidR="00134744" w:rsidRPr="00CA4934">
        <w:rPr>
          <w:rFonts w:ascii="Times New Roman" w:hAnsi="Times New Roman"/>
          <w:sz w:val="28"/>
          <w:szCs w:val="28"/>
          <w:lang w:val="ru-RU"/>
        </w:rPr>
        <w:t>(далее соответственно – программа по химии, химия) включает пояснительную записку, содержание обучения, планируемые результаты освоения программыпо химии.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 Пояснительная записка.</w:t>
      </w:r>
    </w:p>
    <w:p w:rsidR="00830B0D"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2.1. </w:t>
      </w:r>
      <w:r w:rsidR="00830B0D" w:rsidRPr="00CA4934">
        <w:rPr>
          <w:rFonts w:ascii="Times New Roman" w:hAnsi="Times New Roman"/>
          <w:sz w:val="28"/>
          <w:szCs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B59B3"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2.2. </w:t>
      </w:r>
      <w:r w:rsidR="00BB5991"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рограмма по химии </w:t>
      </w:r>
      <w:r w:rsidR="00FB59B3"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FB59B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химии </w:t>
      </w:r>
      <w:r w:rsidR="00134744" w:rsidRPr="00CA4934">
        <w:rPr>
          <w:rFonts w:ascii="Times New Roman" w:hAnsi="Times New Roman"/>
          <w:sz w:val="28"/>
          <w:szCs w:val="28"/>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распределениеего по классам и структурирование по разделам и темам программы</w:t>
      </w:r>
      <w:r w:rsidRPr="00CA4934">
        <w:rPr>
          <w:rFonts w:ascii="Times New Roman" w:hAnsi="Times New Roman"/>
          <w:sz w:val="28"/>
          <w:szCs w:val="28"/>
          <w:lang w:val="ru-RU"/>
        </w:rPr>
        <w:t xml:space="preserve"> по химии</w:t>
      </w:r>
      <w:r w:rsidR="00134744" w:rsidRPr="00CA4934">
        <w:rPr>
          <w:rFonts w:ascii="Times New Roman" w:hAnsi="Times New Roman"/>
          <w:sz w:val="28"/>
          <w:szCs w:val="28"/>
          <w:lang w:val="ru-RU"/>
        </w:rPr>
        <w:t xml:space="preserve">, определяет количественные и качественные характеристики содержания, рекомендуемую последовательностьизучения </w:t>
      </w:r>
      <w:r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 xml:space="preserve">с учётом межпредметныхи внутрипредметных связей, логики учебного процесса, возрастных особенностей обучающихся, определяет возможности предмета для реализации требованийк результатам освоения основной образовательной программы на уровне основного общего образования,а также требований к результатам обучения химии на уровне целей изучения предмета и основных видов учебно­познавательной деятельности </w:t>
      </w:r>
      <w:r w:rsidR="00BC1B3F" w:rsidRPr="00CA4934">
        <w:rPr>
          <w:rFonts w:ascii="Times New Roman" w:hAnsi="Times New Roman"/>
          <w:sz w:val="28"/>
          <w:szCs w:val="28"/>
          <w:lang w:val="ru-RU"/>
        </w:rPr>
        <w:t xml:space="preserve">обучающегося </w:t>
      </w:r>
      <w:r w:rsidR="00134744" w:rsidRPr="00CA4934">
        <w:rPr>
          <w:rFonts w:ascii="Times New Roman" w:hAnsi="Times New Roman"/>
          <w:sz w:val="28"/>
          <w:szCs w:val="28"/>
          <w:lang w:val="ru-RU"/>
        </w:rPr>
        <w:t>по освоению учебного содержания.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2.3. </w:t>
      </w:r>
      <w:r w:rsidR="00FB59B3" w:rsidRPr="00CA4934">
        <w:rPr>
          <w:rFonts w:ascii="Times New Roman" w:hAnsi="Times New Roman"/>
          <w:sz w:val="28"/>
          <w:szCs w:val="28"/>
          <w:lang w:val="ru-RU"/>
        </w:rPr>
        <w:t>З</w:t>
      </w:r>
      <w:r w:rsidR="00134744" w:rsidRPr="00CA4934">
        <w:rPr>
          <w:rFonts w:ascii="Times New Roman" w:hAnsi="Times New Roman"/>
          <w:sz w:val="28"/>
          <w:szCs w:val="28"/>
          <w:lang w:val="ru-RU"/>
        </w:rPr>
        <w:t xml:space="preserve">нание химии служит основой для формирования мировоззрения </w:t>
      </w:r>
      <w:r w:rsidR="00FB59B3" w:rsidRPr="00CA4934">
        <w:rPr>
          <w:rFonts w:ascii="Times New Roman" w:hAnsi="Times New Roman"/>
          <w:sz w:val="28"/>
          <w:szCs w:val="28"/>
          <w:lang w:val="ru-RU"/>
        </w:rPr>
        <w:t>обучающегося</w:t>
      </w:r>
      <w:r w:rsidR="00134744" w:rsidRPr="00CA4934">
        <w:rPr>
          <w:rFonts w:ascii="Times New Roman" w:hAnsi="Times New Roman"/>
          <w:sz w:val="28"/>
          <w:szCs w:val="28"/>
          <w:lang w:val="ru-RU"/>
        </w:rPr>
        <w:t>, его представлений о материальном единстве мира, важную роль играют формируемые химией представления о взаимопревращениях энергиии об эволюции веществ в природе</w:t>
      </w:r>
      <w:r w:rsidR="00535B20" w:rsidRPr="00CA4934">
        <w:rPr>
          <w:rFonts w:ascii="Times New Roman" w:hAnsi="Times New Roman"/>
          <w:sz w:val="28"/>
          <w:szCs w:val="28"/>
          <w:lang w:val="ru-RU"/>
        </w:rPr>
        <w:t xml:space="preserve">, о путях решения </w:t>
      </w:r>
      <w:r w:rsidR="00134744" w:rsidRPr="00CA4934">
        <w:rPr>
          <w:rFonts w:ascii="Times New Roman" w:hAnsi="Times New Roman"/>
          <w:sz w:val="28"/>
          <w:szCs w:val="28"/>
          <w:lang w:val="ru-RU"/>
        </w:rPr>
        <w:t>глобальных проблем устойчивого развития человечества – сырьевой, энергетической, пищевойи экологической безопасности, проблем здравоохранения.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Изучение химии: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этапомв формировании естественно­научной грамотности обучающихся;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направления </w:t>
      </w:r>
      <w:r w:rsidR="00134744" w:rsidRPr="00CA4934">
        <w:rPr>
          <w:rFonts w:ascii="Times New Roman" w:hAnsi="Times New Roman"/>
          <w:sz w:val="28"/>
          <w:szCs w:val="28"/>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CA4934" w:rsidRDefault="00A67132" w:rsidP="00E41B55">
      <w:pPr>
        <w:spacing w:after="0" w:line="350" w:lineRule="auto"/>
        <w:ind w:firstLine="567"/>
        <w:jc w:val="both"/>
        <w:rPr>
          <w:rFonts w:ascii="Times New Roman" w:hAnsi="Times New Roman"/>
          <w:bCs/>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C37E8A" w:rsidRPr="00CA4934">
        <w:rPr>
          <w:rFonts w:ascii="Times New Roman" w:hAnsi="Times New Roman"/>
          <w:bCs/>
          <w:sz w:val="28"/>
          <w:szCs w:val="28"/>
          <w:lang w:val="ru-RU"/>
        </w:rPr>
        <w:t xml:space="preserve">Курс химии </w:t>
      </w:r>
      <w:r w:rsidR="00771990" w:rsidRPr="00CA4934">
        <w:rPr>
          <w:rFonts w:ascii="Times New Roman" w:hAnsi="Times New Roman"/>
          <w:sz w:val="28"/>
          <w:szCs w:val="28"/>
          <w:lang w:val="ru-RU"/>
        </w:rPr>
        <w:t>на уровне основного общего образования</w:t>
      </w:r>
      <w:r w:rsidR="00C37E8A" w:rsidRPr="00CA4934">
        <w:rPr>
          <w:rFonts w:ascii="Times New Roman" w:hAnsi="Times New Roman"/>
          <w:bCs/>
          <w:sz w:val="28"/>
          <w:szCs w:val="28"/>
          <w:lang w:val="ru-RU"/>
        </w:rPr>
        <w:t>ориентированна освоение обучающимися системы первоначальных понятий химии, основ неорганической химии и некоторых отдельных значимых понятийорганической химии.</w:t>
      </w:r>
    </w:p>
    <w:p w:rsidR="00710701"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 Структура содержания </w:t>
      </w:r>
      <w:r w:rsidR="00710701" w:rsidRPr="00CA4934">
        <w:rPr>
          <w:rFonts w:ascii="Times New Roman" w:hAnsi="Times New Roman"/>
          <w:sz w:val="28"/>
          <w:szCs w:val="28"/>
          <w:lang w:val="ru-RU"/>
        </w:rPr>
        <w:t xml:space="preserve">программы по химии </w:t>
      </w:r>
      <w:r w:rsidR="00134744" w:rsidRPr="00CA4934">
        <w:rPr>
          <w:rFonts w:ascii="Times New Roman" w:hAnsi="Times New Roman"/>
          <w:sz w:val="28"/>
          <w:szCs w:val="28"/>
          <w:lang w:val="ru-RU"/>
        </w:rPr>
        <w:t>сформирована на основе системного подхода к е</w:t>
      </w:r>
      <w:r w:rsidR="00710701"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 изучению. Содержание складывается из системы понятийо химическом элементе и веществе и системы понятий о химической реакции.Обе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атомно­молекулярного учения как основы всего естествознания</w:t>
      </w:r>
      <w:r w:rsidR="00710701" w:rsidRPr="00CA4934">
        <w:rPr>
          <w:rFonts w:ascii="Times New Roman" w:hAnsi="Times New Roman"/>
          <w:sz w:val="28"/>
          <w:szCs w:val="28"/>
          <w:lang w:val="ru-RU"/>
        </w:rPr>
        <w:t>;</w:t>
      </w:r>
    </w:p>
    <w:p w:rsidR="00710701"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Периодического закона Д.И. Менделеева как основного закона химии</w:t>
      </w:r>
      <w:r w:rsidR="00710701" w:rsidRPr="00CA4934">
        <w:rPr>
          <w:rFonts w:ascii="Times New Roman" w:hAnsi="Times New Roman"/>
          <w:sz w:val="28"/>
          <w:szCs w:val="28"/>
          <w:lang w:val="ru-RU"/>
        </w:rPr>
        <w:t>;</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учения о строении атома и химической связи</w:t>
      </w:r>
      <w:r w:rsidR="00710701" w:rsidRPr="00CA4934">
        <w:rPr>
          <w:rFonts w:ascii="Times New Roman" w:hAnsi="Times New Roman"/>
          <w:sz w:val="28"/>
          <w:szCs w:val="28"/>
          <w:lang w:val="ru-RU"/>
        </w:rPr>
        <w:t>;</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представлений об электролитической диссоциации веществ в растворах.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Теоретические знания рассматриваются на основе эмпирически полученныхи осмысленных фактов, развиваются последовательно от одного уровня к другому, выполняя функции объяснения и прогнозирования свойств, строенияи возможностей практического применения </w:t>
      </w:r>
      <w:r w:rsidR="00710701" w:rsidRPr="00CA4934">
        <w:rPr>
          <w:rFonts w:ascii="Times New Roman" w:hAnsi="Times New Roman"/>
          <w:sz w:val="28"/>
          <w:szCs w:val="28"/>
          <w:lang w:val="ru-RU"/>
        </w:rPr>
        <w:t>и</w:t>
      </w:r>
      <w:r w:rsidRPr="00CA4934">
        <w:rPr>
          <w:rFonts w:ascii="Times New Roman" w:hAnsi="Times New Roman"/>
          <w:sz w:val="28"/>
          <w:szCs w:val="28"/>
          <w:lang w:val="ru-RU"/>
        </w:rPr>
        <w:t xml:space="preserve"> получения изучаемых веществ.</w:t>
      </w:r>
    </w:p>
    <w:p w:rsidR="00134744" w:rsidRPr="00CA4934" w:rsidRDefault="00D95F8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w:t>
      </w:r>
      <w:r w:rsidR="00134744" w:rsidRPr="00CA4934">
        <w:rPr>
          <w:rFonts w:ascii="Times New Roman" w:hAnsi="Times New Roman"/>
          <w:sz w:val="28"/>
          <w:szCs w:val="28"/>
          <w:lang w:val="ru-RU"/>
        </w:rPr>
        <w:t xml:space="preserve">программы </w:t>
      </w:r>
      <w:r w:rsidR="00BB23E4" w:rsidRPr="00CA4934">
        <w:rPr>
          <w:rFonts w:ascii="Times New Roman" w:hAnsi="Times New Roman"/>
          <w:sz w:val="28"/>
          <w:szCs w:val="28"/>
          <w:lang w:val="ru-RU"/>
        </w:rPr>
        <w:t xml:space="preserve">по химии </w:t>
      </w:r>
      <w:r w:rsidR="00134744" w:rsidRPr="00CA4934">
        <w:rPr>
          <w:rFonts w:ascii="Times New Roman" w:hAnsi="Times New Roman"/>
          <w:sz w:val="28"/>
          <w:szCs w:val="28"/>
          <w:lang w:val="ru-RU"/>
        </w:rPr>
        <w:t xml:space="preserve">способствует </w:t>
      </w:r>
      <w:r w:rsidRPr="00CA4934">
        <w:rPr>
          <w:rFonts w:ascii="Times New Roman" w:hAnsi="Times New Roman"/>
          <w:sz w:val="28"/>
          <w:szCs w:val="28"/>
          <w:lang w:val="ru-RU"/>
        </w:rPr>
        <w:t xml:space="preserve">формированию </w:t>
      </w:r>
      <w:r w:rsidR="00134744" w:rsidRPr="00CA4934">
        <w:rPr>
          <w:rFonts w:ascii="Times New Roman" w:hAnsi="Times New Roman"/>
          <w:sz w:val="28"/>
          <w:szCs w:val="28"/>
          <w:lang w:val="ru-RU"/>
        </w:rPr>
        <w:t>п</w:t>
      </w:r>
      <w:r w:rsidRPr="00CA4934">
        <w:rPr>
          <w:rFonts w:ascii="Times New Roman" w:hAnsi="Times New Roman"/>
          <w:sz w:val="28"/>
          <w:szCs w:val="28"/>
          <w:lang w:val="ru-RU"/>
        </w:rPr>
        <w:t>редставленияо</w:t>
      </w:r>
      <w:r w:rsidR="00134744" w:rsidRPr="00CA4934">
        <w:rPr>
          <w:rFonts w:ascii="Times New Roman" w:hAnsi="Times New Roman"/>
          <w:sz w:val="28"/>
          <w:szCs w:val="28"/>
          <w:lang w:val="ru-RU"/>
        </w:rPr>
        <w:t xml:space="preserve"> химической составляющей научной картины мир</w:t>
      </w:r>
      <w:r w:rsidR="00BB23E4" w:rsidRPr="00CA4934">
        <w:rPr>
          <w:rFonts w:ascii="Times New Roman" w:hAnsi="Times New Roman"/>
          <w:sz w:val="28"/>
          <w:szCs w:val="28"/>
          <w:lang w:val="ru-RU"/>
        </w:rPr>
        <w:t>а в логике её системной природы</w:t>
      </w:r>
      <w:r w:rsidR="00710610"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ценностного отношения к научному знанию и методам познания в науке. </w:t>
      </w:r>
      <w:r w:rsidRPr="00CA4934">
        <w:rPr>
          <w:rFonts w:ascii="Times New Roman" w:hAnsi="Times New Roman"/>
          <w:sz w:val="28"/>
          <w:szCs w:val="28"/>
          <w:lang w:val="ru-RU"/>
        </w:rPr>
        <w:t xml:space="preserve">Изучение </w:t>
      </w:r>
      <w:r w:rsidR="00BB23E4" w:rsidRPr="00CA4934">
        <w:rPr>
          <w:rFonts w:ascii="Times New Roman" w:hAnsi="Times New Roman"/>
          <w:sz w:val="28"/>
          <w:szCs w:val="28"/>
          <w:lang w:val="ru-RU"/>
        </w:rPr>
        <w:t xml:space="preserve">химии </w:t>
      </w:r>
      <w:r w:rsidR="000D12C3" w:rsidRPr="00CA4934">
        <w:rPr>
          <w:rFonts w:ascii="Times New Roman" w:hAnsi="Times New Roman"/>
          <w:sz w:val="28"/>
          <w:szCs w:val="28"/>
          <w:lang w:val="ru-RU"/>
        </w:rPr>
        <w:t xml:space="preserve">происходит с привлечением знаний из ранее изученных </w:t>
      </w:r>
      <w:r w:rsidR="00BB23E4" w:rsidRPr="00CA4934">
        <w:rPr>
          <w:rFonts w:ascii="Times New Roman" w:hAnsi="Times New Roman"/>
          <w:sz w:val="28"/>
          <w:szCs w:val="28"/>
          <w:lang w:val="ru-RU"/>
        </w:rPr>
        <w:t>учебных предметов</w:t>
      </w:r>
      <w:r w:rsidR="000D12C3" w:rsidRPr="00CA4934">
        <w:rPr>
          <w:rFonts w:ascii="Times New Roman" w:hAnsi="Times New Roman"/>
          <w:sz w:val="28"/>
          <w:szCs w:val="28"/>
          <w:lang w:val="ru-RU"/>
        </w:rPr>
        <w:t>:</w:t>
      </w:r>
      <w:r w:rsidR="00710701" w:rsidRPr="00CA4934">
        <w:rPr>
          <w:rFonts w:ascii="Times New Roman" w:hAnsi="Times New Roman"/>
          <w:sz w:val="28"/>
          <w:szCs w:val="28"/>
          <w:lang w:val="ru-RU"/>
        </w:rPr>
        <w:t xml:space="preserve"> «Окружающий мир», «Биология. 5–</w:t>
      </w:r>
      <w:r w:rsidR="000D12C3" w:rsidRPr="00CA4934">
        <w:rPr>
          <w:rFonts w:ascii="Times New Roman" w:hAnsi="Times New Roman"/>
          <w:sz w:val="28"/>
          <w:szCs w:val="28"/>
          <w:lang w:val="ru-RU"/>
        </w:rPr>
        <w:t>7 классы» и «Физика. 7 класс».</w:t>
      </w:r>
    </w:p>
    <w:p w:rsidR="00B36C16" w:rsidRPr="00CA4934" w:rsidRDefault="00A67132"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 xml:space="preserve">При изучении химии происходит </w:t>
      </w:r>
      <w:r w:rsidR="00134744" w:rsidRPr="00CA4934">
        <w:rPr>
          <w:rFonts w:ascii="Times New Roman" w:hAnsi="Times New Roman"/>
          <w:sz w:val="28"/>
          <w:szCs w:val="28"/>
          <w:lang w:val="ru-RU"/>
        </w:rPr>
        <w:t xml:space="preserve">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CA4934">
        <w:rPr>
          <w:rFonts w:ascii="Times New Roman" w:hAnsi="Times New Roman"/>
          <w:bCs/>
          <w:sz w:val="28"/>
          <w:szCs w:val="28"/>
          <w:lang w:val="ru-RU"/>
        </w:rPr>
        <w:t xml:space="preserve">Задача </w:t>
      </w:r>
      <w:r w:rsidR="00791BD4" w:rsidRPr="00CA4934">
        <w:rPr>
          <w:rFonts w:ascii="Times New Roman" w:hAnsi="Times New Roman"/>
          <w:sz w:val="28"/>
          <w:szCs w:val="28"/>
          <w:lang w:val="ru-RU"/>
        </w:rPr>
        <w:t>учебного</w:t>
      </w:r>
      <w:r w:rsidR="00B36C16" w:rsidRPr="00CA4934">
        <w:rPr>
          <w:rFonts w:ascii="Times New Roman" w:hAnsi="Times New Roman"/>
          <w:bCs/>
          <w:sz w:val="28"/>
          <w:szCs w:val="28"/>
          <w:lang w:val="ru-RU"/>
        </w:rPr>
        <w:t>предмета состоит в формировании системы химическихзнаний</w:t>
      </w:r>
      <w:r w:rsidR="00F433DE" w:rsidRPr="00CA4934">
        <w:rPr>
          <w:rFonts w:ascii="Times New Roman" w:hAnsi="Times New Roman"/>
          <w:sz w:val="28"/>
          <w:szCs w:val="28"/>
          <w:lang w:val="ru-RU"/>
        </w:rPr>
        <w:t>–</w:t>
      </w:r>
      <w:r w:rsidR="00B36C16" w:rsidRPr="00CA4934">
        <w:rPr>
          <w:rFonts w:ascii="Times New Roman" w:hAnsi="Times New Roman"/>
          <w:bCs/>
          <w:sz w:val="28"/>
          <w:szCs w:val="28"/>
          <w:lang w:val="ru-RU"/>
        </w:rPr>
        <w:t>важнейшихфактов,понятий,законов и теоретических положений, доступных обобщений мировоззренческого характера, языка науки, в приобщениик научным методам познания при изучении веществ и химических реакций,в формировании и развитии познавательных умений и их применении в учебно-познавательной и учебно-исследовательской деятельности, освоени</w:t>
      </w:r>
      <w:r w:rsidR="00791BD4" w:rsidRPr="00CA4934">
        <w:rPr>
          <w:rFonts w:ascii="Times New Roman" w:hAnsi="Times New Roman"/>
          <w:bCs/>
          <w:sz w:val="28"/>
          <w:szCs w:val="28"/>
          <w:lang w:val="ru-RU"/>
        </w:rPr>
        <w:t>и</w:t>
      </w:r>
      <w:r w:rsidR="00B36C16" w:rsidRPr="00CA4934">
        <w:rPr>
          <w:rFonts w:ascii="Times New Roman" w:hAnsi="Times New Roman"/>
          <w:bCs/>
          <w:sz w:val="28"/>
          <w:szCs w:val="28"/>
          <w:lang w:val="ru-RU"/>
        </w:rPr>
        <w:t xml:space="preserve">правилбезопасногообращениясвеществами в повседневной жизни.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ри изучении </w:t>
      </w:r>
      <w:r w:rsidR="00791BD4"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 xml:space="preserve">на уровне основного общего образования </w:t>
      </w:r>
      <w:r w:rsidR="00624C8B" w:rsidRPr="00CA4934">
        <w:rPr>
          <w:rFonts w:ascii="Times New Roman" w:hAnsi="Times New Roman"/>
          <w:sz w:val="28"/>
          <w:szCs w:val="28"/>
          <w:lang w:val="ru-RU"/>
        </w:rPr>
        <w:t>важное</w:t>
      </w:r>
      <w:r w:rsidR="00134744" w:rsidRPr="00CA4934">
        <w:rPr>
          <w:rFonts w:ascii="Times New Roman" w:hAnsi="Times New Roman"/>
          <w:sz w:val="28"/>
          <w:szCs w:val="28"/>
          <w:lang w:val="ru-RU"/>
        </w:rPr>
        <w:t xml:space="preserve"> значение приобрели такие цели, как: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интеллектуально развитой личности, готовойк самообразованию, сотрудничеству, самостоятельному принятию решений, способной адаптироваться к быстро меняющимся условиям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направленность обучения на систематическое приобщение обучающихсяк самостоятельной познавательной деятельности, научным методам познания, формирующим мотивацию и развитие способностей к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40172" w:rsidRPr="00CA4934" w:rsidRDefault="00440172"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формирование общей функциональнойи естественно-научной грамотности,в том числе умений объяснять и оценивать явления окружающегомира,используязнанияи опыт, полученные при изучении химии, применять их при решении проблем в повседневной жизни и трудовой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здоровьяи окружающей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обучению, способностей к самоконтролюи самовоспитанию на основе усвоения общечеловеческих ценностей, готовностик осознанному выбору профиля и направленности дальнейшего обучения.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Общее число часов, рекомендованных для изученияхимии, –136 часов:в 8 классе –68 часов (2 часа в неделю), в 9 классе –68 часов(2 часа в неделю).</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 Содержание обучения в 8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3.1. Первоначальные химические понятия.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 химии. Роль химии в жизни человека. </w:t>
      </w:r>
      <w:r w:rsidR="00B36C16" w:rsidRPr="00CA4934">
        <w:rPr>
          <w:rFonts w:ascii="Times New Roman" w:hAnsi="Times New Roman"/>
          <w:bCs/>
          <w:sz w:val="28"/>
          <w:szCs w:val="28"/>
          <w:lang w:val="ru-RU"/>
        </w:rPr>
        <w:t xml:space="preserve">Химия в системе наук. </w:t>
      </w:r>
      <w:r w:rsidRPr="00CA4934">
        <w:rPr>
          <w:rFonts w:ascii="Times New Roman" w:hAnsi="Times New Roman"/>
          <w:sz w:val="28"/>
          <w:szCs w:val="28"/>
          <w:lang w:val="ru-RU"/>
        </w:rPr>
        <w:t>Телаи вещества. Физические свойства веществ. Агрегатное состояние веществ. Пон</w:t>
      </w:r>
      <w:r w:rsidR="00C718DA" w:rsidRPr="00CA4934">
        <w:rPr>
          <w:rFonts w:ascii="Times New Roman" w:hAnsi="Times New Roman"/>
          <w:sz w:val="28"/>
          <w:szCs w:val="28"/>
          <w:lang w:val="ru-RU"/>
        </w:rPr>
        <w:t>ятие о методах познания в химии</w:t>
      </w:r>
      <w:r w:rsidRPr="00CA4934">
        <w:rPr>
          <w:rFonts w:ascii="Times New Roman" w:hAnsi="Times New Roman"/>
          <w:sz w:val="28"/>
          <w:szCs w:val="28"/>
          <w:lang w:val="ru-RU"/>
        </w:rPr>
        <w:t>. Чистые вещества и смеси. Способы разделения смесей.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6C16" w:rsidRPr="00CA4934" w:rsidRDefault="00B36C16" w:rsidP="00E41B55">
      <w:pPr>
        <w:spacing w:after="0" w:line="350" w:lineRule="auto"/>
        <w:ind w:firstLine="709"/>
        <w:jc w:val="both"/>
        <w:rPr>
          <w:rFonts w:ascii="Times New Roman" w:hAnsi="Times New Roman"/>
          <w:bCs/>
          <w:color w:val="FF0000"/>
          <w:sz w:val="28"/>
          <w:szCs w:val="28"/>
          <w:lang w:val="ru-RU"/>
        </w:rPr>
      </w:pPr>
      <w:r w:rsidRPr="00CA4934">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A4934">
        <w:rPr>
          <w:rFonts w:ascii="Times New Roman" w:hAnsi="Times New Roman"/>
          <w:sz w:val="28"/>
          <w:szCs w:val="28"/>
        </w:rPr>
        <w:t>II</w:t>
      </w:r>
      <w:r w:rsidRPr="00CA4934">
        <w:rPr>
          <w:rFonts w:ascii="Times New Roman" w:hAnsi="Times New Roman"/>
          <w:sz w:val="28"/>
          <w:szCs w:val="28"/>
          <w:lang w:val="ru-RU"/>
        </w:rPr>
        <w:t>) при нагревании, взаимодействие железа с раствором соли меди (</w:t>
      </w:r>
      <w:r w:rsidRPr="00CA4934">
        <w:rPr>
          <w:rFonts w:ascii="Times New Roman" w:hAnsi="Times New Roman"/>
          <w:sz w:val="28"/>
          <w:szCs w:val="28"/>
        </w:rPr>
        <w:t>II</w:t>
      </w:r>
      <w:r w:rsidRPr="00CA4934">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3.2. Важнейшие представители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кислородав лаборатории и промышленности. Круговорот кислорода в природе.Озон – аллотропная модификация кислорода.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Тепловой эффект химической реакции, термохимические уравнения,экзо- и эндотермические реакции. Топливо: уголь и метан. Загрязнение воздуха, усиление парникового эффекта, разрушение озонового слоя.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w:t>
      </w:r>
      <w:r w:rsidR="00B36C16" w:rsidRPr="00CA4934">
        <w:rPr>
          <w:rFonts w:ascii="Times New Roman" w:hAnsi="Times New Roman"/>
          <w:sz w:val="28"/>
          <w:szCs w:val="28"/>
          <w:lang w:val="ru-RU"/>
        </w:rPr>
        <w:t>обы получения. Кислотыи соли.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Молярный объём газов. Расчёты по химическим уравнениям.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свойства воды. Вода как растворитель. Растворы. Насыщенныеи ненасыщенные растворы. Растворимость веществ в воде. Массовая доля веществав растворе. Химические свойства воды. Основания. Роль растворов в природеи в жизни человека. Круговорот воды в природе. Загрязнение природных вод. Охрана и очистка природных 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амфотерные)и несолеобразующие. Номенклатура оксидов. Физические и химические свойства оксидов. Получение оксидов.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Основания. Классификация оснований: щёлочи и нерастворимые основания. Номенклатура оснований</w:t>
      </w:r>
      <w:r w:rsidR="00A537CD" w:rsidRPr="00CA4934">
        <w:rPr>
          <w:rFonts w:ascii="Times New Roman" w:hAnsi="Times New Roman"/>
          <w:sz w:val="28"/>
          <w:szCs w:val="28"/>
          <w:lang w:val="ru-RU"/>
        </w:rPr>
        <w:t xml:space="preserve">. Физические </w:t>
      </w:r>
      <w:r w:rsidRPr="00CA4934">
        <w:rPr>
          <w:rFonts w:ascii="Times New Roman" w:hAnsi="Times New Roman"/>
          <w:sz w:val="28"/>
          <w:szCs w:val="28"/>
          <w:lang w:val="ru-RU"/>
        </w:rPr>
        <w:t>и химические свойства оснований. Получение оснований.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Кислоты. Классификация кислот. Номенклатура кислот. Физическиеи химические свойства кислот. Ряд активности металлов Н.Н. Бекетова. Получение кислот.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Соли. Номенклатура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свойства солей. Получение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Генетическая связь между классами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эксперимент: качественное определение содержания кислородав воздухе, получение, собирание, распознавание и изучение свойств кислорода, наблюдение взаимодействия веществ с кислородом и условия возникновенияи прекращения горения (пожара), ознакомление с образцами оксидов и описаниеих свойств, получение, собирание, распознавание и изучение свойств водорода (горение), взаимодействие водорода с оксидом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с раствором серной кислоты, кислотс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элементапо его положению в Периодической системе Д.И. Менделеева.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элементовдля развития науки и практики. Д.И. Менделеев – учёный и 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3.4.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понятий,так и понятий, являющихся системными для отдельных предметов естественно­научного цикла.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 Содержание обучения в 9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4.1. Вещество и химическая реакция.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соединенийв соответствии с положением элементов в Периодической системе и строениемих атомов.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химических реакций по различным признакам (по числуи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 скорости химической реакции. Понятие об обратимыхи необратимых химических реакциях. Понятие о гомогенных и гетерогенных реакциях. </w:t>
      </w:r>
      <w:r w:rsidR="00E23A3C" w:rsidRPr="00CA4934">
        <w:rPr>
          <w:rFonts w:ascii="Times New Roman" w:hAnsi="Times New Roman"/>
          <w:sz w:val="28"/>
          <w:szCs w:val="28"/>
          <w:lang w:val="ru-RU"/>
        </w:rPr>
        <w:t xml:space="preserve">Понятие о катализе. </w:t>
      </w:r>
      <w:r w:rsidRPr="00CA4934">
        <w:rPr>
          <w:rFonts w:ascii="Times New Roman" w:hAnsi="Times New Roman"/>
          <w:sz w:val="28"/>
          <w:szCs w:val="28"/>
          <w:lang w:val="ru-RU"/>
        </w:rPr>
        <w:t>Понятие о химическом равновесии. Факторы, влияющие на скорость химической реакции и положение химического равновесия.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электролитическо</w:t>
      </w:r>
      <w:r w:rsidR="00FD701E" w:rsidRPr="00CA4934">
        <w:rPr>
          <w:rFonts w:ascii="Times New Roman" w:hAnsi="Times New Roman"/>
          <w:sz w:val="28"/>
          <w:szCs w:val="28"/>
          <w:lang w:val="ru-RU"/>
        </w:rPr>
        <w:t>й диссоциации. Электролиты и не</w:t>
      </w:r>
      <w:r w:rsidRPr="00CA4934">
        <w:rPr>
          <w:rFonts w:ascii="Times New Roman" w:hAnsi="Times New Roman"/>
          <w:sz w:val="28"/>
          <w:szCs w:val="28"/>
          <w:lang w:val="ru-RU"/>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основанийи солей в свете представлений об электролитической диссоциации. Качественные реакции на ионы. Понятие о гидролизе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4.2. Неметаллы и их соединения.</w:t>
      </w:r>
    </w:p>
    <w:p w:rsidR="000D12C3"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CA4934" w:rsidRDefault="000D12C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VI</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Фосфор, аллотропные модификации фосфора, физические и химические свойства. Оксид </w:t>
      </w:r>
      <w:r w:rsidR="00324769" w:rsidRPr="00CA4934">
        <w:rPr>
          <w:rFonts w:ascii="Times New Roman" w:hAnsi="Times New Roman"/>
          <w:sz w:val="28"/>
          <w:szCs w:val="28"/>
          <w:lang w:val="ru-RU"/>
        </w:rPr>
        <w:t>фосфора (</w:t>
      </w:r>
      <w:r w:rsidR="00324769" w:rsidRPr="00CA4934">
        <w:rPr>
          <w:rFonts w:ascii="Times New Roman" w:hAnsi="Times New Roman"/>
          <w:sz w:val="28"/>
          <w:szCs w:val="28"/>
        </w:rPr>
        <w:t>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фосфорная кислота, физические и химические свойства, получение. Использование фосфатов в качестве минеральных удобрений.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IV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CA4934">
        <w:rPr>
          <w:rFonts w:ascii="Times New Roman" w:hAnsi="Times New Roman"/>
          <w:sz w:val="28"/>
          <w:szCs w:val="28"/>
          <w:lang w:val="ru-RU"/>
        </w:rPr>
        <w:t>углерода (</w:t>
      </w:r>
      <w:r w:rsidR="00324769" w:rsidRPr="00CA4934">
        <w:rPr>
          <w:rFonts w:ascii="Times New Roman" w:hAnsi="Times New Roman"/>
          <w:sz w:val="28"/>
          <w:szCs w:val="28"/>
        </w:rPr>
        <w:t>IV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гипотеза глобального потепления климата, парниковый эффект. Угольная кислота и её соли, их физические и химические свойства, получениеи применение. Качественная реакция на карбонат­ионы. Использование карбонатовв быту, медицине, промышленности и сельском хозяйстве.</w:t>
      </w:r>
    </w:p>
    <w:p w:rsidR="00FD701E" w:rsidRPr="00CA4934" w:rsidRDefault="00134744"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FD701E" w:rsidRPr="00CA4934">
        <w:rPr>
          <w:rFonts w:ascii="Times New Roman" w:hAnsi="Times New Roman"/>
          <w:bCs/>
          <w:sz w:val="28"/>
          <w:szCs w:val="28"/>
          <w:lang w:val="ru-RU"/>
        </w:rPr>
        <w:t>Природные источники углеводородов (уголь, природный газ, нефть), продуктыих переработки (бензин), их роль в быту и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биологически важных веществах: жирах, белках, углеводах– и их роли в жизни человека. Материальное единство органическихи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CA4934">
        <w:rPr>
          <w:rFonts w:ascii="Times New Roman" w:hAnsi="Times New Roman"/>
          <w:sz w:val="28"/>
          <w:szCs w:val="28"/>
        </w:rPr>
        <w:t>IV</w:t>
      </w:r>
      <w:r w:rsidRPr="00CA4934">
        <w:rPr>
          <w:rFonts w:ascii="Times New Roman" w:hAnsi="Times New Roman"/>
          <w:sz w:val="28"/>
          <w:szCs w:val="28"/>
          <w:lang w:val="ru-RU"/>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хлорид­ионыи наблюдение признаков их протекания, опыты, отражающие физическиеи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фосфораи их соединений (возможно использование видеоматериалов), образцами азотныхи фосфорных удобрений, получение, собирание, распознавание и изучение свойств аммиака, проведение качественных реакций на ион аммония и фосфат­иони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4.3. Металлы и их соединения.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химических элементов – металлов на основанииих положения в Периодической системе химических элементов Д.И. Менделееваи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Оксидыи гидроксиды натрия и калия. Применение щелочных металлов и 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нахождениев природе. Физические и химические свойства магния и кальция. Важнейшие соединения кальция (оксид, гидроксид, соли). Жёсткость воды и способыеё устранения.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324769" w:rsidRPr="00CA4934">
        <w:rPr>
          <w:rFonts w:ascii="Times New Roman" w:hAnsi="Times New Roman"/>
          <w:sz w:val="28"/>
          <w:szCs w:val="28"/>
          <w:lang w:val="ru-RU"/>
        </w:rPr>
        <w:t>соли 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w:t>
      </w:r>
      <w:r w:rsidRPr="00CA4934">
        <w:rPr>
          <w:rFonts w:ascii="Times New Roman" w:hAnsi="Times New Roman"/>
          <w:sz w:val="28"/>
          <w:szCs w:val="28"/>
          <w:lang w:val="ru-RU"/>
        </w:rPr>
        <w:t>их состав, свойства и получение.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эксперимент: ознакомление с образцами металлов и сплавов,их физическими свойствами, изучение результатов коррозии металлов (возможно использование видеоматериалов), особенностей взаимодействия оксида кальцияи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CA4934">
        <w:rPr>
          <w:rFonts w:ascii="Times New Roman" w:hAnsi="Times New Roman"/>
          <w:sz w:val="28"/>
          <w:szCs w:val="28"/>
          <w:lang w:val="ru-RU"/>
        </w:rPr>
        <w:t>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 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наблюдение</w:t>
      </w:r>
      <w:r w:rsidRPr="00CA4934">
        <w:rPr>
          <w:rFonts w:ascii="Times New Roman" w:hAnsi="Times New Roman"/>
          <w:sz w:val="28"/>
          <w:szCs w:val="28"/>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задачпо теме «Важнейшие металлы и их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4.4. Химия и окружающая среда.</w:t>
      </w:r>
    </w:p>
    <w:p w:rsidR="00B90E5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помощьпри химических ожогах и отравлениях. </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4.5.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понятий,так и понятий, являющихся системными для отдельных предметов естественно­научного цикла.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 Планируемые результаты освоения программы по химии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5.2. </w:t>
      </w:r>
      <w:r w:rsidR="000D12C3" w:rsidRPr="00CA4934">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ходе обучения химии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346B8E" w:rsidRPr="00CA4934">
        <w:rPr>
          <w:rFonts w:ascii="Times New Roman" w:hAnsi="Times New Roman"/>
          <w:sz w:val="28"/>
          <w:szCs w:val="28"/>
          <w:lang w:val="ru-RU"/>
        </w:rPr>
        <w:t xml:space="preserve">5.3. </w:t>
      </w:r>
      <w:r w:rsidR="000D12C3" w:rsidRPr="00CA4934">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CA4934" w:rsidRDefault="000D12C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ценностного отношения к отечественному культурному, историческомуи научному наследию, понимания значения химической науки в жизни современного общества, способности владеть достоверной информациейо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представления о социальных нормах и правилах межличностных отношенийв коллективе, коммуникативной компетентности в общественно полезной, учебно­исследовательской, творческой и других видах деятельности, готовностик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процессеэтой учебной деятельности, готовности оценивать своё поведение и поступкисвоих товарищей с позиции нравственных и правовых норм с учётом осознания последствий поступков;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основудля понимания сущности научной картины мира, представлений об основных закономерностях развития природы, взаимосвязях человека с природной средой,о роли химии в познании этих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познавательных мотивов, направленных на получение новых знанийпо химии, необходимых для объяснения наблюдаемых процессов и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познавательной, информационной и читательской культуры,в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обучению и познанию, любознательности, готовностии способности к самообразованию, проектной и исследовательской деятельности,к осознанному выбору направленности и уровня обучения в дальнейшем;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формирования культуры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трудового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экологически целесообразного отношения к природе как источнику жизнина Земле, основе её существования, понимания ценности здорового и безопасного образа жизни, ответственного отношения к собственному физическомуи психическому здоровью, осознания ценности соблюдения правил безопасного поведения при работе с веществами, а также в ситуациях, угрожающих здоровьюи жизни людей;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способности применять знания, получаемые при изучении химии,для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проблеми путей их решения посредством методов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8B5A55" w:rsidRPr="00CA4934" w:rsidRDefault="00A67132" w:rsidP="00E41B55">
      <w:pPr>
        <w:spacing w:after="0" w:line="350" w:lineRule="auto"/>
        <w:ind w:firstLine="709"/>
        <w:jc w:val="both"/>
        <w:rPr>
          <w:rFonts w:ascii="Times New Roman" w:hAnsi="Times New Roman"/>
          <w:sz w:val="28"/>
          <w:szCs w:val="28"/>
          <w:lang w:val="ru-RU"/>
        </w:rPr>
      </w:pPr>
      <w:bookmarkStart w:id="95" w:name="bookmark43"/>
      <w:bookmarkStart w:id="96" w:name="bookmark44"/>
      <w:bookmarkStart w:id="97" w:name="bookmark45"/>
      <w:r w:rsidRPr="00CA4934">
        <w:rPr>
          <w:rFonts w:ascii="Times New Roman" w:hAnsi="Times New Roman"/>
          <w:sz w:val="28"/>
          <w:szCs w:val="28"/>
          <w:lang w:val="ru-RU"/>
        </w:rPr>
        <w:t>155.</w:t>
      </w:r>
      <w:r w:rsidR="00134744" w:rsidRPr="00CA4934">
        <w:rPr>
          <w:rFonts w:ascii="Times New Roman" w:hAnsi="Times New Roman"/>
          <w:sz w:val="28"/>
          <w:szCs w:val="28"/>
          <w:lang w:val="ru-RU"/>
        </w:rPr>
        <w:t>5.4. </w:t>
      </w:r>
      <w:bookmarkEnd w:id="95"/>
      <w:bookmarkEnd w:id="96"/>
      <w:bookmarkEnd w:id="97"/>
      <w:r w:rsidR="00346B8E" w:rsidRPr="00CA4934">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CA4934">
        <w:rPr>
          <w:rFonts w:ascii="Times New Roman" w:hAnsi="Times New Roman"/>
          <w:sz w:val="28"/>
          <w:szCs w:val="28"/>
          <w:lang w:val="ru-RU"/>
        </w:rPr>
        <w:t>другое.</w:t>
      </w:r>
      <w:r w:rsidR="00346B8E" w:rsidRPr="00CA4934">
        <w:rPr>
          <w:rFonts w:ascii="Times New Roman" w:hAnsi="Times New Roman"/>
          <w:sz w:val="28"/>
          <w:szCs w:val="28"/>
          <w:lang w:val="ru-RU"/>
        </w:rPr>
        <w:t xml:space="preserve">), которые используются в естественно-научных учебных предметах и позволяютна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w:t>
      </w:r>
      <w:r w:rsidR="00346B8E" w:rsidRPr="00CA4934">
        <w:rPr>
          <w:rFonts w:ascii="Times New Roman" w:hAnsi="Times New Roman"/>
          <w:sz w:val="28"/>
          <w:szCs w:val="28"/>
          <w:lang w:val="ru-RU"/>
        </w:rPr>
        <w:t>азовы</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логически</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действия</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понятиядля объяснения отдельных фактов и явлений, выбирать основания и критериидля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выводыи заключения;</w:t>
      </w:r>
    </w:p>
    <w:p w:rsidR="00B90E5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применять в процессе познания понятия (предметныеи метапредметные), символические (знаковые) модели, используемые в химии, преобразовывать широко применяемые в химии модельныепредставления – химический знак (символ элемента), химическая формулаи уравнение химической реакции – при решении учебно­познавательных задач,с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противоречияв </w:t>
      </w:r>
      <w:r w:rsidR="00B90E54" w:rsidRPr="00CA4934">
        <w:rPr>
          <w:rFonts w:ascii="Times New Roman" w:hAnsi="Times New Roman"/>
          <w:sz w:val="28"/>
          <w:szCs w:val="28"/>
          <w:lang w:val="ru-RU"/>
        </w:rPr>
        <w:t>изучаемых процессах и явлениях;</w:t>
      </w:r>
    </w:p>
    <w:p w:rsidR="00134744"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 критически оценивать противоречивую и недостоверную информацию;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графикии их комбинациями;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в процессе учебнойи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5</w:t>
      </w:r>
      <w:r w:rsidR="00134744" w:rsidRPr="00CA4934">
        <w:rPr>
          <w:rFonts w:ascii="Times New Roman" w:hAnsi="Times New Roman"/>
          <w:sz w:val="28"/>
          <w:szCs w:val="28"/>
          <w:lang w:val="ru-RU"/>
        </w:rPr>
        <w:t>. У обучающегося будут сформированы следующие универсальные коммуникативные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заинтересованность в совместной со сверстниками познавательнойи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критериевпо оценке качества выполненной работы и другие);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6</w:t>
      </w:r>
      <w:r w:rsidR="00134744" w:rsidRPr="00CA4934">
        <w:rPr>
          <w:rFonts w:ascii="Times New Roman" w:hAnsi="Times New Roman"/>
          <w:sz w:val="28"/>
          <w:szCs w:val="28"/>
          <w:lang w:val="ru-RU"/>
        </w:rPr>
        <w:t>. У обучающегося будут сформированы следующие универсальные регулятивные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контексты, предлагаемые в условии заданий.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 Предметные результаты освоения программы по химии на уровне основного общего образования.</w:t>
      </w:r>
    </w:p>
    <w:p w:rsidR="008B5A55"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w:t>
      </w:r>
      <w:r w:rsidR="009017AA" w:rsidRPr="00CA4934">
        <w:rPr>
          <w:rFonts w:ascii="Times New Roman" w:hAnsi="Times New Roman"/>
          <w:sz w:val="28"/>
          <w:szCs w:val="28"/>
          <w:lang w:val="ru-RU"/>
        </w:rPr>
        <w:t>федеральной</w:t>
      </w:r>
      <w:r w:rsidRPr="00CA4934">
        <w:rPr>
          <w:rFonts w:ascii="Times New Roman" w:hAnsi="Times New Roman"/>
          <w:sz w:val="28"/>
          <w:szCs w:val="28"/>
          <w:lang w:val="ru-RU"/>
        </w:rPr>
        <w:t xml:space="preserve"> рабочей программой, выделяют: освоенные обучающимися научные знания, умения и способы действий, специфическиедля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.1. </w:t>
      </w:r>
      <w:r w:rsidR="008B5A55" w:rsidRPr="00CA4934">
        <w:rPr>
          <w:rFonts w:ascii="Times New Roman" w:hAnsi="Times New Roman"/>
          <w:sz w:val="28"/>
          <w:szCs w:val="28"/>
          <w:lang w:val="ru-RU"/>
        </w:rPr>
        <w:t>К концу обучения в 8 классе у обучающегося буду сформированы следующие предметные результаты по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атом, молекула, химический элемент, простое вещество, сложное вещество, смесь (однороднаяи неоднородная), валентность, относительная атомная и молекулярная масса, количество вещества, моль, молярная масса, массовая доля химического элементав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веществк определённому классу соединений по формулам, вид химической связи (ковалентная и ионная) в неорганических соединениях;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элементовот их положения в Периодической системе, законов сохранения массы веществ, постоянства состава, атомно­молекулярного учения, закона Авогадро, описыватьи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распределениеих по электронным слоям);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веществ,по тепловому эффекту);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соответствиис инструкциями по выполнению лабораторных химических опытов по получениюи собиранию газообразных веществ (водорода и кислорода), приготовлению растворов с определённой массовой долей растворённого вещества, планироватьи проводить химические эксперименты по распознаванию растворов щелочейи кислот с помощью индикаторов (лакмус, фенолфталеин, метилоранж и другие).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.2. К концу обучения в 9 классе у обучающегося буду сформированы следующие предметные результаты по химии:</w:t>
      </w:r>
    </w:p>
    <w:p w:rsidR="00324769"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CA4934">
        <w:rPr>
          <w:rFonts w:ascii="Times New Roman" w:hAnsi="Times New Roman"/>
          <w:sz w:val="28"/>
          <w:szCs w:val="28"/>
          <w:lang w:val="ru-RU"/>
        </w:rPr>
        <w:t>дельно допустимая концентрация ПДК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и степень окисления химических элементовв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таблице,с числовыми характеристиками строения атомов химических элементов (состави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соединенийв пределах малых периодов и главных подгрупп с учётом строения их атомов;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веществ,по тепловому эффекту, по изменению степеней окисления химических элементов);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молекулярныхи ионных уравнений соответствующих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уравнения электролитической диссоциации кислот, щелочейи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соответствиис инструкциями по выполнению лабораторных химических опытов по получениюи собиранию газообразных веществ (аммиака и углекислого газа);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(реальныйи мысленный).</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156.</w:t>
      </w:r>
      <w:r w:rsidR="00134744" w:rsidRPr="00CA4934">
        <w:rPr>
          <w:b w:val="0"/>
          <w:szCs w:val="28"/>
          <w:lang w:val="ru-RU"/>
        </w:rPr>
        <w:t> </w:t>
      </w:r>
      <w:r w:rsidR="00AD589E">
        <w:rPr>
          <w:b w:val="0"/>
          <w:szCs w:val="28"/>
          <w:lang w:val="ru-RU"/>
        </w:rPr>
        <w:t>Р</w:t>
      </w:r>
      <w:r w:rsidR="00134744" w:rsidRPr="00CA4934">
        <w:rPr>
          <w:b w:val="0"/>
          <w:szCs w:val="28"/>
          <w:lang w:val="ru-RU"/>
        </w:rPr>
        <w:t>абочая программа по учебному предмету «Химия» (углубленный уровень).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1. </w:t>
      </w:r>
      <w:r w:rsidR="00AD589E">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«Химия» (углубленный уровень) (предметная область «Естественно</w:t>
      </w:r>
      <w:r w:rsidR="00FB59B3"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2.1. Программа по химии основного общего образования (углубл</w:t>
      </w:r>
      <w:r w:rsidR="00FB59B3"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нный уровень) составлена на основе требований к результатам освоения основной образовательной программы основного общего образования, представленныхв ФГОС ООО, с учетом федеральной </w:t>
      </w:r>
      <w:r w:rsidR="000F6DC4" w:rsidRPr="00CA4934">
        <w:rPr>
          <w:rFonts w:ascii="Times New Roman" w:hAnsi="Times New Roman"/>
          <w:sz w:val="28"/>
          <w:szCs w:val="28"/>
          <w:lang w:val="ru-RU"/>
        </w:rPr>
        <w:t xml:space="preserve">рабочей </w:t>
      </w:r>
      <w:r w:rsidR="00624C8B" w:rsidRPr="00CA4934">
        <w:rPr>
          <w:rFonts w:ascii="Times New Roman" w:hAnsi="Times New Roman"/>
          <w:sz w:val="28"/>
          <w:szCs w:val="28"/>
          <w:lang w:val="ru-RU"/>
        </w:rPr>
        <w:t>программы воспитания.</w:t>
      </w:r>
    </w:p>
    <w:p w:rsidR="00FB59B3"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 xml:space="preserve">2.2. Программа по химии </w:t>
      </w:r>
      <w:r w:rsidR="00FB59B3"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FB59B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химии </w:t>
      </w:r>
      <w:r w:rsidR="00134744" w:rsidRPr="00CA4934">
        <w:rPr>
          <w:rFonts w:ascii="Times New Roman" w:hAnsi="Times New Roman"/>
          <w:sz w:val="28"/>
          <w:szCs w:val="28"/>
          <w:lang w:val="ru-RU"/>
        </w:rPr>
        <w:t>да</w:t>
      </w:r>
      <w:r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распределениепо классам, рекомендуемую последовательность изучения </w:t>
      </w:r>
      <w:r w:rsidRPr="00CA4934">
        <w:rPr>
          <w:rFonts w:ascii="Times New Roman" w:hAnsi="Times New Roman"/>
          <w:sz w:val="28"/>
          <w:szCs w:val="28"/>
          <w:lang w:val="ru-RU"/>
        </w:rPr>
        <w:t>химии</w:t>
      </w:r>
      <w:r w:rsidR="00134744" w:rsidRPr="00CA4934">
        <w:rPr>
          <w:rFonts w:ascii="Times New Roman" w:hAnsi="Times New Roman"/>
          <w:sz w:val="28"/>
          <w:szCs w:val="28"/>
          <w:lang w:val="ru-RU"/>
        </w:rPr>
        <w:t xml:space="preserve">с учетом межпредметных и внутрипредметных связей, логики учебного процесса, возрастных особенностей обучающихся. В </w:t>
      </w:r>
      <w:r w:rsidRPr="00CA4934">
        <w:rPr>
          <w:rFonts w:ascii="Times New Roman" w:hAnsi="Times New Roman"/>
          <w:sz w:val="28"/>
          <w:szCs w:val="28"/>
          <w:lang w:val="ru-RU"/>
        </w:rPr>
        <w:t>программе по химии</w:t>
      </w:r>
      <w:r w:rsidR="00134744" w:rsidRPr="00CA4934">
        <w:rPr>
          <w:rFonts w:ascii="Times New Roman" w:hAnsi="Times New Roman"/>
          <w:sz w:val="28"/>
          <w:szCs w:val="28"/>
          <w:lang w:val="ru-RU"/>
        </w:rPr>
        <w:t xml:space="preserve"> учитываются возможности </w:t>
      </w:r>
      <w:r w:rsidRPr="00CA4934">
        <w:rPr>
          <w:rFonts w:ascii="Times New Roman" w:hAnsi="Times New Roman"/>
          <w:sz w:val="28"/>
          <w:szCs w:val="28"/>
          <w:lang w:val="ru-RU"/>
        </w:rPr>
        <w:t xml:space="preserve">учебного </w:t>
      </w:r>
      <w:r w:rsidR="00134744" w:rsidRPr="00CA4934">
        <w:rPr>
          <w:rFonts w:ascii="Times New Roman" w:hAnsi="Times New Roman"/>
          <w:sz w:val="28"/>
          <w:szCs w:val="28"/>
          <w:lang w:val="ru-RU"/>
        </w:rPr>
        <w:t>предметав реализации требований к планируемым личностным, метапредметным и предметным результатам обученияи в формировании основных видов учебно-познавательной деятельности обучающегосяпо освоению учебного содержания.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2.3. Изучение химиина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способностейи интересов обучающихся, на продолжение обучения на уровне среднего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2.4. Знани</w:t>
      </w:r>
      <w:r w:rsidR="00535B20" w:rsidRPr="00CA4934">
        <w:rPr>
          <w:rFonts w:ascii="Times New Roman" w:hAnsi="Times New Roman"/>
          <w:sz w:val="28"/>
          <w:szCs w:val="28"/>
          <w:lang w:val="ru-RU"/>
        </w:rPr>
        <w:t xml:space="preserve">е химии </w:t>
      </w:r>
      <w:r w:rsidR="00134744" w:rsidRPr="00CA4934">
        <w:rPr>
          <w:rFonts w:ascii="Times New Roman" w:hAnsi="Times New Roman"/>
          <w:sz w:val="28"/>
          <w:szCs w:val="28"/>
          <w:lang w:val="ru-RU"/>
        </w:rPr>
        <w:t>служ</w:t>
      </w:r>
      <w:r w:rsidR="00710610" w:rsidRPr="00CA4934">
        <w:rPr>
          <w:rFonts w:ascii="Times New Roman" w:hAnsi="Times New Roman"/>
          <w:sz w:val="28"/>
          <w:szCs w:val="28"/>
          <w:lang w:val="ru-RU"/>
        </w:rPr>
        <w:t>и</w:t>
      </w:r>
      <w:r w:rsidR="00134744" w:rsidRPr="00CA4934">
        <w:rPr>
          <w:rFonts w:ascii="Times New Roman" w:hAnsi="Times New Roman"/>
          <w:sz w:val="28"/>
          <w:szCs w:val="28"/>
          <w:lang w:val="ru-RU"/>
        </w:rPr>
        <w:t>т основойдля формирования мировоззрения</w:t>
      </w:r>
      <w:r w:rsidR="00535B20" w:rsidRPr="00CA4934">
        <w:rPr>
          <w:rFonts w:ascii="Times New Roman" w:hAnsi="Times New Roman"/>
          <w:sz w:val="28"/>
          <w:szCs w:val="28"/>
          <w:lang w:val="ru-RU"/>
        </w:rPr>
        <w:t xml:space="preserve"> обучающегося</w:t>
      </w:r>
      <w:r w:rsidR="00134744" w:rsidRPr="00CA4934">
        <w:rPr>
          <w:rFonts w:ascii="Times New Roman" w:hAnsi="Times New Roman"/>
          <w:sz w:val="28"/>
          <w:szCs w:val="28"/>
          <w:lang w:val="ru-RU"/>
        </w:rPr>
        <w:t xml:space="preserve">, его представлений о материальном единстве мира, важную роль играют формируемые химией представления о превращениях энергии и веществв природе, о путях решения глобальных проблем устойчивого развития </w:t>
      </w:r>
      <w:r w:rsidR="00535B20" w:rsidRPr="00CA4934">
        <w:rPr>
          <w:rFonts w:ascii="Times New Roman" w:hAnsi="Times New Roman"/>
          <w:sz w:val="28"/>
          <w:szCs w:val="28"/>
          <w:lang w:val="ru-RU"/>
        </w:rPr>
        <w:t xml:space="preserve">человечества </w:t>
      </w:r>
      <w:r w:rsidR="00134744" w:rsidRPr="00CA4934">
        <w:rPr>
          <w:rFonts w:ascii="Times New Roman" w:hAnsi="Times New Roman"/>
          <w:sz w:val="28"/>
          <w:szCs w:val="28"/>
          <w:lang w:val="ru-RU"/>
        </w:rPr>
        <w:t xml:space="preserve">– сырьевой, энергетической, продовольственной проблем, проблемы экологической безопасности, проблем здравоохранения.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xml:space="preserve">. Изучение химии: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73178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w:t>
      </w:r>
      <w:r w:rsidR="00324769" w:rsidRPr="00CA4934">
        <w:rPr>
          <w:rFonts w:ascii="Times New Roman" w:hAnsi="Times New Roman"/>
          <w:sz w:val="28"/>
          <w:szCs w:val="28"/>
          <w:lang w:val="ru-RU"/>
        </w:rP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F159B7" w:rsidRPr="00CA4934">
        <w:rPr>
          <w:rFonts w:ascii="Times New Roman" w:hAnsi="Times New Roman"/>
          <w:sz w:val="28"/>
          <w:szCs w:val="28"/>
          <w:lang w:val="ru-RU"/>
        </w:rPr>
        <w:t>Углублённый курс химии основно</w:t>
      </w:r>
      <w:r w:rsidR="00C00666" w:rsidRPr="00CA4934">
        <w:rPr>
          <w:rFonts w:ascii="Times New Roman" w:hAnsi="Times New Roman"/>
          <w:sz w:val="28"/>
          <w:szCs w:val="28"/>
          <w:lang w:val="ru-RU"/>
        </w:rPr>
        <w:t xml:space="preserve">го общего образования </w:t>
      </w:r>
      <w:r w:rsidR="00F159B7" w:rsidRPr="00CA4934">
        <w:rPr>
          <w:rFonts w:ascii="Times New Roman" w:hAnsi="Times New Roman"/>
          <w:sz w:val="28"/>
          <w:szCs w:val="28"/>
          <w:lang w:val="ru-RU"/>
        </w:rPr>
        <w:t>ориентирован на освоение обучающимися системы первоначальных понятий химии, основ неорганической химии, основополага</w:t>
      </w:r>
      <w:r w:rsidR="00324769" w:rsidRPr="00CA4934">
        <w:rPr>
          <w:rFonts w:ascii="Times New Roman" w:hAnsi="Times New Roman"/>
          <w:sz w:val="28"/>
          <w:szCs w:val="28"/>
          <w:lang w:val="ru-RU"/>
        </w:rPr>
        <w:t>ющих представлений общей химии</w:t>
      </w:r>
      <w:r w:rsidR="00F159B7" w:rsidRPr="00CA4934">
        <w:rPr>
          <w:rFonts w:ascii="Times New Roman" w:hAnsi="Times New Roman"/>
          <w:sz w:val="28"/>
          <w:szCs w:val="28"/>
          <w:lang w:val="ru-RU"/>
        </w:rPr>
        <w:t>и отдельных значимых понятий органической химии.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xml:space="preserve">. Структура содержания </w:t>
      </w:r>
      <w:r w:rsidR="00710701" w:rsidRPr="00CA4934">
        <w:rPr>
          <w:rFonts w:ascii="Times New Roman" w:hAnsi="Times New Roman"/>
          <w:sz w:val="28"/>
          <w:szCs w:val="28"/>
          <w:lang w:val="ru-RU"/>
        </w:rPr>
        <w:t xml:space="preserve">программы по химии </w:t>
      </w:r>
      <w:r w:rsidR="00134744" w:rsidRPr="00CA4934">
        <w:rPr>
          <w:rFonts w:ascii="Times New Roman" w:hAnsi="Times New Roman"/>
          <w:sz w:val="28"/>
          <w:szCs w:val="28"/>
          <w:lang w:val="ru-RU"/>
        </w:rPr>
        <w:t>сформирована на основе системного подхода к е</w:t>
      </w:r>
      <w:r w:rsidR="00710701"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 изучению. Содержание </w:t>
      </w:r>
      <w:r w:rsidR="00710701" w:rsidRPr="00CA4934">
        <w:rPr>
          <w:rFonts w:ascii="Times New Roman" w:hAnsi="Times New Roman"/>
          <w:sz w:val="28"/>
          <w:szCs w:val="28"/>
          <w:lang w:val="ru-RU"/>
        </w:rPr>
        <w:t xml:space="preserve">складывается </w:t>
      </w:r>
      <w:r w:rsidR="00134744" w:rsidRPr="00CA4934">
        <w:rPr>
          <w:rFonts w:ascii="Times New Roman" w:hAnsi="Times New Roman"/>
          <w:sz w:val="28"/>
          <w:szCs w:val="28"/>
          <w:lang w:val="ru-RU"/>
        </w:rPr>
        <w:t xml:space="preserve">из системы понятийо химическом элементе и веществе и системы понятий о химической реакции.Обе эти системы организованы по принципу последовательного развития знанийна основе теоретических представлений разного уровня: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атомно-молекулярной теории как основы всего естествознания;</w:t>
      </w:r>
    </w:p>
    <w:p w:rsidR="00134744" w:rsidRPr="00CA4934" w:rsidRDefault="007317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ериодического закона Д.И. Менделеева как основного закона химии;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учения о строении атома и химической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представлений об электролитической диссоциации веществ в растворах;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 химической кинетике и термодинамике.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324769"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w:t>
      </w:r>
      <w:r w:rsidR="00324769" w:rsidRPr="00CA4934">
        <w:rPr>
          <w:rFonts w:ascii="Times New Roman" w:hAnsi="Times New Roman"/>
          <w:sz w:val="28"/>
          <w:szCs w:val="28"/>
          <w:lang w:val="ru-RU"/>
        </w:rPr>
        <w:t>Освоение содержания программы по химии происходитс использованием знаний из ранее изученных учебных предметов: окружающий мир, биология, физика, математика, география, технология, история.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0</w:t>
      </w:r>
      <w:r w:rsidR="00134744" w:rsidRPr="00CA4934">
        <w:rPr>
          <w:rFonts w:ascii="Times New Roman" w:hAnsi="Times New Roman"/>
          <w:sz w:val="28"/>
          <w:szCs w:val="28"/>
          <w:lang w:val="ru-RU"/>
        </w:rPr>
        <w:t>. Программа основного общего образования по химии (углубл</w:t>
      </w:r>
      <w:r w:rsidR="00D95F85" w:rsidRPr="00CA4934">
        <w:rPr>
          <w:rFonts w:ascii="Times New Roman" w:hAnsi="Times New Roman"/>
          <w:sz w:val="28"/>
          <w:szCs w:val="28"/>
          <w:lang w:val="ru-RU"/>
        </w:rPr>
        <w:t>ё</w:t>
      </w:r>
      <w:r w:rsidR="00134744" w:rsidRPr="00CA4934">
        <w:rPr>
          <w:rFonts w:ascii="Times New Roman" w:hAnsi="Times New Roman"/>
          <w:sz w:val="28"/>
          <w:szCs w:val="28"/>
          <w:lang w:val="ru-RU"/>
        </w:rPr>
        <w:t>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1</w:t>
      </w:r>
      <w:r w:rsidR="00134744" w:rsidRPr="00CA4934">
        <w:rPr>
          <w:rFonts w:ascii="Times New Roman" w:hAnsi="Times New Roman"/>
          <w:sz w:val="28"/>
          <w:szCs w:val="28"/>
          <w:lang w:val="ru-RU"/>
        </w:rPr>
        <w:t>. Углубл</w:t>
      </w:r>
      <w:r w:rsidR="00D95F85" w:rsidRPr="00CA4934">
        <w:rPr>
          <w:rFonts w:ascii="Times New Roman" w:hAnsi="Times New Roman"/>
          <w:sz w:val="28"/>
          <w:szCs w:val="28"/>
          <w:lang w:val="ru-RU"/>
        </w:rPr>
        <w:t>ё</w:t>
      </w:r>
      <w:r w:rsidR="00134744" w:rsidRPr="00CA4934">
        <w:rPr>
          <w:rFonts w:ascii="Times New Roman" w:hAnsi="Times New Roman"/>
          <w:sz w:val="28"/>
          <w:szCs w:val="28"/>
          <w:lang w:val="ru-RU"/>
        </w:rPr>
        <w:t>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образованияи дальнейшей трудовой деятельности.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2</w:t>
      </w:r>
      <w:r w:rsidR="00134744" w:rsidRPr="00CA4934">
        <w:rPr>
          <w:rFonts w:ascii="Times New Roman" w:hAnsi="Times New Roman"/>
          <w:sz w:val="28"/>
          <w:szCs w:val="28"/>
          <w:lang w:val="ru-RU"/>
        </w:rPr>
        <w:t>. Программа по химии (углубл</w:t>
      </w:r>
      <w:r w:rsidR="00D95F85" w:rsidRPr="00CA4934">
        <w:rPr>
          <w:rFonts w:ascii="Times New Roman" w:hAnsi="Times New Roman"/>
          <w:sz w:val="28"/>
          <w:szCs w:val="28"/>
          <w:lang w:val="ru-RU"/>
        </w:rPr>
        <w:t>ё</w:t>
      </w:r>
      <w:r w:rsidR="00134744" w:rsidRPr="00CA4934">
        <w:rPr>
          <w:rFonts w:ascii="Times New Roman" w:hAnsi="Times New Roman"/>
          <w:sz w:val="28"/>
          <w:szCs w:val="28"/>
          <w:lang w:val="ru-RU"/>
        </w:rPr>
        <w:t>нный уровень) предназначенадля использования в образовательных организациях, реализующих программы дифференцированного (углубл</w:t>
      </w:r>
      <w:r w:rsidR="00D95F85" w:rsidRPr="00CA4934">
        <w:rPr>
          <w:rFonts w:ascii="Times New Roman" w:hAnsi="Times New Roman"/>
          <w:sz w:val="28"/>
          <w:szCs w:val="28"/>
          <w:lang w:val="ru-RU"/>
        </w:rPr>
        <w:t>ё</w:t>
      </w:r>
      <w:r w:rsidR="00134744" w:rsidRPr="00CA4934">
        <w:rPr>
          <w:rFonts w:ascii="Times New Roman" w:hAnsi="Times New Roman"/>
          <w:sz w:val="28"/>
          <w:szCs w:val="28"/>
          <w:lang w:val="ru-RU"/>
        </w:rPr>
        <w:t>нного, профильного) изучения отдельных учебных предметов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Образовательные функции химии, изучаемой на углубленном уровне, реализуются в процессе формирования знаний основ химической наукикак области современного естествознания, области практической деятельности человека и одного из компонентов мировой культуры. Задача </w:t>
      </w:r>
      <w:r w:rsidR="00D95F85" w:rsidRPr="00CA4934">
        <w:rPr>
          <w:rFonts w:ascii="Times New Roman" w:hAnsi="Times New Roman"/>
          <w:sz w:val="28"/>
          <w:szCs w:val="28"/>
          <w:lang w:val="ru-RU"/>
        </w:rPr>
        <w:t xml:space="preserve">учебного </w:t>
      </w:r>
      <w:r w:rsidR="00134744" w:rsidRPr="00CA4934">
        <w:rPr>
          <w:rFonts w:ascii="Times New Roman" w:hAnsi="Times New Roman"/>
          <w:sz w:val="28"/>
          <w:szCs w:val="28"/>
          <w:lang w:val="ru-RU"/>
        </w:rPr>
        <w:t>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уменийи способов деятельности и их применении в учебно-познавательной и учебно-исследовательской деятельности, освоени</w:t>
      </w:r>
      <w:r w:rsidR="00D95F85" w:rsidRPr="00CA4934">
        <w:rPr>
          <w:rFonts w:ascii="Times New Roman" w:hAnsi="Times New Roman"/>
          <w:sz w:val="28"/>
          <w:szCs w:val="28"/>
          <w:lang w:val="ru-RU"/>
        </w:rPr>
        <w:t>и</w:t>
      </w:r>
      <w:r w:rsidR="00134744" w:rsidRPr="00CA4934">
        <w:rPr>
          <w:rFonts w:ascii="Times New Roman" w:hAnsi="Times New Roman"/>
          <w:sz w:val="28"/>
          <w:szCs w:val="28"/>
          <w:lang w:val="ru-RU"/>
        </w:rPr>
        <w:t xml:space="preserve"> правил безопасного обращения с веществами в повседневной жизни.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Цели изучения химии отражают направленность обученияна развитиеи саморазвитие личности, формирование е</w:t>
      </w:r>
      <w:r w:rsidR="00D95F85"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 интеллекта и общей культуры.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Изучение химии направлено на достижение следующих целей: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интеллектуально развитой личности, готовойк самообразованию, сотрудничеству, самостоятельному принятию решений, способной адаптироваться к быстро меняющимся условиям жизни;</w:t>
      </w:r>
      <w:bookmarkStart w:id="98" w:name="bookmark19"/>
      <w:bookmarkEnd w:id="98"/>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химических знаний как компонентаестественно-научной картины мира, как основы для понимания химической стороны явлений окружающего мира, освоение языка науки;</w:t>
      </w:r>
      <w:bookmarkStart w:id="99" w:name="bookmark20"/>
      <w:bookmarkEnd w:id="99"/>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приобщение обучающихся к самостоятельной познавательнойи исследовательской деятельности, к научным методам познания, формирование мотивации и развитие способностей к изучению химии;</w:t>
      </w:r>
      <w:bookmarkStart w:id="100" w:name="bookmark21"/>
      <w:bookmarkEnd w:id="100"/>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функциональной и естественно-научной грамотности,в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101" w:name="bookmark22"/>
      <w:bookmarkEnd w:id="101"/>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102" w:name="bookmark23"/>
      <w:bookmarkEnd w:id="102"/>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103" w:name="bookmark24"/>
      <w:bookmarkEnd w:id="103"/>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обучающимися опыта самопознания, ключевых навыков (ключевых компетенций), необходимых для различных видов деятельности.</w:t>
      </w:r>
      <w:bookmarkStart w:id="104" w:name="bookmark25"/>
      <w:bookmarkStart w:id="105" w:name="bookmark26"/>
      <w:bookmarkStart w:id="106" w:name="bookmark27"/>
    </w:p>
    <w:bookmarkEnd w:id="104"/>
    <w:bookmarkEnd w:id="105"/>
    <w:bookmarkEnd w:id="106"/>
    <w:p w:rsidR="00324769"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w:t>
      </w:r>
      <w:r w:rsidR="00324769" w:rsidRPr="00CA4934">
        <w:rPr>
          <w:rFonts w:ascii="Times New Roman" w:hAnsi="Times New Roman"/>
          <w:sz w:val="28"/>
          <w:szCs w:val="28"/>
          <w:lang w:val="ru-RU"/>
        </w:rPr>
        <w:t>В 8 и 9 классах по выбору образовательной организациина углублённое изучение учебного предмета «Химия» может быть отведено по102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3. Содержание обучения в 8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3.1. Первоначальные химические понятия.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Химия – важная область естествознания и практической деятельности человека. Предмет химии. Роль химии в жизни человека. Краткие сведенияоб истории возникновения и развития химии. Химия в системе наук. Телаи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химии. Источники химической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Чистые вещества и смеси. Природные смеси: воздух, природный газ, нефть, природные воды, горные породы и минералы. Понятие о гомогенныхи гетерогенных смесях. Способы разделения смесей. Очистка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Вещества и химические реакции. Атомы и молекулы. Химические элементы. Символы химических элементов. Простые и сложные вещества. Металлыи неметаллы. Вещества молекулярного и немолекулярного строения.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элементав соединении. Нахождение простейшей формулы вещества по мольным долям элементов.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нагревании, взаимодействие железа с раствором соли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3.2. Важнейшие представители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Представления о газах. Воздух – смесь газов. Состав воздуха. Закон Авогадро. Молярный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газов. Относительная плотность газов. Определение относительной молекулярной массы газообразного веществапо известной относительной плотности.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ные отношения газовпри химических реакциях.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Тепловой эффект химической реакции, термохимические уравнения,экзо- и эндотермические реакции. Топливо. Использование угля и метана в качестве топлива. Загрязнение воздуха. Понятие о парниковом эффекте.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Понятиео кислотах и солях. Использование водорода в качестве топлива.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неорганических соединений. Оксиды. Классификация оксидов: солеобразующие (ос</w:t>
      </w:r>
      <w:r w:rsidR="00616FB0" w:rsidRPr="00CA4934">
        <w:rPr>
          <w:rFonts w:ascii="Times New Roman" w:hAnsi="Times New Roman"/>
          <w:sz w:val="28"/>
          <w:szCs w:val="28"/>
          <w:lang w:val="ru-RU"/>
        </w:rPr>
        <w:t>новные, кислотные, амфотерные)</w:t>
      </w:r>
      <w:r w:rsidRPr="00CA4934">
        <w:rPr>
          <w:rFonts w:ascii="Times New Roman" w:hAnsi="Times New Roman"/>
          <w:sz w:val="28"/>
          <w:szCs w:val="28"/>
          <w:lang w:val="ru-RU"/>
        </w:rPr>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Генетическая связь между классами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Экспериментальное изучение веществ и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количественное определение содержания кислорода в воздухе;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получение, собирание, распознавание и изучение свойств кислорода;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взаимодействия веществ с кислородом и условий возникновения и прекращения горения;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образцами оксидов и описание их свойств;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получение, собирание, распознавание и изучение свойств водорода (горение);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водорода с оксидом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особенностей растворения веществ с различной растворимостью;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приготовление растворов с определенной массовой долей растворенного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приготовление растворов с определенной молярной концентрацией растворенного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воды с металлами (натрием и кальцием);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растворов кислот и щелочей с помощью индикаторов;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образцов неорганических веществ различных классов;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взаимодействия оксида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раствором серной кислоты, кислот с металлами, реакций нейтрализации;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получение нерастворимых оснований, вытеснение одного металла другим из раствора соли;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гидроксида цинка с растворами кислот и щелочей;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экспериментальных задач по теме «Основные классы неорганических соединений».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Открытие Периодического закона. Периодическая система химических элементов Д.И. Менделеева. Короткопериоднаяи длиннопериодная формы таблицы «Периодическая система химических элементов Д.И. Менделеева». Периоды и группы (А- и Б-группы).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атомов. Состав атомных ядер. Изотопы. Радиоактивность. Электроны. Электронная орбиталь. Энергетические уровни и подуровни атома:</w:t>
      </w:r>
      <w:r w:rsidRPr="00CA4934">
        <w:rPr>
          <w:rFonts w:ascii="Times New Roman" w:hAnsi="Times New Roman"/>
          <w:sz w:val="28"/>
          <w:szCs w:val="28"/>
        </w:rPr>
        <w:t>s</w:t>
      </w:r>
      <w:r w:rsidRPr="00CA4934">
        <w:rPr>
          <w:rFonts w:ascii="Times New Roman" w:hAnsi="Times New Roman"/>
          <w:sz w:val="28"/>
          <w:szCs w:val="28"/>
          <w:lang w:val="ru-RU"/>
        </w:rPr>
        <w:t xml:space="preserve">-, </w:t>
      </w:r>
      <w:r w:rsidRPr="00CA4934">
        <w:rPr>
          <w:rFonts w:ascii="Times New Roman" w:hAnsi="Times New Roman"/>
          <w:sz w:val="28"/>
          <w:szCs w:val="28"/>
        </w:rPr>
        <w:t>p</w:t>
      </w:r>
      <w:r w:rsidRPr="00CA4934">
        <w:rPr>
          <w:rFonts w:ascii="Times New Roman" w:hAnsi="Times New Roman"/>
          <w:sz w:val="28"/>
          <w:szCs w:val="28"/>
          <w:lang w:val="ru-RU"/>
        </w:rPr>
        <w:t xml:space="preserve">-, </w:t>
      </w:r>
      <w:r w:rsidRPr="00CA4934">
        <w:rPr>
          <w:rFonts w:ascii="Times New Roman" w:hAnsi="Times New Roman"/>
          <w:sz w:val="28"/>
          <w:szCs w:val="28"/>
        </w:rPr>
        <w:t>d</w:t>
      </w:r>
      <w:r w:rsidRPr="00CA4934">
        <w:rPr>
          <w:rFonts w:ascii="Times New Roman" w:hAnsi="Times New Roman"/>
          <w:sz w:val="28"/>
          <w:szCs w:val="28"/>
          <w:lang w:val="ru-RU"/>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электроновпо энергетическим уровням, подуровням и орбиталям. Физический смысл Периодического закона.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периодахи группах. Характеристика химического элемента по его положениюв Периодической системе Д.И. Менделеева.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Электронныеи структурные формулы веществ. Катионы и анионы.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Кристаллические и аморфные вещества. Типы кристаллических решеток: ионная, атомная, молекулярная и их характеристики.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окисления. Определение степеней окисления атомов в бинарных соединениях. Окислительно-восстановительные реакции. Процессы окисленияи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Экспериментальное изучение веществ и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образцами металлов и неметаллов;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строения молекул при помощи рисунков, моделей, электронных и структурных формул;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опытов, иллюстрирующих примеры окислительно-восстановительных реакций (горение, реакции разложения,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3.4.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понятий,так и понятий, принятых в отдельных естественных науках.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явления природы, физические явления, вещество, тело, физические величины, единицы измерения,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биосфера, фотосинтез, процессы обмена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Технология: техносфера, производство, химические технологии, сырье, конструкционные материалы.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4. Содержание обучения в 9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4.1. </w:t>
      </w:r>
      <w:bookmarkStart w:id="107" w:name="bookmark34"/>
      <w:bookmarkStart w:id="108" w:name="bookmark35"/>
      <w:bookmarkStart w:id="109" w:name="bookmark36"/>
      <w:r w:rsidR="00134744" w:rsidRPr="00CA4934">
        <w:rPr>
          <w:rFonts w:ascii="Times New Roman" w:hAnsi="Times New Roman"/>
          <w:sz w:val="28"/>
          <w:szCs w:val="28"/>
          <w:lang w:val="ru-RU"/>
        </w:rPr>
        <w:t>Вещество и химическая реакция</w:t>
      </w:r>
      <w:bookmarkEnd w:id="107"/>
      <w:bookmarkEnd w:id="108"/>
      <w:bookmarkEnd w:id="109"/>
      <w:r w:rsidR="00134744"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оксидови гидроксидов) от строения атома.</w:t>
      </w:r>
    </w:p>
    <w:p w:rsidR="008E6429"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Вещества в твердом, жидком и газообразном сос</w:t>
      </w:r>
      <w:r w:rsidR="008E6429" w:rsidRPr="00CA4934">
        <w:rPr>
          <w:rFonts w:ascii="Times New Roman" w:hAnsi="Times New Roman"/>
          <w:sz w:val="28"/>
          <w:szCs w:val="28"/>
          <w:lang w:val="ru-RU"/>
        </w:rPr>
        <w:t xml:space="preserve">тоянии. Виды химической связи: </w:t>
      </w:r>
      <w:r w:rsidRPr="00CA4934">
        <w:rPr>
          <w:rFonts w:ascii="Times New Roman" w:hAnsi="Times New Roman"/>
          <w:sz w:val="28"/>
          <w:szCs w:val="28"/>
          <w:lang w:val="ru-RU"/>
        </w:rPr>
        <w:t>ионная, ковал</w:t>
      </w:r>
      <w:r w:rsidR="008E6429" w:rsidRPr="00CA4934">
        <w:rPr>
          <w:rFonts w:ascii="Times New Roman" w:hAnsi="Times New Roman"/>
          <w:sz w:val="28"/>
          <w:szCs w:val="28"/>
          <w:lang w:val="ru-RU"/>
        </w:rPr>
        <w:t xml:space="preserve">ентная (неполярная, полярная); </w:t>
      </w:r>
      <w:r w:rsidRPr="00CA4934">
        <w:rPr>
          <w:rFonts w:ascii="Times New Roman" w:hAnsi="Times New Roman"/>
          <w:sz w:val="28"/>
          <w:szCs w:val="28"/>
          <w:lang w:val="ru-RU"/>
        </w:rPr>
        <w:t xml:space="preserve">обменныйи донорно-акцепторный механизм образования ковалентной связи.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Межмолекулярные взаимодействия (водородная связь, силы Ван-дер-Ваальса). Типы кристаллических решеток – атомная, ионная, металлическая,молекулярная – и особенности их строения. Зависимость свойств вещества от типа кристаллической решетки и вида химической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закономерности протекания химических реакций. Классификация химических реакций по различным признакам (по числу и составу участвующихв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Вычисленияпо термохимическим уравнениям.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скорости химической реакции. Закон действующих масс. Факторы, влияющие на скорость химической реакции. Энергия активации. Понятиео катализе. Ферменты. Ингибиторы.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обратимых и необратимых химических реакциях. Понятиео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кинетикии термодинамики.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Гидролиз солей. Ионные уравнения гидролиза солей. Характер средыв водных растворах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скорости химической реакции от воздействия различных факторов;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иллюстрирующие обратимость химических реакций;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электропроводности растворов, процесса диссоциации кислот, щелочей и солей;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опытов, иллюстрирующих признаки протекания реакций ионного обмена (образование осадка, выделение газа, образование воды);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применение индикаторов (лакмуса, метилоранжа и фенолфталеина) для определения характера среды в растворах кислот, оснований и солей;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опытов, иллюстрирующих примеры окислительно-восстановительных реакций (горение, реакции разложения, соединения);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распознавание неорганических веществ с помощью качественных реакций на ионы;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экспериментальных задач по темам: «Окислительно-восстановительные реакции», «Гидролиз солей», «Электролитическая диссоциация».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4.2. Неметаллы и их соединения.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134744" w:rsidRPr="00CA4934" w:rsidRDefault="0012563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V</w:t>
      </w:r>
      <w:r w:rsidR="00134744" w:rsidRPr="00CA4934">
        <w:rPr>
          <w:rFonts w:ascii="Times New Roman" w:hAnsi="Times New Roman"/>
          <w:sz w:val="28"/>
          <w:szCs w:val="28"/>
        </w:rPr>
        <w:t>VI</w:t>
      </w:r>
      <w:r w:rsidR="00134744" w:rsidRPr="00CA4934">
        <w:rPr>
          <w:rFonts w:ascii="Times New Roman" w:hAnsi="Times New Roman"/>
          <w:sz w:val="28"/>
          <w:szCs w:val="28"/>
          <w:lang w:val="ru-RU"/>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соединенийв природе. Химическое загрязнение окружающей среды соединениями серы (кислотные дожди, загрязнение воздуха), способы его предотвращения.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VA</w:t>
      </w:r>
      <w:r w:rsidRPr="00CA4934">
        <w:rPr>
          <w:rFonts w:ascii="Times New Roman" w:hAnsi="Times New Roman"/>
          <w:sz w:val="28"/>
          <w:szCs w:val="28"/>
          <w:lang w:val="ru-RU"/>
        </w:rPr>
        <w:t>-группы.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w:t>
      </w:r>
      <w:r w:rsidR="0012563D" w:rsidRPr="00CA4934">
        <w:rPr>
          <w:rFonts w:ascii="Times New Roman" w:hAnsi="Times New Roman"/>
          <w:sz w:val="28"/>
          <w:szCs w:val="28"/>
          <w:lang w:val="ru-RU"/>
        </w:rPr>
        <w:t>а водного раствора),</w:t>
      </w:r>
      <w:r w:rsidRPr="00CA4934">
        <w:rPr>
          <w:rFonts w:ascii="Times New Roman" w:hAnsi="Times New Roman"/>
          <w:sz w:val="28"/>
          <w:szCs w:val="28"/>
          <w:lang w:val="ru-RU"/>
        </w:rPr>
        <w:t xml:space="preserve"> применение</w:t>
      </w:r>
      <w:r w:rsidR="0012563D" w:rsidRPr="00CA4934">
        <w:rPr>
          <w:rFonts w:ascii="Times New Roman" w:hAnsi="Times New Roman"/>
          <w:sz w:val="28"/>
          <w:szCs w:val="28"/>
          <w:lang w:val="ru-RU"/>
        </w:rPr>
        <w:t xml:space="preserve"> и получение в лаборатории и промышленности</w:t>
      </w:r>
      <w:r w:rsidRPr="00CA4934">
        <w:rPr>
          <w:rFonts w:ascii="Times New Roman" w:hAnsi="Times New Roman"/>
          <w:sz w:val="28"/>
          <w:szCs w:val="28"/>
          <w:lang w:val="ru-RU"/>
        </w:rPr>
        <w:t>.Ион аммония, донорно-акцепторный механизм его образования. Соли аммония,их физические и химические свойства (разложение и взаимодействие со щелочами), пр</w:t>
      </w:r>
      <w:r w:rsidR="00C6697B" w:rsidRPr="00CA4934">
        <w:rPr>
          <w:rFonts w:ascii="Times New Roman" w:hAnsi="Times New Roman"/>
          <w:sz w:val="28"/>
          <w:szCs w:val="28"/>
          <w:lang w:val="ru-RU"/>
        </w:rPr>
        <w:t xml:space="preserve">именение. Качественная реакция </w:t>
      </w:r>
      <w:r w:rsidRPr="00CA4934">
        <w:rPr>
          <w:rFonts w:ascii="Times New Roman" w:hAnsi="Times New Roman"/>
          <w:sz w:val="28"/>
          <w:szCs w:val="28"/>
          <w:lang w:val="ru-RU"/>
        </w:rPr>
        <w:t>на ионы аммония. Оксиды азота (</w:t>
      </w:r>
      <w:r w:rsidRPr="00CA4934">
        <w:rPr>
          <w:rFonts w:ascii="Times New Roman" w:hAnsi="Times New Roman"/>
          <w:sz w:val="28"/>
          <w:szCs w:val="28"/>
        </w:rPr>
        <w:t>I</w:t>
      </w:r>
      <w:r w:rsidRPr="00CA4934">
        <w:rPr>
          <w:rFonts w:ascii="Times New Roman" w:hAnsi="Times New Roman"/>
          <w:sz w:val="28"/>
          <w:szCs w:val="28"/>
          <w:lang w:val="ru-RU"/>
        </w:rPr>
        <w:t xml:space="preserve">, </w:t>
      </w:r>
      <w:r w:rsidRPr="00CA4934">
        <w:rPr>
          <w:rFonts w:ascii="Times New Roman" w:hAnsi="Times New Roman"/>
          <w:sz w:val="28"/>
          <w:szCs w:val="28"/>
        </w:rPr>
        <w:t>II</w:t>
      </w:r>
      <w:r w:rsidRPr="00CA4934">
        <w:rPr>
          <w:rFonts w:ascii="Times New Roman" w:hAnsi="Times New Roman"/>
          <w:sz w:val="28"/>
          <w:szCs w:val="28"/>
          <w:lang w:val="ru-RU"/>
        </w:rPr>
        <w:t xml:space="preserve">, </w:t>
      </w:r>
      <w:r w:rsidRPr="00CA4934">
        <w:rPr>
          <w:rFonts w:ascii="Times New Roman" w:hAnsi="Times New Roman"/>
          <w:sz w:val="28"/>
          <w:szCs w:val="28"/>
        </w:rPr>
        <w:t>III</w:t>
      </w:r>
      <w:r w:rsidRPr="00CA4934">
        <w:rPr>
          <w:rFonts w:ascii="Times New Roman" w:hAnsi="Times New Roman"/>
          <w:sz w:val="28"/>
          <w:szCs w:val="28"/>
          <w:lang w:val="ru-RU"/>
        </w:rPr>
        <w:t xml:space="preserve">, </w:t>
      </w:r>
      <w:r w:rsidRPr="00CA4934">
        <w:rPr>
          <w:rFonts w:ascii="Times New Roman" w:hAnsi="Times New Roman"/>
          <w:sz w:val="28"/>
          <w:szCs w:val="28"/>
        </w:rPr>
        <w:t>IV</w:t>
      </w:r>
      <w:r w:rsidRPr="00CA4934">
        <w:rPr>
          <w:rFonts w:ascii="Times New Roman" w:hAnsi="Times New Roman"/>
          <w:sz w:val="28"/>
          <w:szCs w:val="28"/>
          <w:lang w:val="ru-RU"/>
        </w:rPr>
        <w:t xml:space="preserve">, </w:t>
      </w:r>
      <w:r w:rsidRPr="00CA4934">
        <w:rPr>
          <w:rFonts w:ascii="Times New Roman" w:hAnsi="Times New Roman"/>
          <w:sz w:val="28"/>
          <w:szCs w:val="28"/>
        </w:rPr>
        <w:t>V</w:t>
      </w:r>
      <w:r w:rsidRPr="00CA4934">
        <w:rPr>
          <w:rFonts w:ascii="Times New Roman" w:hAnsi="Times New Roman"/>
          <w:sz w:val="28"/>
          <w:szCs w:val="28"/>
          <w:lang w:val="ru-RU"/>
        </w:rPr>
        <w:t>). Азотистая кислота. Азотная кислота, ее получение, физически</w:t>
      </w:r>
      <w:r w:rsidR="00C6697B" w:rsidRPr="00CA4934">
        <w:rPr>
          <w:rFonts w:ascii="Times New Roman" w:hAnsi="Times New Roman"/>
          <w:sz w:val="28"/>
          <w:szCs w:val="28"/>
          <w:lang w:val="ru-RU"/>
        </w:rPr>
        <w:t xml:space="preserve">е и химические свойства (общие </w:t>
      </w:r>
      <w:r w:rsidRPr="00CA4934">
        <w:rPr>
          <w:rFonts w:ascii="Times New Roman" w:hAnsi="Times New Roman"/>
          <w:sz w:val="28"/>
          <w:szCs w:val="28"/>
          <w:lang w:val="ru-RU"/>
        </w:rPr>
        <w:t>как представителя класса кислот и специфические), применение. Химические реакции, лежащие в основе получения азотной кислотыв промышленности. Нитраты и нитриты. Качественные реакции на нитрат-и нитрит-анионы. Химическое загрязнение окружающей среды соединениями азота (кислотные дожди, загрязнение воздуха, почвы и водоемов).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CA4934">
        <w:rPr>
          <w:rFonts w:ascii="Times New Roman" w:hAnsi="Times New Roman"/>
          <w:sz w:val="28"/>
          <w:szCs w:val="28"/>
        </w:rPr>
        <w:t>III</w:t>
      </w:r>
      <w:r w:rsidRPr="00CA4934">
        <w:rPr>
          <w:rFonts w:ascii="Times New Roman" w:hAnsi="Times New Roman"/>
          <w:sz w:val="28"/>
          <w:szCs w:val="28"/>
          <w:lang w:val="ru-RU"/>
        </w:rPr>
        <w:t xml:space="preserve">, </w:t>
      </w:r>
      <w:r w:rsidRPr="00CA4934">
        <w:rPr>
          <w:rFonts w:ascii="Times New Roman" w:hAnsi="Times New Roman"/>
          <w:sz w:val="28"/>
          <w:szCs w:val="28"/>
        </w:rPr>
        <w:t>V</w:t>
      </w:r>
      <w:r w:rsidRPr="00CA4934">
        <w:rPr>
          <w:rFonts w:ascii="Times New Roman" w:hAnsi="Times New Roman"/>
          <w:sz w:val="28"/>
          <w:szCs w:val="28"/>
          <w:lang w:val="ru-RU"/>
        </w:rPr>
        <w:t>), фосфорная кислота, физические и химические свойства, получение. Качественная реакция на фосфат-ионы. Представления о галогенидах фосфора (</w:t>
      </w:r>
      <w:r w:rsidRPr="00CA4934">
        <w:rPr>
          <w:rFonts w:ascii="Times New Roman" w:hAnsi="Times New Roman"/>
          <w:sz w:val="28"/>
          <w:szCs w:val="28"/>
        </w:rPr>
        <w:t>III</w:t>
      </w:r>
      <w:r w:rsidRPr="00CA4934">
        <w:rPr>
          <w:rFonts w:ascii="Times New Roman" w:hAnsi="Times New Roman"/>
          <w:sz w:val="28"/>
          <w:szCs w:val="28"/>
          <w:lang w:val="ru-RU"/>
        </w:rPr>
        <w:t>, </w:t>
      </w:r>
      <w:r w:rsidRPr="00CA4934">
        <w:rPr>
          <w:rFonts w:ascii="Times New Roman" w:hAnsi="Times New Roman"/>
          <w:sz w:val="28"/>
          <w:szCs w:val="28"/>
        </w:rPr>
        <w:t>V</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минеральных удобрениях. Азотные, фосфорные, комплексные удобрения. Химическое загрязнение окружающей среды соединениями азотаи фосфора.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IVA</w:t>
      </w:r>
      <w:r w:rsidRPr="00CA4934">
        <w:rPr>
          <w:rFonts w:ascii="Times New Roman" w:hAnsi="Times New Roman"/>
          <w:sz w:val="28"/>
          <w:szCs w:val="28"/>
          <w:lang w:val="ru-RU"/>
        </w:rPr>
        <w:t>-группы.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углерода,их физические и химические свойства, действие на живые организмы, получениеи применение. Экологические проблемы атмосферы, связанные с оксидом углерода (</w:t>
      </w:r>
      <w:r w:rsidRPr="00CA4934">
        <w:rPr>
          <w:rFonts w:ascii="Times New Roman" w:hAnsi="Times New Roman"/>
          <w:sz w:val="28"/>
          <w:szCs w:val="28"/>
        </w:rPr>
        <w:t>IV</w:t>
      </w:r>
      <w:r w:rsidRPr="00CA4934">
        <w:rPr>
          <w:rFonts w:ascii="Times New Roman" w:hAnsi="Times New Roman"/>
          <w:sz w:val="28"/>
          <w:szCs w:val="28"/>
          <w:lang w:val="ru-RU"/>
        </w:rPr>
        <w:t>). Угольная кислота и ее соли, их физические и химические свойства, получение и применение. Карбонаты, гидрокарбонаты, их свойства. Качественная реакцияна карбонат-ионы. Использование карбонатов в быту, медицине, промышленностии сельском хозяйстве.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Понятиео биологически важных органических веществах – жирах, белках, углеводах –и их роли в жизни человека. Единство органических 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Кремний, его физические и химические свойства (взаимодействиес металлами, кислородом, углеродом, галогенами), получение и применение. Роль кремния в природе и технике. Оксид кремния (</w:t>
      </w:r>
      <w:r w:rsidRPr="00CA4934">
        <w:rPr>
          <w:rFonts w:ascii="Times New Roman" w:hAnsi="Times New Roman"/>
          <w:sz w:val="28"/>
          <w:szCs w:val="28"/>
        </w:rPr>
        <w:t>IV</w:t>
      </w:r>
      <w:r w:rsidRPr="00CA4934">
        <w:rPr>
          <w:rFonts w:ascii="Times New Roman" w:hAnsi="Times New Roman"/>
          <w:sz w:val="28"/>
          <w:szCs w:val="28"/>
          <w:lang w:val="ru-RU"/>
        </w:rPr>
        <w:t>), кремниевая кислота, силикаты: физические и химические свойства, получение и применение в бытуи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Бор. Особенности строения атома. Общие представления о физическихи химических свойствах. Борная кислота.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Экспериментальное изучение веществ и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образцами природных хлоридов (галогенидов);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опытов, отражающих физические и химические свойства галогенов и их соединений;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свойств соляной кислоты;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качественных реакций на хлорид-, бромид- и иодид-ионыи наблюдение признаков их протекания;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образцами серы и ее природных соединений;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процесса обугливания сахара под действием концентрированной серной кислоты;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химических свойств разбавленной серной кислоты;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качественных реакций на сульфид-, сульфит- и сульфат-ионы и</w:t>
      </w:r>
      <w:r w:rsidRPr="00CA4934">
        <w:rPr>
          <w:rFonts w:ascii="Times New Roman" w:hAnsi="Times New Roman"/>
          <w:sz w:val="28"/>
          <w:szCs w:val="28"/>
        </w:rPr>
        <w:t> </w:t>
      </w:r>
      <w:r w:rsidRPr="00CA4934">
        <w:rPr>
          <w:rFonts w:ascii="Times New Roman" w:hAnsi="Times New Roman"/>
          <w:sz w:val="28"/>
          <w:szCs w:val="28"/>
          <w:lang w:val="ru-RU"/>
        </w:rPr>
        <w:t xml:space="preserve">наблюдение признаков их протекания;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физическими свойствами азота, фосфора и их соединений, образцами азотных и фосфорных удобрений;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получение, собирание, распознавание и изучение свойств аммиака, изучение свойств солей аммония;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качественных реакций на ион аммония, нитрит-, нитрат- и фосфат-ионы и изучение признаков их протекания;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взаимодействия концентрированной азотной кислоты с медью, свойств фосфорной кислоты и ее солей;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моделями кристаллических решеток алмаза, графита и</w:t>
      </w:r>
      <w:r w:rsidRPr="00CA4934">
        <w:rPr>
          <w:rFonts w:ascii="Times New Roman" w:hAnsi="Times New Roman"/>
          <w:sz w:val="28"/>
          <w:szCs w:val="28"/>
        </w:rPr>
        <w:t> </w:t>
      </w:r>
      <w:r w:rsidRPr="00CA4934">
        <w:rPr>
          <w:rFonts w:ascii="Times New Roman" w:hAnsi="Times New Roman"/>
          <w:sz w:val="28"/>
          <w:szCs w:val="28"/>
          <w:lang w:val="ru-RU"/>
        </w:rPr>
        <w:t xml:space="preserve">фуллерена, с процессом адсорбции растворенных веществ активированным углем и устройством противогаза;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собирание, распознавание и изучение свойств углекислого газа;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качественных реакций на карбонат- и силикат-ионы и изучение признаков их протекания;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взаимных превращений карбонатов и гидрокарбонатов;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образцами природных карбонатов и силикатов,с продукцией силикатной промышленности;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экспериментальных задач по теме «Важнейшие неметаллыи их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4.3. Металлы и их соединения.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CA4934">
        <w:rPr>
          <w:rFonts w:ascii="Times New Roman" w:hAnsi="Times New Roman"/>
          <w:sz w:val="28"/>
          <w:szCs w:val="28"/>
        </w:rPr>
        <w:t> </w:t>
      </w:r>
      <w:r w:rsidRPr="00CA4934">
        <w:rPr>
          <w:rFonts w:ascii="Times New Roman" w:hAnsi="Times New Roman"/>
          <w:sz w:val="28"/>
          <w:szCs w:val="28"/>
          <w:lang w:val="ru-RU"/>
        </w:rPr>
        <w:t xml:space="preserve">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4.3.1. Металлы А-групп.</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Щелочные металлы: положение в Периодической системе химических элементов Д.И.</w:t>
      </w:r>
      <w:r w:rsidRPr="00CA4934">
        <w:rPr>
          <w:rFonts w:ascii="Times New Roman" w:hAnsi="Times New Roman"/>
          <w:sz w:val="28"/>
          <w:szCs w:val="28"/>
        </w:rPr>
        <w:t> </w:t>
      </w:r>
      <w:r w:rsidRPr="00CA4934">
        <w:rPr>
          <w:rFonts w:ascii="Times New Roman" w:hAnsi="Times New Roman"/>
          <w:sz w:val="28"/>
          <w:szCs w:val="28"/>
          <w:lang w:val="ru-RU"/>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w:t>
      </w:r>
      <w:r w:rsidRPr="00CA4934">
        <w:rPr>
          <w:rFonts w:ascii="Times New Roman" w:hAnsi="Times New Roman"/>
          <w:sz w:val="28"/>
          <w:szCs w:val="28"/>
        </w:rPr>
        <w:t> </w:t>
      </w:r>
      <w:r w:rsidRPr="00CA4934">
        <w:rPr>
          <w:rFonts w:ascii="Times New Roman" w:hAnsi="Times New Roman"/>
          <w:sz w:val="28"/>
          <w:szCs w:val="28"/>
          <w:lang w:val="ru-RU"/>
        </w:rPr>
        <w:t>Менделеева, строение их атомов, нахождениев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Алюминий: положение в Периодической системе химических элементов Д.И.</w:t>
      </w:r>
      <w:r w:rsidRPr="00CA4934">
        <w:rPr>
          <w:rFonts w:ascii="Times New Roman" w:hAnsi="Times New Roman"/>
          <w:sz w:val="28"/>
          <w:szCs w:val="28"/>
        </w:rPr>
        <w:t> </w:t>
      </w:r>
      <w:r w:rsidRPr="00CA4934">
        <w:rPr>
          <w:rFonts w:ascii="Times New Roman" w:hAnsi="Times New Roman"/>
          <w:sz w:val="28"/>
          <w:szCs w:val="28"/>
          <w:lang w:val="ru-RU"/>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 xml:space="preserve">4.3.2. Металлы Б-групп.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металлов Б-групп (побочных подгрупп): положениев Периодической системе химических элементов Д.И.</w:t>
      </w:r>
      <w:r w:rsidRPr="00CA4934">
        <w:rPr>
          <w:rFonts w:ascii="Times New Roman" w:hAnsi="Times New Roman"/>
          <w:sz w:val="28"/>
          <w:szCs w:val="28"/>
        </w:rPr>
        <w:t> </w:t>
      </w:r>
      <w:r w:rsidRPr="00CA4934">
        <w:rPr>
          <w:rFonts w:ascii="Times New Roman" w:hAnsi="Times New Roman"/>
          <w:sz w:val="28"/>
          <w:szCs w:val="28"/>
          <w:lang w:val="ru-RU"/>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CA4934">
        <w:rPr>
          <w:rFonts w:ascii="Times New Roman" w:hAnsi="Times New Roman"/>
          <w:sz w:val="28"/>
          <w:szCs w:val="28"/>
        </w:rPr>
        <w:t>d</w:t>
      </w:r>
      <w:r w:rsidRPr="00CA4934">
        <w:rPr>
          <w:rFonts w:ascii="Times New Roman" w:hAnsi="Times New Roman"/>
          <w:sz w:val="28"/>
          <w:szCs w:val="28"/>
          <w:lang w:val="ru-RU"/>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Цинк: строение атома, степень окисления. Характеристика физическихи химических свойств, применение, амфотерные свойства оксида и гидроксида. Качественные реакции на катионы цинка.</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CA4934">
        <w:rPr>
          <w:rFonts w:ascii="Times New Roman" w:hAnsi="Times New Roman"/>
          <w:sz w:val="28"/>
          <w:szCs w:val="28"/>
        </w:rPr>
        <w:t>II</w:t>
      </w:r>
      <w:r w:rsidRPr="00CA4934">
        <w:rPr>
          <w:rFonts w:ascii="Times New Roman" w:hAnsi="Times New Roman"/>
          <w:sz w:val="28"/>
          <w:szCs w:val="28"/>
          <w:lang w:val="ru-RU"/>
        </w:rPr>
        <w:t>) и железа (</w:t>
      </w:r>
      <w:r w:rsidRPr="00CA4934">
        <w:rPr>
          <w:rFonts w:ascii="Times New Roman" w:hAnsi="Times New Roman"/>
          <w:sz w:val="28"/>
          <w:szCs w:val="28"/>
        </w:rPr>
        <w:t>III</w:t>
      </w:r>
      <w:r w:rsidRPr="00CA4934">
        <w:rPr>
          <w:rFonts w:ascii="Times New Roman" w:hAnsi="Times New Roman"/>
          <w:sz w:val="28"/>
          <w:szCs w:val="28"/>
          <w:lang w:val="ru-RU"/>
        </w:rPr>
        <w:t>), их состав, свойстваи получение. Качественные реакции на катионы железа (2+) и железа (3+). Чугуни сталь – сплавы железа. Производство чугуна и стали. Экологические проблемы, связанные с металлургическими производствами.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Экспериментальное изучение веществ и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образцами металлов и сплавов, их физическими свойствами;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металлической кристаллической решетки; </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взаимодействия металлов с водой, с растворами солей и кислот, исследование процессов электролиза растворов хлорида меди (</w:t>
      </w:r>
      <w:r w:rsidRPr="00CA4934">
        <w:rPr>
          <w:rFonts w:ascii="Times New Roman" w:hAnsi="Times New Roman"/>
          <w:sz w:val="28"/>
          <w:szCs w:val="28"/>
        </w:rPr>
        <w:t>II</w:t>
      </w:r>
      <w:r w:rsidRPr="00CA4934">
        <w:rPr>
          <w:rFonts w:ascii="Times New Roman" w:hAnsi="Times New Roman"/>
          <w:sz w:val="28"/>
          <w:szCs w:val="28"/>
          <w:lang w:val="ru-RU"/>
        </w:rPr>
        <w:t xml:space="preserve">) и иодида калия, коррозии металлов; </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взаимодействия оксидов кальция и натрия с водой,их гидроксидов – с оксидом углерода (</w:t>
      </w:r>
      <w:r w:rsidRPr="00CA4934">
        <w:rPr>
          <w:rFonts w:ascii="Times New Roman" w:hAnsi="Times New Roman"/>
          <w:sz w:val="28"/>
          <w:szCs w:val="28"/>
        </w:rPr>
        <w:t>IV</w:t>
      </w:r>
      <w:r w:rsidRPr="00CA4934">
        <w:rPr>
          <w:rFonts w:ascii="Times New Roman" w:hAnsi="Times New Roman"/>
          <w:sz w:val="28"/>
          <w:szCs w:val="28"/>
          <w:lang w:val="ru-RU"/>
        </w:rPr>
        <w:t xml:space="preserve">) и кислотами; </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свойств карбонатов и гидрокарбонатов кальция, жесткой воды; </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процессов получения гидроксидов железа, их химических свойств; </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признаков протекания качественных реакций на ионы (магния, кальция, алюминия, цинка, железа (2+) и железа (3+), меди (2+);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 описание окрашивания пламени ионами натрия, калия и кальция;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амфотерных свойств гидроксида алюминия, гидроксида хрома (</w:t>
      </w:r>
      <w:r w:rsidRPr="00CA4934">
        <w:rPr>
          <w:rFonts w:ascii="Times New Roman" w:hAnsi="Times New Roman"/>
          <w:sz w:val="28"/>
          <w:szCs w:val="28"/>
        </w:rPr>
        <w:t>III</w:t>
      </w:r>
      <w:r w:rsidRPr="00CA4934">
        <w:rPr>
          <w:rFonts w:ascii="Times New Roman" w:hAnsi="Times New Roman"/>
          <w:sz w:val="28"/>
          <w:szCs w:val="28"/>
          <w:lang w:val="ru-RU"/>
        </w:rPr>
        <w:t xml:space="preserve">) и гидроксида цинка;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экспериментальных задач по теме «Важнейшие металлыи их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4.4. Химия и окружающая среда.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Вещества и материалы в повседневной жизни человека. Важнейшие вещества и материалы, области их применения. Безопасное использование веществи химических реакций в быту. Первая помощь при химических ожогахи отравлениях.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Новые материалы и технологии. Принципы «зеленой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4F76B7"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Химическое загрязнение окружающей среды. Экологические проблемы, связанные с соединениями углерода, азота, серы, тяжелых металлов. </w:t>
      </w:r>
      <w:r w:rsidR="004F76B7" w:rsidRPr="00CA4934">
        <w:rPr>
          <w:rFonts w:ascii="Times New Roman" w:hAnsi="Times New Roman"/>
          <w:sz w:val="28"/>
          <w:szCs w:val="28"/>
          <w:lang w:val="ru-RU"/>
        </w:rPr>
        <w:t>Понятиео ПДК. Роль химии в решении экологических проблем.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4.5. Повторение и обобщение знаний основных разделов курсов8–9 классов.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Химические реакции в растворах. Гидролиз солей. Реакцииокисления-восстановления. Электролиз.</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кислот, оснований и солей в свете представленийоб электролитической диссоциации и окислительно-восстановительных реакциях.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4.5.1.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понятий,так и понятий, принятых в отдельных естественных науках.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вещество, тело, физические величины, единицы измерения, масса,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 планета Земля.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Технология: строительные технологии, сельскохозяйственные технологии, технологии электронной промышленности, нанотехнологии.</w:t>
      </w:r>
      <w:bookmarkStart w:id="110" w:name="bookmark37"/>
      <w:bookmarkStart w:id="111" w:name="bookmark38"/>
      <w:bookmarkStart w:id="112" w:name="bookmark39"/>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5. Планируемые результаты освоения программы по химиина уровне основного общего образования</w:t>
      </w:r>
      <w:bookmarkEnd w:id="110"/>
      <w:bookmarkEnd w:id="111"/>
      <w:bookmarkEnd w:id="112"/>
      <w:r w:rsidR="00134744" w:rsidRPr="00CA4934">
        <w:rPr>
          <w:rFonts w:ascii="Times New Roman" w:hAnsi="Times New Roman"/>
          <w:sz w:val="28"/>
          <w:szCs w:val="28"/>
          <w:lang w:val="ru-RU"/>
        </w:rPr>
        <w:t xml:space="preserve"> (углубленный уровень).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5.1. Изучение химии на уровне основного общего образования направленона достижение обучающимися личностных, метапредметных и предметных результатов освоения содержания учебного предмета.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5.2. Личностные результаты освоения программы основного общего образования достигаются в ходе обучения химии в единстве учебнойи воспитательной деятельности образовательной организации в соответствиис традиционными российскими социокультурными и духовно-нравственными ценностями, принятыми в обществе правилами и нормами поведенияи способствуют процессам самопознания, саморазвития и социализации обучающихся.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технологиив жизни современного общества, в развитии экономики России и своего региона;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представление о социальных нормах и правилах межличностных отношенийв коллективе, проявление коммуникативной культуры в разнообразной совместной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стремление к взаимопониманию и взаимопомощи в процессе учебнойи внеучебной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формирования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мировоззренческие представления о веществе и химической реакции, соответствующие современному уровню развития науки и необходимыедля понимания сущности научной картины мира;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научного познания для развития каждого человекаи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познавательная мотивация и интерес к обучению, готовность и способностьк саморазвитию и самообразованию, к исследовательской деятельности,к осознанному выбору направления и уровня дальнейшего обучения;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воспитания культуры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веществамив учебных и жизненных ситуациях;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трудового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ценностного отношения к трудовой деятельностикак естественной потребности человека и к исследовательской деятельностикак высоко востребованной в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интереса к профессиям, связанным с химией, в том числек профессиям научной сферы, осознание возможности самореализации в этой сфере;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необходимости отношения к природе как источнику жизнина Земле, основе ее существования;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приобретение опыта планирования поступков и оценки их возможных последствий</w:t>
      </w:r>
      <w:r w:rsidR="00C6697B" w:rsidRPr="00CA4934">
        <w:rPr>
          <w:rFonts w:ascii="Times New Roman" w:hAnsi="Times New Roman"/>
          <w:sz w:val="28"/>
          <w:szCs w:val="28"/>
          <w:lang w:val="ru-RU"/>
        </w:rPr>
        <w:t xml:space="preserve"> для окружающей среды; </w:t>
      </w:r>
      <w:r w:rsidRPr="00CA4934">
        <w:rPr>
          <w:rFonts w:ascii="Times New Roman" w:hAnsi="Times New Roman"/>
          <w:sz w:val="28"/>
          <w:szCs w:val="28"/>
          <w:lang w:val="ru-RU"/>
        </w:rPr>
        <w:t xml:space="preserve">осознание глобального характера экологических проблеми путей их решения; способность применять знания, получаемые при изучении химии, для решения задач, связанных с окружающей средой;активное неприятие действий, приносящих вред </w:t>
      </w:r>
      <w:r w:rsidR="00C6697B" w:rsidRPr="00CA4934">
        <w:rPr>
          <w:rFonts w:ascii="Times New Roman" w:hAnsi="Times New Roman"/>
          <w:sz w:val="28"/>
          <w:szCs w:val="28"/>
          <w:lang w:val="ru-RU"/>
        </w:rPr>
        <w:t xml:space="preserve">окружающей среде; </w:t>
      </w:r>
      <w:r w:rsidRPr="00CA493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технологическойи социальной сред; готовность к участию в практической деятельности экологической направленности.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5.3. Метапредметные результаты обучающихся, освоивших программупо химии основного общего образования, включают: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усвоение междисциплинарных (</w:t>
      </w:r>
      <w:r w:rsidRPr="00CA4934">
        <w:rPr>
          <w:rFonts w:ascii="Times New Roman" w:hAnsi="Times New Roman"/>
          <w:iCs/>
          <w:sz w:val="28"/>
          <w:szCs w:val="28"/>
          <w:lang w:val="ru-RU"/>
        </w:rPr>
        <w:t>межпредметных</w:t>
      </w:r>
      <w:r w:rsidRPr="00CA4934">
        <w:rPr>
          <w:rFonts w:ascii="Times New Roman" w:hAnsi="Times New Roman"/>
          <w:sz w:val="28"/>
          <w:szCs w:val="28"/>
          <w:lang w:val="ru-RU"/>
        </w:rPr>
        <w:t>)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134744" w:rsidRPr="00CA4934" w:rsidRDefault="00134744" w:rsidP="00E41B55">
      <w:pPr>
        <w:spacing w:after="0" w:line="350" w:lineRule="auto"/>
        <w:ind w:firstLine="709"/>
        <w:jc w:val="both"/>
        <w:rPr>
          <w:rFonts w:ascii="Times New Roman" w:hAnsi="Times New Roman"/>
          <w:i/>
          <w:iCs/>
          <w:sz w:val="28"/>
          <w:szCs w:val="28"/>
          <w:lang w:val="ru-RU"/>
        </w:rPr>
      </w:pPr>
      <w:r w:rsidRPr="00CA4934">
        <w:rPr>
          <w:rFonts w:ascii="Times New Roman" w:hAnsi="Times New Roman"/>
          <w:sz w:val="28"/>
          <w:szCs w:val="28"/>
          <w:lang w:val="ru-RU"/>
        </w:rPr>
        <w:t xml:space="preserve">овладение </w:t>
      </w:r>
      <w:r w:rsidRPr="00CA4934">
        <w:rPr>
          <w:rFonts w:ascii="Times New Roman" w:hAnsi="Times New Roman"/>
          <w:iCs/>
          <w:sz w:val="28"/>
          <w:szCs w:val="28"/>
          <w:lang w:val="ru-RU"/>
        </w:rPr>
        <w:t xml:space="preserve">универсальными учебными действиями </w:t>
      </w:r>
      <w:r w:rsidRPr="00CA4934">
        <w:rPr>
          <w:rFonts w:ascii="Times New Roman" w:hAnsi="Times New Roman"/>
          <w:sz w:val="28"/>
          <w:szCs w:val="28"/>
          <w:lang w:val="ru-RU"/>
        </w:rPr>
        <w:t>(</w:t>
      </w:r>
      <w:r w:rsidRPr="00CA4934">
        <w:rPr>
          <w:rFonts w:ascii="Times New Roman" w:hAnsi="Times New Roman"/>
          <w:iCs/>
          <w:sz w:val="28"/>
          <w:szCs w:val="28"/>
          <w:lang w:val="ru-RU"/>
        </w:rPr>
        <w:t>познавательными, коммуникативными, регулятивными</w:t>
      </w:r>
      <w:r w:rsidRPr="00CA4934">
        <w:rPr>
          <w:rFonts w:ascii="Times New Roman" w:hAnsi="Times New Roman"/>
          <w:sz w:val="28"/>
          <w:szCs w:val="28"/>
          <w:lang w:val="ru-RU"/>
        </w:rPr>
        <w:t>),важными для повышения эффективности освоения содержания учебного предмета, формирования компетенций,атакже проектно-исследовательской деятельности обучающихсяв курсе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их использовать в учебной, познавательной и социальной практике.</w:t>
      </w:r>
    </w:p>
    <w:p w:rsidR="00F159B7"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5.3.1. </w:t>
      </w:r>
      <w:r w:rsidR="00F159B7" w:rsidRPr="00CA4934">
        <w:rPr>
          <w:rFonts w:ascii="Times New Roman" w:hAnsi="Times New Roman"/>
          <w:sz w:val="28"/>
          <w:szCs w:val="28"/>
          <w:lang w:val="ru-RU"/>
        </w:rPr>
        <w:t xml:space="preserve">Овладение универсальными познавательными учебными действиями включает: </w:t>
      </w:r>
    </w:p>
    <w:p w:rsidR="00134744"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w:t>
      </w:r>
      <w:r w:rsidR="00134744" w:rsidRPr="00CA4934">
        <w:rPr>
          <w:rFonts w:ascii="Times New Roman" w:hAnsi="Times New Roman"/>
          <w:sz w:val="28"/>
          <w:szCs w:val="28"/>
          <w:lang w:val="ru-RU"/>
        </w:rPr>
        <w:t xml:space="preserve"> базовые логические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w:t>
      </w:r>
      <w:r w:rsidR="00251505" w:rsidRPr="00CA4934">
        <w:rPr>
          <w:rFonts w:ascii="Times New Roman" w:hAnsi="Times New Roman"/>
          <w:sz w:val="28"/>
          <w:szCs w:val="28"/>
          <w:lang w:val="ru-RU"/>
        </w:rPr>
        <w:t xml:space="preserve">имосвязь с другими понятиями); </w:t>
      </w:r>
      <w:r w:rsidRPr="00CA4934">
        <w:rPr>
          <w:rFonts w:ascii="Times New Roman" w:hAnsi="Times New Roman"/>
          <w:sz w:val="28"/>
          <w:szCs w:val="28"/>
          <w:lang w:val="ru-RU"/>
        </w:rPr>
        <w:t>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w:t>
      </w:r>
      <w:r w:rsidR="00251505" w:rsidRPr="00CA4934">
        <w:rPr>
          <w:rFonts w:ascii="Times New Roman" w:hAnsi="Times New Roman"/>
          <w:sz w:val="28"/>
          <w:szCs w:val="28"/>
          <w:lang w:val="ru-RU"/>
        </w:rPr>
        <w:t xml:space="preserve">вязи между объектами изучения; </w:t>
      </w:r>
      <w:r w:rsidRPr="00CA4934">
        <w:rPr>
          <w:rFonts w:ascii="Times New Roman" w:hAnsi="Times New Roman"/>
          <w:sz w:val="28"/>
          <w:szCs w:val="28"/>
          <w:lang w:val="ru-RU"/>
        </w:rPr>
        <w:t>строить логические рассуждения (индуктивн</w:t>
      </w:r>
      <w:r w:rsidR="00251505" w:rsidRPr="00CA4934">
        <w:rPr>
          <w:rFonts w:ascii="Times New Roman" w:hAnsi="Times New Roman"/>
          <w:sz w:val="28"/>
          <w:szCs w:val="28"/>
          <w:lang w:val="ru-RU"/>
        </w:rPr>
        <w:t xml:space="preserve">ые, дедуктивные, по аналогии); </w:t>
      </w:r>
      <w:r w:rsidRPr="00CA4934">
        <w:rPr>
          <w:rFonts w:ascii="Times New Roman" w:hAnsi="Times New Roman"/>
          <w:sz w:val="28"/>
          <w:szCs w:val="28"/>
          <w:lang w:val="ru-RU"/>
        </w:rPr>
        <w:t xml:space="preserve">предлагать критерии и выявлять общие закономерностии противоречия в изучаемых процессах и явлениях;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выводыи заключения;умения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134744"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 (методы научного познания веществи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применять методы научного познания веществ и явленийна эмпирическом и теоретическом уровнях в учебной познавательной и проектно-исследовательской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использовать поставленные вопросы в качестве инструмента познания и с</w:t>
      </w:r>
      <w:r w:rsidR="00251505" w:rsidRPr="00CA4934">
        <w:rPr>
          <w:rFonts w:ascii="Times New Roman" w:hAnsi="Times New Roman"/>
          <w:sz w:val="28"/>
          <w:szCs w:val="28"/>
          <w:lang w:val="ru-RU"/>
        </w:rPr>
        <w:t xml:space="preserve">амостоятельно ставить вопросы; </w:t>
      </w:r>
      <w:r w:rsidRPr="00CA4934">
        <w:rPr>
          <w:rFonts w:ascii="Times New Roman" w:hAnsi="Times New Roman"/>
          <w:sz w:val="28"/>
          <w:szCs w:val="28"/>
          <w:lang w:val="ru-RU"/>
        </w:rPr>
        <w:t>анализировать факты, выявлятьи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134744"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умения ориентироваться в различных источниках информации(научно-популярная литература химического содержания, справочные пособия, ресурсы </w:t>
      </w:r>
      <w:r w:rsidR="004C5B66" w:rsidRPr="00CA4934">
        <w:rPr>
          <w:rFonts w:ascii="Times New Roman" w:hAnsi="Times New Roman"/>
          <w:sz w:val="28"/>
          <w:szCs w:val="28"/>
          <w:lang w:val="ru-RU"/>
        </w:rPr>
        <w:t>Интернет</w:t>
      </w:r>
      <w:r w:rsidR="008F08F0" w:rsidRPr="00CA4934">
        <w:rPr>
          <w:rFonts w:ascii="Times New Roman" w:hAnsi="Times New Roman"/>
          <w:sz w:val="28"/>
          <w:szCs w:val="28"/>
          <w:lang w:val="ru-RU"/>
        </w:rPr>
        <w:t xml:space="preserve">а); </w:t>
      </w:r>
      <w:r w:rsidRPr="00CA4934">
        <w:rPr>
          <w:rFonts w:ascii="Times New Roman" w:hAnsi="Times New Roman"/>
          <w:sz w:val="28"/>
          <w:szCs w:val="28"/>
          <w:lang w:val="ru-RU"/>
        </w:rPr>
        <w:t>анализировать информацию и критич</w:t>
      </w:r>
      <w:r w:rsidR="008F08F0" w:rsidRPr="00CA4934">
        <w:rPr>
          <w:rFonts w:ascii="Times New Roman" w:hAnsi="Times New Roman"/>
          <w:sz w:val="28"/>
          <w:szCs w:val="28"/>
          <w:lang w:val="ru-RU"/>
        </w:rPr>
        <w:t xml:space="preserve">ески оцениватьее достоверность </w:t>
      </w:r>
      <w:r w:rsidRPr="00CA4934">
        <w:rPr>
          <w:rFonts w:ascii="Times New Roman" w:hAnsi="Times New Roman"/>
          <w:sz w:val="28"/>
          <w:szCs w:val="28"/>
          <w:lang w:val="ru-RU"/>
        </w:rPr>
        <w:t>и непротиворечивость, отбирать и интерп</w:t>
      </w:r>
      <w:r w:rsidR="008F08F0" w:rsidRPr="00CA4934">
        <w:rPr>
          <w:rFonts w:ascii="Times New Roman" w:hAnsi="Times New Roman"/>
          <w:sz w:val="28"/>
          <w:szCs w:val="28"/>
          <w:lang w:val="ru-RU"/>
        </w:rPr>
        <w:t xml:space="preserve">ретировать информацию, значимую </w:t>
      </w:r>
      <w:r w:rsidRPr="00CA4934">
        <w:rPr>
          <w:rFonts w:ascii="Times New Roman" w:hAnsi="Times New Roman"/>
          <w:sz w:val="28"/>
          <w:szCs w:val="28"/>
          <w:lang w:val="ru-RU"/>
        </w:rPr>
        <w:t>для решения учебной задачи;умения применять различные методыи фо</w:t>
      </w:r>
      <w:r w:rsidR="008F08F0" w:rsidRPr="00CA4934">
        <w:rPr>
          <w:rFonts w:ascii="Times New Roman" w:hAnsi="Times New Roman"/>
          <w:sz w:val="28"/>
          <w:szCs w:val="28"/>
          <w:lang w:val="ru-RU"/>
        </w:rPr>
        <w:t xml:space="preserve">рмулировать запросы при поиске </w:t>
      </w:r>
      <w:r w:rsidRPr="00CA4934">
        <w:rPr>
          <w:rFonts w:ascii="Times New Roman" w:hAnsi="Times New Roman"/>
          <w:sz w:val="28"/>
          <w:szCs w:val="28"/>
          <w:lang w:val="ru-RU"/>
        </w:rPr>
        <w:t>и отборе информации, необходимойдля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формы);умения использовать научный язык в качестве средства р</w:t>
      </w:r>
      <w:r w:rsidR="008F08F0" w:rsidRPr="00CA4934">
        <w:rPr>
          <w:rFonts w:ascii="Times New Roman" w:hAnsi="Times New Roman"/>
          <w:sz w:val="28"/>
          <w:szCs w:val="28"/>
          <w:lang w:val="ru-RU"/>
        </w:rPr>
        <w:t xml:space="preserve">аботы с химической информацией; </w:t>
      </w:r>
      <w:r w:rsidRPr="00CA4934">
        <w:rPr>
          <w:rFonts w:ascii="Times New Roman" w:hAnsi="Times New Roman"/>
          <w:sz w:val="28"/>
          <w:szCs w:val="28"/>
          <w:lang w:val="ru-RU"/>
        </w:rPr>
        <w:t>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5.3.</w:t>
      </w:r>
      <w:r w:rsidR="00F159B7"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w:t>
      </w:r>
      <w:r w:rsidR="00F159B7" w:rsidRPr="00CA4934">
        <w:rPr>
          <w:rFonts w:ascii="Times New Roman" w:hAnsi="Times New Roman"/>
          <w:sz w:val="28"/>
          <w:szCs w:val="28"/>
          <w:lang w:val="ru-RU"/>
        </w:rPr>
        <w:t xml:space="preserve">Овладение </w:t>
      </w:r>
      <w:r w:rsidR="00134744" w:rsidRPr="00CA4934">
        <w:rPr>
          <w:rFonts w:ascii="Times New Roman" w:hAnsi="Times New Roman"/>
          <w:bCs/>
          <w:sz w:val="28"/>
          <w:szCs w:val="28"/>
          <w:lang w:val="ru-RU"/>
        </w:rPr>
        <w:t>универсальны</w:t>
      </w:r>
      <w:r w:rsidR="00F159B7" w:rsidRPr="00CA4934">
        <w:rPr>
          <w:rFonts w:ascii="Times New Roman" w:hAnsi="Times New Roman"/>
          <w:bCs/>
          <w:sz w:val="28"/>
          <w:szCs w:val="28"/>
          <w:lang w:val="ru-RU"/>
        </w:rPr>
        <w:t>ми</w:t>
      </w:r>
      <w:r w:rsidR="00134744" w:rsidRPr="00CA4934">
        <w:rPr>
          <w:rFonts w:ascii="Times New Roman" w:hAnsi="Times New Roman"/>
          <w:bCs/>
          <w:sz w:val="28"/>
          <w:szCs w:val="28"/>
          <w:lang w:val="ru-RU"/>
        </w:rPr>
        <w:t xml:space="preserve"> учебны</w:t>
      </w:r>
      <w:r w:rsidR="00F159B7" w:rsidRPr="00CA4934">
        <w:rPr>
          <w:rFonts w:ascii="Times New Roman" w:hAnsi="Times New Roman"/>
          <w:bCs/>
          <w:sz w:val="28"/>
          <w:szCs w:val="28"/>
          <w:lang w:val="ru-RU"/>
        </w:rPr>
        <w:t>ми коммуникативными</w:t>
      </w:r>
      <w:r w:rsidR="00134744" w:rsidRPr="00CA4934">
        <w:rPr>
          <w:rFonts w:ascii="Times New Roman" w:hAnsi="Times New Roman"/>
          <w:bCs/>
          <w:sz w:val="28"/>
          <w:szCs w:val="28"/>
          <w:lang w:val="ru-RU"/>
        </w:rPr>
        <w:t xml:space="preserve"> действи</w:t>
      </w:r>
      <w:r w:rsidR="00F159B7" w:rsidRPr="00CA4934">
        <w:rPr>
          <w:rFonts w:ascii="Times New Roman" w:hAnsi="Times New Roman"/>
          <w:bCs/>
          <w:sz w:val="28"/>
          <w:szCs w:val="28"/>
          <w:lang w:val="ru-RU"/>
        </w:rPr>
        <w:t>ями</w:t>
      </w:r>
      <w:r w:rsidR="00134744" w:rsidRPr="00CA4934">
        <w:rPr>
          <w:rFonts w:ascii="Times New Roman" w:hAnsi="Times New Roman"/>
          <w:sz w:val="28"/>
          <w:szCs w:val="28"/>
          <w:lang w:val="ru-RU"/>
        </w:rPr>
        <w:t>:</w:t>
      </w:r>
    </w:p>
    <w:p w:rsidR="00F159B7"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умения общения (письменной и устной коммуникации):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полученные результаты познавательной деятельности в</w:t>
      </w:r>
      <w:r w:rsidR="008F08F0" w:rsidRPr="00CA4934">
        <w:rPr>
          <w:rFonts w:ascii="Times New Roman" w:hAnsi="Times New Roman"/>
          <w:sz w:val="28"/>
          <w:szCs w:val="28"/>
          <w:lang w:val="ru-RU"/>
        </w:rPr>
        <w:t xml:space="preserve"> устныхи письменных текстах; </w:t>
      </w:r>
      <w:r w:rsidRPr="00CA4934">
        <w:rPr>
          <w:rFonts w:ascii="Times New Roman" w:hAnsi="Times New Roman"/>
          <w:sz w:val="28"/>
          <w:szCs w:val="28"/>
          <w:lang w:val="ru-RU"/>
        </w:rPr>
        <w:t>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проекта);в ходе диалога и (или) дискуссии задава</w:t>
      </w:r>
      <w:r w:rsidR="008F08F0" w:rsidRPr="00CA4934">
        <w:rPr>
          <w:rFonts w:ascii="Times New Roman" w:hAnsi="Times New Roman"/>
          <w:sz w:val="28"/>
          <w:szCs w:val="28"/>
          <w:lang w:val="ru-RU"/>
        </w:rPr>
        <w:t xml:space="preserve">ть вопросыпо обсуждаемой теме </w:t>
      </w:r>
      <w:r w:rsidRPr="00CA4934">
        <w:rPr>
          <w:rFonts w:ascii="Times New Roman" w:hAnsi="Times New Roman"/>
          <w:sz w:val="28"/>
          <w:szCs w:val="28"/>
          <w:lang w:val="ru-RU"/>
        </w:rPr>
        <w:t>и высказывать идеи, формулировать свои предложения относительно выполнения предложенной задачи.</w:t>
      </w:r>
    </w:p>
    <w:p w:rsidR="00134744"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умения учебного сотрудничества (групповая коммуникация):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групповых формах работы: планировать организацию совместной работы, определять свою роль, распределять задачи между членами</w:t>
      </w:r>
      <w:r w:rsidR="008F08F0" w:rsidRPr="00CA4934">
        <w:rPr>
          <w:rFonts w:ascii="Times New Roman" w:hAnsi="Times New Roman"/>
          <w:sz w:val="28"/>
          <w:szCs w:val="28"/>
          <w:lang w:val="ru-RU"/>
        </w:rPr>
        <w:t xml:space="preserve"> группы; </w:t>
      </w:r>
      <w:r w:rsidRPr="00CA4934">
        <w:rPr>
          <w:rFonts w:ascii="Times New Roman" w:hAnsi="Times New Roman"/>
          <w:sz w:val="28"/>
          <w:szCs w:val="28"/>
          <w:lang w:val="ru-RU"/>
        </w:rPr>
        <w:t>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работы;решать возникающие проблемы на основе учета общих интересови согласования позиций, участвовать в обсуждении, обмене мнениями, «мозговом штурме» и других формах взаимодействия.</w:t>
      </w:r>
    </w:p>
    <w:p w:rsidR="00F159B7"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5.3.</w:t>
      </w:r>
      <w:r w:rsidR="00F159B7"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F159B7" w:rsidRPr="00CA4934">
        <w:rPr>
          <w:rFonts w:ascii="Times New Roman" w:hAnsi="Times New Roman"/>
          <w:sz w:val="28"/>
          <w:szCs w:val="28"/>
          <w:lang w:val="ru-RU"/>
        </w:rPr>
        <w:t xml:space="preserve">Овладение универсальными учебными регулятивными действиями включает развитие самоорганизации, самоконтроля, самокоррекции, в том числе: </w:t>
      </w:r>
    </w:p>
    <w:p w:rsidR="00134744"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решать учебны</w:t>
      </w:r>
      <w:r w:rsidR="008F08F0" w:rsidRPr="00CA4934">
        <w:rPr>
          <w:rFonts w:ascii="Times New Roman" w:hAnsi="Times New Roman"/>
          <w:sz w:val="28"/>
          <w:szCs w:val="28"/>
          <w:lang w:val="ru-RU"/>
        </w:rPr>
        <w:t xml:space="preserve">е и исследовательские задачи: </w:t>
      </w:r>
      <w:r w:rsidR="00134744"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5.4. Предметные результаты освоения программы по химии основного общего образования на углубленном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собой,что позволяет реализовывать углубленное изучение как в рамках отдельных классов, так и в рамках реализации индивидуальных образовательных траекторий,в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F159B7" w:rsidRPr="00CA4934" w:rsidRDefault="00F159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Предметныерезультатывключают:освоениеобучающимися научных знаний, умений и способовдействий,специфических для предметной области «Химия»; основы научного мышления; виды деятельностипополучениюновогознания,его интерпретации, преобразованию и применению вразличных учебныхи реальных жизненных условиях; обеспечивают возможность успешного обучения на следующем уровне образования.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156.</w:t>
      </w:r>
      <w:r w:rsidR="00134744" w:rsidRPr="00CA4934">
        <w:rPr>
          <w:rFonts w:ascii="Times New Roman" w:hAnsi="Times New Roman"/>
          <w:sz w:val="28"/>
          <w:szCs w:val="28"/>
          <w:lang w:val="ru-RU"/>
        </w:rPr>
        <w:t>5.4.1. К концу обучения в 8 классе у обучающегося буду</w:t>
      </w:r>
      <w:r w:rsidR="00456D01" w:rsidRPr="00CA4934">
        <w:rPr>
          <w:rFonts w:ascii="Times New Roman" w:hAnsi="Times New Roman"/>
          <w:sz w:val="28"/>
          <w:szCs w:val="28"/>
          <w:lang w:val="ru-RU"/>
        </w:rPr>
        <w:t>т</w:t>
      </w:r>
      <w:r w:rsidR="00134744" w:rsidRPr="00CA4934">
        <w:rPr>
          <w:rFonts w:ascii="Times New Roman" w:hAnsi="Times New Roman"/>
          <w:sz w:val="28"/>
          <w:szCs w:val="28"/>
          <w:lang w:val="ru-RU"/>
        </w:rPr>
        <w:t xml:space="preserve"> сформированы следующие предметные результаты изучения химии на углубленным уровне:</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13" w:name="bookmark49"/>
      <w:bookmarkEnd w:id="113"/>
      <w:r w:rsidRPr="00CA4934">
        <w:rPr>
          <w:rFonts w:ascii="Times New Roman" w:hAnsi="Times New Roman"/>
          <w:sz w:val="28"/>
          <w:szCs w:val="28"/>
          <w:lang w:val="ru-RU"/>
        </w:rPr>
        <w:t>раскрывать смы</w:t>
      </w:r>
      <w:r w:rsidR="008F08F0" w:rsidRPr="00CA4934">
        <w:rPr>
          <w:rFonts w:ascii="Times New Roman" w:hAnsi="Times New Roman"/>
          <w:sz w:val="28"/>
          <w:szCs w:val="28"/>
          <w:lang w:val="ru-RU"/>
        </w:rPr>
        <w:t xml:space="preserve">сл основных химических понятий: </w:t>
      </w:r>
      <w:r w:rsidRPr="00CA4934">
        <w:rPr>
          <w:rFonts w:ascii="Times New Roman" w:hAnsi="Times New Roman"/>
          <w:sz w:val="28"/>
          <w:szCs w:val="28"/>
          <w:lang w:val="ru-RU"/>
        </w:rPr>
        <w:t xml:space="preserve">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w:t>
      </w:r>
      <w:r w:rsidR="008F08F0" w:rsidRPr="00CA4934">
        <w:rPr>
          <w:rFonts w:ascii="Times New Roman" w:hAnsi="Times New Roman"/>
          <w:sz w:val="28"/>
          <w:szCs w:val="28"/>
          <w:lang w:val="ru-RU"/>
        </w:rPr>
        <w:t xml:space="preserve">зо- и эндотермические реакции; тепловой эффект реакции; </w:t>
      </w:r>
      <w:r w:rsidRPr="00CA4934">
        <w:rPr>
          <w:rFonts w:ascii="Times New Roman" w:hAnsi="Times New Roman"/>
          <w:sz w:val="28"/>
          <w:szCs w:val="28"/>
          <w:lang w:val="ru-RU"/>
        </w:rPr>
        <w:t>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14" w:name="bookmark50"/>
      <w:bookmarkEnd w:id="114"/>
      <w:r w:rsidRPr="00CA4934">
        <w:rPr>
          <w:rFonts w:ascii="Times New Roman" w:hAnsi="Times New Roman"/>
          <w:sz w:val="28"/>
          <w:szCs w:val="28"/>
          <w:lang w:val="ru-RU"/>
        </w:rPr>
        <w:t>иллюстрировать взаимосвязь основных химических понятийи применять 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15" w:name="bookmark51"/>
      <w:bookmarkEnd w:id="115"/>
      <w:r w:rsidRPr="00CA4934">
        <w:rPr>
          <w:rFonts w:ascii="Times New Roman" w:hAnsi="Times New Roman"/>
          <w:sz w:val="28"/>
          <w:szCs w:val="28"/>
          <w:lang w:val="ru-RU"/>
        </w:rPr>
        <w:t>использовать химическую символику для составления формул веществи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16" w:name="bookmark52"/>
      <w:bookmarkEnd w:id="116"/>
      <w:r w:rsidRPr="00CA4934">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веществк определенному классу соединений по формулам, виды химической связи (ковалентной и ионной) в неорганических соединениях;</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17" w:name="bookmark53"/>
      <w:bookmarkEnd w:id="117"/>
      <w:r w:rsidRPr="00CA4934">
        <w:rPr>
          <w:rFonts w:ascii="Times New Roman" w:hAnsi="Times New Roman"/>
          <w:sz w:val="28"/>
          <w:szCs w:val="28"/>
          <w:lang w:val="ru-RU"/>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познания,в том числе экспериментальных и теоретических методах исследования веществи изучения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18" w:name="bookmark54"/>
      <w:bookmarkEnd w:id="118"/>
      <w:r w:rsidRPr="00CA4934">
        <w:rPr>
          <w:rFonts w:ascii="Times New Roman" w:hAnsi="Times New Roman"/>
          <w:sz w:val="28"/>
          <w:szCs w:val="28"/>
          <w:lang w:val="ru-RU"/>
        </w:rPr>
        <w:t>демонстрировать понимание периодической зависимости свойств химических элементов от их положения в Периодической системе: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(А-группа)»и «побочная подгруппа (Б-группа)», «малые периоды» и «большие периоды»;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19" w:name="bookmark55"/>
      <w:bookmarkEnd w:id="119"/>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веществ,по тепловому эффекту);</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20" w:name="bookmark56"/>
      <w:bookmarkEnd w:id="120"/>
      <w:r w:rsidRPr="00CA4934">
        <w:rPr>
          <w:rFonts w:ascii="Times New Roman" w:hAnsi="Times New Roman"/>
          <w:sz w:val="28"/>
          <w:szCs w:val="28"/>
          <w:lang w:val="ru-RU"/>
        </w:rPr>
        <w:t>характеризовать (описывать) физические и химические свойства простыхи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21" w:name="bookmark57"/>
      <w:bookmarkEnd w:id="121"/>
      <w:r w:rsidRPr="00CA4934">
        <w:rPr>
          <w:rFonts w:ascii="Times New Roman" w:hAnsi="Times New Roman"/>
          <w:sz w:val="28"/>
          <w:szCs w:val="28"/>
          <w:lang w:val="ru-RU"/>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22" w:name="bookmark58"/>
      <w:bookmarkEnd w:id="122"/>
      <w:r w:rsidRPr="00CA4934">
        <w:rPr>
          <w:rFonts w:ascii="Times New Roman" w:hAnsi="Times New Roman"/>
          <w:sz w:val="28"/>
          <w:szCs w:val="28"/>
          <w:lang w:val="ru-RU"/>
        </w:rPr>
        <w:t>объяснять и прогнозировать свойства веществ в зависимости от их составаи строения, возможности протекания химических превращений в различных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23" w:name="bookmark59"/>
      <w:bookmarkEnd w:id="123"/>
      <w:r w:rsidRPr="00CA4934">
        <w:rPr>
          <w:rFonts w:ascii="Times New Roman" w:hAnsi="Times New Roman"/>
          <w:sz w:val="28"/>
          <w:szCs w:val="28"/>
          <w:lang w:val="ru-RU"/>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24" w:name="bookmark60"/>
      <w:bookmarkEnd w:id="124"/>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25" w:name="bookmark61"/>
      <w:bookmarkEnd w:id="125"/>
      <w:r w:rsidRPr="00CA4934">
        <w:rPr>
          <w:rFonts w:ascii="Times New Roman" w:hAnsi="Times New Roman"/>
          <w:sz w:val="28"/>
          <w:szCs w:val="28"/>
          <w:lang w:val="ru-RU"/>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26" w:name="bookmark62"/>
      <w:bookmarkEnd w:id="126"/>
      <w:r w:rsidRPr="00CA4934">
        <w:rPr>
          <w:rFonts w:ascii="Times New Roman" w:hAnsi="Times New Roman"/>
          <w:sz w:val="28"/>
          <w:szCs w:val="28"/>
          <w:lang w:val="ru-RU"/>
        </w:rPr>
        <w:t>устанавливать связи между реально наблюдаемыми химическими явлениямии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127" w:name="bookmark63"/>
      <w:bookmarkStart w:id="128" w:name="bookmark64"/>
      <w:bookmarkEnd w:id="127"/>
      <w:bookmarkEnd w:id="128"/>
      <w:r w:rsidRPr="00CA4934">
        <w:rPr>
          <w:rFonts w:ascii="Times New Roman" w:hAnsi="Times New Roman"/>
          <w:sz w:val="28"/>
          <w:szCs w:val="28"/>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здоровьяи окружающей среды.</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129" w:name="bookmark65"/>
      <w:bookmarkEnd w:id="129"/>
      <w:r w:rsidRPr="00CA4934">
        <w:rPr>
          <w:rFonts w:ascii="Times New Roman" w:hAnsi="Times New Roman"/>
          <w:sz w:val="28"/>
          <w:szCs w:val="28"/>
          <w:lang w:val="ru-RU"/>
        </w:rPr>
        <w:t>156.</w:t>
      </w:r>
      <w:r w:rsidR="00134744" w:rsidRPr="00CA4934">
        <w:rPr>
          <w:rFonts w:ascii="Times New Roman" w:hAnsi="Times New Roman"/>
          <w:sz w:val="28"/>
          <w:szCs w:val="28"/>
          <w:lang w:val="ru-RU"/>
        </w:rPr>
        <w:t>5.4.2. К концу обучения в 9 классе у обучающегося буду</w:t>
      </w:r>
      <w:r w:rsidR="00456D01" w:rsidRPr="00CA4934">
        <w:rPr>
          <w:rFonts w:ascii="Times New Roman" w:hAnsi="Times New Roman"/>
          <w:sz w:val="28"/>
          <w:szCs w:val="28"/>
          <w:lang w:val="ru-RU"/>
        </w:rPr>
        <w:t>т</w:t>
      </w:r>
      <w:r w:rsidR="00134744" w:rsidRPr="00CA4934">
        <w:rPr>
          <w:rFonts w:ascii="Times New Roman" w:hAnsi="Times New Roman"/>
          <w:sz w:val="28"/>
          <w:szCs w:val="28"/>
          <w:lang w:val="ru-RU"/>
        </w:rPr>
        <w:t xml:space="preserve"> сформированы следующие предметные результаты изучения химии на углубленным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w:t>
      </w:r>
      <w:r w:rsidR="008F08F0" w:rsidRPr="00CA4934">
        <w:rPr>
          <w:rFonts w:ascii="Times New Roman" w:hAnsi="Times New Roman"/>
          <w:sz w:val="28"/>
          <w:szCs w:val="28"/>
          <w:lang w:val="ru-RU"/>
        </w:rPr>
        <w:t xml:space="preserve">сл основных химических понятий: </w:t>
      </w:r>
      <w:r w:rsidRPr="00CA4934">
        <w:rPr>
          <w:rFonts w:ascii="Times New Roman" w:hAnsi="Times New Roman"/>
          <w:sz w:val="28"/>
          <w:szCs w:val="28"/>
          <w:lang w:val="ru-RU"/>
        </w:rPr>
        <w:t xml:space="preserve">химический элемент, атом, молекула, ион, катион, анион, электроотрицательность, степень окисления, химическая реакция, тепловой эффект реакции, моль, молярный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раствор;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электролиты, неэлектролиты, электролитическая диссоциация, реакции ионного обмена, гидролиз солей, обратимые и необратимые реакции,окислительно-восстановительные реакции, окислитель, восстановитель, окислениеи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но-центрированная кубическая, гранецентрированная кубическая, гексагональная плотноупакованна</w:t>
      </w:r>
      <w:r w:rsidR="008F08F0" w:rsidRPr="00CA4934">
        <w:rPr>
          <w:rFonts w:ascii="Times New Roman" w:hAnsi="Times New Roman"/>
          <w:sz w:val="28"/>
          <w:szCs w:val="28"/>
          <w:lang w:val="ru-RU"/>
        </w:rPr>
        <w:t xml:space="preserve">я), коррозия металлов, сплавы; </w:t>
      </w:r>
      <w:r w:rsidRPr="00CA4934">
        <w:rPr>
          <w:rFonts w:ascii="Times New Roman" w:hAnsi="Times New Roman"/>
          <w:sz w:val="28"/>
          <w:szCs w:val="28"/>
          <w:lang w:val="ru-RU"/>
        </w:rPr>
        <w:t>скорость химической реакции, катализ, химическое равновесие, элементы химической термодинамики как одной из теоретических основ химии; ПДК;</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30" w:name="bookmark66"/>
      <w:bookmarkEnd w:id="130"/>
      <w:r w:rsidRPr="00CA4934">
        <w:rPr>
          <w:rFonts w:ascii="Times New Roman" w:hAnsi="Times New Roman"/>
          <w:sz w:val="28"/>
          <w:szCs w:val="28"/>
          <w:lang w:val="ru-RU"/>
        </w:rPr>
        <w:t>иллюстрировать взаимосвязь основных химических понятий и применятьэти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31" w:name="bookmark67"/>
      <w:bookmarkEnd w:id="131"/>
      <w:r w:rsidRPr="00CA4934">
        <w:rPr>
          <w:rFonts w:ascii="Times New Roman" w:hAnsi="Times New Roman"/>
          <w:sz w:val="28"/>
          <w:szCs w:val="28"/>
          <w:lang w:val="ru-RU"/>
        </w:rPr>
        <w:t>использовать химическую символику для составления формул веществи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32" w:name="bookmark68"/>
      <w:bookmarkEnd w:id="132"/>
      <w:r w:rsidRPr="00CA4934">
        <w:rPr>
          <w:rFonts w:ascii="Times New Roman" w:hAnsi="Times New Roman"/>
          <w:sz w:val="28"/>
          <w:szCs w:val="28"/>
          <w:lang w:val="ru-RU"/>
        </w:rPr>
        <w:t>определять валентность и степень окисления химических элементовв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соединений,тип кристаллической решетки конкретного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33" w:name="bookmark69"/>
      <w:bookmarkEnd w:id="133"/>
      <w:r w:rsidRPr="00CA4934">
        <w:rPr>
          <w:rFonts w:ascii="Times New Roman" w:hAnsi="Times New Roman"/>
          <w:sz w:val="28"/>
          <w:szCs w:val="28"/>
          <w:lang w:val="ru-RU"/>
        </w:rPr>
        <w:t>раскрывать смысл Периодического закона Д.И. Менделееваи демонстрировать его понимание: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общие закономерности в изменении свойств элементови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34" w:name="bookmark70"/>
      <w:bookmarkEnd w:id="134"/>
      <w:r w:rsidRPr="00CA4934">
        <w:rPr>
          <w:rFonts w:ascii="Times New Roman" w:hAnsi="Times New Roman"/>
          <w:sz w:val="28"/>
          <w:szCs w:val="28"/>
          <w:lang w:val="ru-RU"/>
        </w:rPr>
        <w:t>раскрывать смысл теории электролитической диссоциации, закона Гессаи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35" w:name="bookmark71"/>
      <w:bookmarkEnd w:id="135"/>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36" w:name="bookmark72"/>
      <w:bookmarkEnd w:id="136"/>
      <w:r w:rsidRPr="00CA4934">
        <w:rPr>
          <w:rFonts w:ascii="Times New Roman" w:hAnsi="Times New Roman"/>
          <w:sz w:val="28"/>
          <w:szCs w:val="28"/>
          <w:lang w:val="ru-RU"/>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134744" w:rsidRPr="00CA4934" w:rsidRDefault="008F08F0" w:rsidP="00E41B55">
      <w:pPr>
        <w:spacing w:after="0" w:line="350" w:lineRule="auto"/>
        <w:ind w:firstLine="709"/>
        <w:jc w:val="both"/>
        <w:rPr>
          <w:rFonts w:ascii="Times New Roman" w:hAnsi="Times New Roman"/>
          <w:sz w:val="28"/>
          <w:szCs w:val="28"/>
          <w:lang w:val="ru-RU"/>
        </w:rPr>
      </w:pPr>
      <w:bookmarkStart w:id="137" w:name="bookmark73"/>
      <w:bookmarkEnd w:id="137"/>
      <w:r w:rsidRPr="00CA4934">
        <w:rPr>
          <w:rFonts w:ascii="Times New Roman" w:hAnsi="Times New Roman"/>
          <w:sz w:val="28"/>
          <w:szCs w:val="28"/>
          <w:lang w:val="ru-RU"/>
        </w:rPr>
        <w:t xml:space="preserve">составлять уравнения: </w:t>
      </w:r>
      <w:r w:rsidR="00134744" w:rsidRPr="00CA4934">
        <w:rPr>
          <w:rFonts w:ascii="Times New Roman" w:hAnsi="Times New Roman"/>
          <w:sz w:val="28"/>
          <w:szCs w:val="28"/>
          <w:lang w:val="ru-RU"/>
        </w:rPr>
        <w:t>электролитической диссоц</w:t>
      </w:r>
      <w:r w:rsidRPr="00CA4934">
        <w:rPr>
          <w:rFonts w:ascii="Times New Roman" w:hAnsi="Times New Roman"/>
          <w:sz w:val="28"/>
          <w:szCs w:val="28"/>
          <w:lang w:val="ru-RU"/>
        </w:rPr>
        <w:t xml:space="preserve">иации кислот, щелочейи солей; </w:t>
      </w:r>
      <w:r w:rsidR="00134744" w:rsidRPr="00CA4934">
        <w:rPr>
          <w:rFonts w:ascii="Times New Roman" w:hAnsi="Times New Roman"/>
          <w:sz w:val="28"/>
          <w:szCs w:val="28"/>
          <w:lang w:val="ru-RU"/>
        </w:rPr>
        <w:t>полные и сокращенные ура</w:t>
      </w:r>
      <w:r w:rsidRPr="00CA4934">
        <w:rPr>
          <w:rFonts w:ascii="Times New Roman" w:hAnsi="Times New Roman"/>
          <w:sz w:val="28"/>
          <w:szCs w:val="28"/>
          <w:lang w:val="ru-RU"/>
        </w:rPr>
        <w:t xml:space="preserve">внения реакций ионного обмена; </w:t>
      </w:r>
      <w:r w:rsidR="00134744" w:rsidRPr="00CA4934">
        <w:rPr>
          <w:rFonts w:ascii="Times New Roman" w:hAnsi="Times New Roman"/>
          <w:sz w:val="28"/>
          <w:szCs w:val="28"/>
          <w:lang w:val="ru-RU"/>
        </w:rPr>
        <w:t xml:space="preserve">реакций, подтверждающих существование генетической связи между веществами различных классов;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сущность процессов гидролиза солей посредством составления кратких ионных и молекулярных уравнений реакций, сущностьокислительно-восстановительных реакций посредством составления электронного баланса этих реакций;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предсказывать характер среды в водных растворах солей;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38" w:name="bookmark74"/>
      <w:bookmarkEnd w:id="138"/>
      <w:r w:rsidRPr="00CA4934">
        <w:rPr>
          <w:rFonts w:ascii="Times New Roman" w:hAnsi="Times New Roman"/>
          <w:sz w:val="28"/>
          <w:szCs w:val="28"/>
          <w:lang w:val="ru-RU"/>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серебро)и образованных ими сложных веществ, в том числе их водных растворов (аммиак, хлороводород, сероводород, оксиды углерода (II, IV), кремния (</w:t>
      </w:r>
      <w:r w:rsidRPr="00CA4934">
        <w:rPr>
          <w:rFonts w:ascii="Times New Roman" w:hAnsi="Times New Roman"/>
          <w:sz w:val="28"/>
          <w:szCs w:val="28"/>
        </w:rPr>
        <w:t>IV</w:t>
      </w:r>
      <w:r w:rsidRPr="00CA4934">
        <w:rPr>
          <w:rFonts w:ascii="Times New Roman" w:hAnsi="Times New Roman"/>
          <w:sz w:val="28"/>
          <w:szCs w:val="28"/>
          <w:lang w:val="ru-RU"/>
        </w:rPr>
        <w:t>), азота (I, II, III, IV, V) и фосфора (III, V), серы (IV, VI), сернистая, серная, азотная, фосфорная, угольная, кремниевая кислоты, оксиды и гидроксиды металловIA–IIA-групп, алюминия, меди (</w:t>
      </w:r>
      <w:r w:rsidRPr="00CA4934">
        <w:rPr>
          <w:rFonts w:ascii="Times New Roman" w:hAnsi="Times New Roman"/>
          <w:sz w:val="28"/>
          <w:szCs w:val="28"/>
        </w:rPr>
        <w:t>II</w:t>
      </w:r>
      <w:r w:rsidRPr="00CA4934">
        <w:rPr>
          <w:rFonts w:ascii="Times New Roman" w:hAnsi="Times New Roman"/>
          <w:sz w:val="28"/>
          <w:szCs w:val="28"/>
          <w:lang w:val="ru-RU"/>
        </w:rPr>
        <w:t xml:space="preserve">), цинка, железа (II и III)); </w:t>
      </w:r>
    </w:p>
    <w:p w:rsidR="004F76B7"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кислотыи их соли, </w:t>
      </w:r>
      <w:bookmarkStart w:id="139" w:name="bookmark75"/>
      <w:bookmarkEnd w:id="139"/>
      <w:r w:rsidR="004F76B7" w:rsidRPr="00CA4934">
        <w:rPr>
          <w:rFonts w:ascii="Times New Roman" w:hAnsi="Times New Roman"/>
          <w:sz w:val="28"/>
          <w:szCs w:val="28"/>
          <w:lang w:val="ru-RU"/>
        </w:rPr>
        <w:t>галогениды кремния (</w:t>
      </w:r>
      <w:r w:rsidR="004F76B7" w:rsidRPr="00CA4934">
        <w:rPr>
          <w:rFonts w:ascii="Times New Roman" w:hAnsi="Times New Roman"/>
          <w:sz w:val="28"/>
          <w:szCs w:val="28"/>
        </w:rPr>
        <w:t>IV</w:t>
      </w:r>
      <w:r w:rsidR="004F76B7" w:rsidRPr="00CA4934">
        <w:rPr>
          <w:rFonts w:ascii="Times New Roman" w:hAnsi="Times New Roman"/>
          <w:sz w:val="28"/>
          <w:szCs w:val="28"/>
          <w:lang w:val="ru-RU"/>
        </w:rPr>
        <w:t>) и фосфора (III и V), оксид и гидроксид хрома (</w:t>
      </w:r>
      <w:r w:rsidR="004F76B7" w:rsidRPr="00CA4934">
        <w:rPr>
          <w:rFonts w:ascii="Times New Roman" w:hAnsi="Times New Roman"/>
          <w:sz w:val="28"/>
          <w:szCs w:val="28"/>
        </w:rPr>
        <w:t>III</w:t>
      </w:r>
      <w:r w:rsidR="004F76B7" w:rsidRPr="00CA4934">
        <w:rPr>
          <w:rFonts w:ascii="Times New Roman" w:hAnsi="Times New Roman"/>
          <w:sz w:val="28"/>
          <w:szCs w:val="28"/>
          <w:lang w:val="ru-RU"/>
        </w:rPr>
        <w:t>), перманганат калия;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40" w:name="bookmark76"/>
      <w:bookmarkEnd w:id="140"/>
      <w:r w:rsidRPr="00CA4934">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41" w:name="bookmark77"/>
      <w:bookmarkEnd w:id="141"/>
      <w:r w:rsidRPr="00CA4934">
        <w:rPr>
          <w:rFonts w:ascii="Times New Roman" w:hAnsi="Times New Roman"/>
          <w:sz w:val="28"/>
          <w:szCs w:val="28"/>
          <w:lang w:val="ru-RU"/>
        </w:rPr>
        <w:t>объяснять и прогнозировать свойства важнейших изучаемых веществв зависимости от их состава и строения, применение веществ в зависимостиот их свойств, возможность протекания химических превращений в различных условиях на основе рассмотренных элементов химической кинетикии термодинамики;</w:t>
      </w:r>
    </w:p>
    <w:p w:rsidR="00134744" w:rsidRPr="00CA4934" w:rsidRDefault="00134744" w:rsidP="00E41B55">
      <w:pPr>
        <w:spacing w:after="0" w:line="350" w:lineRule="auto"/>
        <w:ind w:firstLine="709"/>
        <w:jc w:val="both"/>
        <w:rPr>
          <w:rFonts w:ascii="Times New Roman" w:hAnsi="Times New Roman"/>
          <w:sz w:val="28"/>
          <w:szCs w:val="28"/>
          <w:lang w:val="ru-RU"/>
        </w:rPr>
      </w:pPr>
      <w:bookmarkStart w:id="142" w:name="bookmark78"/>
      <w:bookmarkEnd w:id="142"/>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143" w:name="bookmark79"/>
      <w:bookmarkEnd w:id="143"/>
      <w:r w:rsidRPr="00CA4934">
        <w:rPr>
          <w:rFonts w:ascii="Times New Roman" w:hAnsi="Times New Roman"/>
          <w:sz w:val="28"/>
          <w:szCs w:val="28"/>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правила безопасного обращения с веществами, используемымив повседневной жизни, правила поведения в целях сбережения здоровьяи окружающей природной среды, понимать вред (опасность) воздействия на живые организмы определенных веществ, пояснять на примерах способы уменьшенияи предотвращения их вредного воздействия, значение жиров, белков, углеводовдля организма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полученные представления о сферах профессиональной деятельности, связанных с наукой и современными технологиями, как основудля профессиональной ориентации и для осознанного выбора химиикак профильного предмета при продолжении обучения на уровне среднего общего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организаций,а также организаций (центров) дополнительного образования детей.</w:t>
      </w:r>
      <w:bookmarkStart w:id="144" w:name="bookmark80"/>
      <w:bookmarkEnd w:id="144"/>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157.</w:t>
      </w:r>
      <w:r w:rsidR="00134744" w:rsidRPr="00CA4934">
        <w:rPr>
          <w:b w:val="0"/>
          <w:szCs w:val="28"/>
          <w:lang w:val="ru-RU"/>
        </w:rPr>
        <w:t> </w:t>
      </w:r>
      <w:r w:rsidR="00AD589E">
        <w:rPr>
          <w:b w:val="0"/>
          <w:szCs w:val="28"/>
          <w:lang w:val="ru-RU"/>
        </w:rPr>
        <w:t>Р</w:t>
      </w:r>
      <w:r w:rsidR="00134744" w:rsidRPr="00CA4934">
        <w:rPr>
          <w:b w:val="0"/>
          <w:szCs w:val="28"/>
          <w:lang w:val="ru-RU"/>
        </w:rPr>
        <w:t>абочая программа по учебному предмету «Биология»</w:t>
      </w:r>
      <w:r w:rsidR="00C33A6F" w:rsidRPr="00CA4934">
        <w:rPr>
          <w:b w:val="0"/>
          <w:szCs w:val="28"/>
          <w:lang w:val="ru-RU"/>
        </w:rPr>
        <w:t xml:space="preserve"> (базовый уровень)</w:t>
      </w:r>
      <w:r w:rsidR="00134744" w:rsidRPr="00CA4934">
        <w:rPr>
          <w:b w:val="0"/>
          <w:szCs w:val="28"/>
          <w:lang w:val="ru-RU"/>
        </w:rPr>
        <w:t xml:space="preserve">.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1. </w:t>
      </w:r>
      <w:r w:rsidR="00AD589E">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«Биология» (предметная область «Естественно</w:t>
      </w:r>
      <w:r w:rsidR="00FE6F07"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ООО,а также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2.2. Программа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направлена на формирование естественно-научной грамотности обучающихся и организацию изучения биологиина деятельностной основе.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учитываются возможности </w:t>
      </w:r>
      <w:r w:rsidR="00417855" w:rsidRPr="00CA4934">
        <w:rPr>
          <w:rFonts w:ascii="Times New Roman" w:hAnsi="Times New Roman"/>
          <w:sz w:val="28"/>
          <w:szCs w:val="28"/>
          <w:lang w:val="ru-RU"/>
        </w:rPr>
        <w:t xml:space="preserve">учебного </w:t>
      </w:r>
      <w:r w:rsidR="00134744" w:rsidRPr="00CA4934">
        <w:rPr>
          <w:rFonts w:ascii="Times New Roman" w:hAnsi="Times New Roman"/>
          <w:sz w:val="28"/>
          <w:szCs w:val="28"/>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2.3. Программа </w:t>
      </w:r>
      <w:r w:rsidR="00417855"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включает распределение содержани</w:t>
      </w:r>
      <w:r w:rsidR="00581C4F" w:rsidRPr="00CA4934">
        <w:rPr>
          <w:rFonts w:ascii="Times New Roman" w:hAnsi="Times New Roman"/>
          <w:sz w:val="28"/>
          <w:szCs w:val="28"/>
          <w:lang w:val="ru-RU"/>
        </w:rPr>
        <w:t xml:space="preserve">я учебного материала по классам, </w:t>
      </w:r>
      <w:r w:rsidR="00134744" w:rsidRPr="00CA4934">
        <w:rPr>
          <w:rFonts w:ascii="Times New Roman" w:hAnsi="Times New Roman"/>
          <w:sz w:val="28"/>
          <w:szCs w:val="28"/>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785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2.4. Программа </w:t>
      </w:r>
      <w:r w:rsidR="00417855" w:rsidRPr="00CA4934">
        <w:rPr>
          <w:rFonts w:ascii="Times New Roman" w:hAnsi="Times New Roman"/>
          <w:sz w:val="28"/>
          <w:szCs w:val="28"/>
          <w:lang w:val="ru-RU"/>
        </w:rPr>
        <w:t>по биологии разработана с целью оказания методической помощи учителю в создании рабочей программы по учебному предмету.</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2.5.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CA4934">
        <w:rPr>
          <w:rFonts w:ascii="Times New Roman" w:hAnsi="Times New Roman"/>
          <w:sz w:val="28"/>
          <w:szCs w:val="28"/>
          <w:lang w:val="ru-RU"/>
        </w:rPr>
        <w:t xml:space="preserve">по </w:t>
      </w:r>
      <w:r w:rsidR="00134744" w:rsidRPr="00CA4934">
        <w:rPr>
          <w:rFonts w:ascii="Times New Roman" w:hAnsi="Times New Roman"/>
          <w:sz w:val="28"/>
          <w:szCs w:val="28"/>
          <w:lang w:val="ru-RU"/>
        </w:rPr>
        <w:t>биологии: личностные, метапредметные, предметные. Предметные планируемые результаты даны для каждого года изучения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6</w:t>
      </w:r>
      <w:r w:rsidR="00134744" w:rsidRPr="00CA4934">
        <w:rPr>
          <w:rFonts w:ascii="Times New Roman" w:hAnsi="Times New Roman"/>
          <w:sz w:val="28"/>
          <w:szCs w:val="28"/>
          <w:lang w:val="ru-RU"/>
        </w:rPr>
        <w:t>. </w:t>
      </w:r>
      <w:r w:rsidR="00CC5563" w:rsidRPr="00CA4934">
        <w:rPr>
          <w:rFonts w:ascii="Times New Roman" w:hAnsi="Times New Roman"/>
          <w:sz w:val="28"/>
          <w:szCs w:val="28"/>
          <w:lang w:val="ru-RU"/>
        </w:rPr>
        <w:t>Биология</w:t>
      </w:r>
      <w:r w:rsidR="00134744" w:rsidRPr="00CA4934">
        <w:rPr>
          <w:rFonts w:ascii="Times New Roman" w:hAnsi="Times New Roman"/>
          <w:sz w:val="28"/>
          <w:szCs w:val="28"/>
          <w:lang w:val="ru-RU"/>
        </w:rPr>
        <w:t xml:space="preserve"> развивает представления о познаваемости живой природыи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7</w:t>
      </w:r>
      <w:r w:rsidR="00134744" w:rsidRPr="00CA4934">
        <w:rPr>
          <w:rFonts w:ascii="Times New Roman" w:hAnsi="Times New Roman"/>
          <w:sz w:val="28"/>
          <w:szCs w:val="28"/>
          <w:lang w:val="ru-RU"/>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8</w:t>
      </w:r>
      <w:r w:rsidR="00134744" w:rsidRPr="00CA4934">
        <w:rPr>
          <w:rFonts w:ascii="Times New Roman" w:hAnsi="Times New Roman"/>
          <w:sz w:val="28"/>
          <w:szCs w:val="28"/>
          <w:lang w:val="ru-RU"/>
        </w:rPr>
        <w:t>. Целями изучения биологии на уровне основного общего образования являются: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Достижение целей </w:t>
      </w:r>
      <w:r w:rsidR="00417855" w:rsidRPr="00CA4934">
        <w:rPr>
          <w:rFonts w:ascii="Times New Roman" w:hAnsi="Times New Roman"/>
          <w:sz w:val="28"/>
          <w:szCs w:val="28"/>
          <w:lang w:val="ru-RU"/>
        </w:rPr>
        <w:t xml:space="preserve">программы по биологии </w:t>
      </w:r>
      <w:r w:rsidR="00134744" w:rsidRPr="00CA4934">
        <w:rPr>
          <w:rFonts w:ascii="Times New Roman" w:hAnsi="Times New Roman"/>
          <w:sz w:val="28"/>
          <w:szCs w:val="28"/>
          <w:lang w:val="ru-RU"/>
        </w:rPr>
        <w:t>обеспечивается решением следующих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обучающимися </w:t>
      </w:r>
      <w:r w:rsidR="00417855" w:rsidRPr="00CA4934">
        <w:rPr>
          <w:rFonts w:ascii="Times New Roman" w:hAnsi="Times New Roman"/>
          <w:sz w:val="28"/>
          <w:szCs w:val="28"/>
          <w:lang w:val="ru-RU"/>
        </w:rPr>
        <w:t xml:space="preserve">знаний </w:t>
      </w:r>
      <w:r w:rsidRPr="00CA4934">
        <w:rPr>
          <w:rFonts w:ascii="Times New Roman" w:hAnsi="Times New Roman"/>
          <w:sz w:val="28"/>
          <w:szCs w:val="28"/>
          <w:lang w:val="ru-RU"/>
        </w:rPr>
        <w:t>о живой природе, закономерностях строения, жизнедеятельности и средообразующей роли организмов, человекекак биосоциальном существе, о роли биологической науки в практической деятельности людей;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биологической информацией,в том числе о современных достижениях в области биологии, её анализи критическое оценивание;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биологически и экологически грамотной личности, готовойк сохранению собственного здоровья и охраны окружающей среды.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2.1</w:t>
      </w:r>
      <w:r w:rsidR="00760079" w:rsidRPr="00CA4934">
        <w:rPr>
          <w:rFonts w:ascii="Times New Roman" w:hAnsi="Times New Roman"/>
          <w:sz w:val="28"/>
          <w:szCs w:val="28"/>
          <w:lang w:val="ru-RU"/>
        </w:rPr>
        <w:t>0</w:t>
      </w:r>
      <w:r w:rsidR="00134744" w:rsidRPr="00CA4934">
        <w:rPr>
          <w:rFonts w:ascii="Times New Roman" w:hAnsi="Times New Roman"/>
          <w:sz w:val="28"/>
          <w:szCs w:val="28"/>
          <w:lang w:val="ru-RU"/>
        </w:rPr>
        <w:t>. Общее число часов, рекомендованных для изучениябиологии, –238 часов:в 5 классе – 34 часа (1 час в неделю), в 6 классе – 34 часа(1 час в неделю), в 7 классе – 34 часа (1 час в неделю), в 8 классе – 68 часов(2 часа в неделю), в 9 классе – 68 часов (2 часа в неделю).</w:t>
      </w:r>
    </w:p>
    <w:p w:rsidR="00626C5D" w:rsidRPr="00CA4934" w:rsidRDefault="00626C5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биологии перечень лабораторныхи практических работ является рекоме</w:t>
      </w:r>
      <w:r w:rsidR="00A774FB" w:rsidRPr="00CA4934">
        <w:rPr>
          <w:rFonts w:ascii="Times New Roman" w:hAnsi="Times New Roman"/>
          <w:sz w:val="28"/>
          <w:szCs w:val="28"/>
          <w:lang w:val="ru-RU"/>
        </w:rPr>
        <w:t>н</w:t>
      </w:r>
      <w:r w:rsidRPr="00CA4934">
        <w:rPr>
          <w:rFonts w:ascii="Times New Roman" w:hAnsi="Times New Roman"/>
          <w:sz w:val="28"/>
          <w:szCs w:val="28"/>
          <w:lang w:val="ru-RU"/>
        </w:rPr>
        <w:t>д</w:t>
      </w:r>
      <w:r w:rsidR="00417855" w:rsidRPr="00CA4934">
        <w:rPr>
          <w:rFonts w:ascii="Times New Roman" w:hAnsi="Times New Roman"/>
          <w:sz w:val="28"/>
          <w:szCs w:val="28"/>
          <w:lang w:val="ru-RU"/>
        </w:rPr>
        <w:t>ательным</w:t>
      </w:r>
      <w:r w:rsidRPr="00CA4934">
        <w:rPr>
          <w:rFonts w:ascii="Times New Roman" w:hAnsi="Times New Roman"/>
          <w:sz w:val="28"/>
          <w:szCs w:val="28"/>
          <w:lang w:val="ru-RU"/>
        </w:rPr>
        <w:t>, учитель делает выбор проведения лабораторных работ и опытов с учётом индивидуальных особенностей обучающихся</w:t>
      </w:r>
      <w:r w:rsidR="00417855" w:rsidRPr="00CA4934">
        <w:rPr>
          <w:rFonts w:ascii="Times New Roman" w:hAnsi="Times New Roman"/>
          <w:sz w:val="28"/>
          <w:szCs w:val="28"/>
          <w:lang w:val="ru-RU"/>
        </w:rPr>
        <w:t>,</w:t>
      </w:r>
      <w:r w:rsidRPr="00CA4934">
        <w:rPr>
          <w:rFonts w:ascii="Times New Roman" w:hAnsi="Times New Roman"/>
          <w:sz w:val="28"/>
          <w:szCs w:val="28"/>
          <w:lang w:val="ru-RU"/>
        </w:rPr>
        <w:t xml:space="preserve"> списка экспериментальных заданий, предлагаемых в рамках основного государственного экзамена по</w:t>
      </w:r>
      <w:r w:rsidR="00A774FB" w:rsidRPr="00CA4934">
        <w:rPr>
          <w:rFonts w:ascii="Times New Roman" w:hAnsi="Times New Roman"/>
          <w:sz w:val="28"/>
          <w:szCs w:val="28"/>
          <w:lang w:val="ru-RU"/>
        </w:rPr>
        <w:t xml:space="preserve"> биологии</w:t>
      </w:r>
      <w:r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 Содержание обучения в 5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3.1. Биология – наука о живой природе.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природы,их сравнение. Живая и неживая природа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мираи практической деятельности современного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Биологические термины, понятия, символы. Источники биологических знаний. Поиск информации с использованием различных источников(научно-популярная литература, справочники,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3.2. Методы изучения 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устройством лупы, светового микроскопа, правила работыс ними.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методами изучения живой природы – наблюдениеми экспериментом.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3.3. Организмы – тела 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организме. Доядерные и ядерные организмы. Клеткаи её открытие. Клеточное строение организмов. Цитол</w:t>
      </w:r>
      <w:r w:rsidR="005640A9" w:rsidRPr="00CA4934">
        <w:rPr>
          <w:rFonts w:ascii="Times New Roman" w:hAnsi="Times New Roman"/>
          <w:sz w:val="28"/>
          <w:szCs w:val="28"/>
          <w:lang w:val="ru-RU"/>
        </w:rPr>
        <w:t xml:space="preserve">огия – наука о клетке. Клетка – </w:t>
      </w:r>
      <w:r w:rsidRPr="00CA4934">
        <w:rPr>
          <w:rFonts w:ascii="Times New Roman" w:hAnsi="Times New Roman"/>
          <w:sz w:val="28"/>
          <w:szCs w:val="28"/>
          <w:lang w:val="ru-RU"/>
        </w:rPr>
        <w:t xml:space="preserve">наименьшая единица строения и жизнедеятельности организмов. </w:t>
      </w:r>
      <w:r w:rsidR="005640A9" w:rsidRPr="00CA4934">
        <w:rPr>
          <w:rFonts w:ascii="Times New Roman" w:hAnsi="Times New Roman"/>
          <w:sz w:val="28"/>
          <w:szCs w:val="28"/>
          <w:lang w:val="ru-RU"/>
        </w:rPr>
        <w:t>Устройство увеличительных приборов: лупы и микроскопа.</w:t>
      </w:r>
      <w:r w:rsidR="005640A9" w:rsidRPr="00CA4934">
        <w:rPr>
          <w:rFonts w:ascii="Times New Roman" w:hAnsi="Times New Roman"/>
          <w:color w:val="FF0000"/>
          <w:sz w:val="28"/>
          <w:szCs w:val="28"/>
          <w:lang w:val="ru-RU"/>
        </w:rPr>
        <w:t xml:space="preserve">. </w:t>
      </w:r>
      <w:r w:rsidRPr="00CA4934">
        <w:rPr>
          <w:rFonts w:ascii="Times New Roman" w:hAnsi="Times New Roman"/>
          <w:sz w:val="28"/>
          <w:szCs w:val="28"/>
          <w:lang w:val="ru-RU"/>
        </w:rPr>
        <w:t>Строение клетки под световым микроскопом: клеточная оболочка, цитоплазма, ядро.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и многоклеточные организмы. Клетки, ткани, органы, системы органов.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принципами систематики организмов.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потреблением воды растением.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3.4. Организмы и среда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приспособлений организмов к среде обитания (на конкретных примерах).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Растительный и животный мир родного края (краеведение).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3.5. Природные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Природные зоны Земли, их обитатели. Флора и фауна природныхзон. Ландшафты: природные и 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искусственных сообществ и их обитателей (на примере аквариумаи других искусственных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сезонных явлений в жизни природных сообществ.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3.6. Живая природа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Изменения в природе в связи с развитием сельского хозяйства, производстваи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акции по уборке мусора в ближайшем лесу, парке, сквереили на пришкольной территории.</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145" w:name="_TOC_250012"/>
      <w:bookmarkEnd w:id="145"/>
      <w:r w:rsidRPr="00CA4934">
        <w:rPr>
          <w:rFonts w:ascii="Times New Roman" w:hAnsi="Times New Roman"/>
          <w:sz w:val="28"/>
          <w:szCs w:val="28"/>
          <w:lang w:val="ru-RU"/>
        </w:rPr>
        <w:t>157.</w:t>
      </w:r>
      <w:r w:rsidR="00134744" w:rsidRPr="00CA4934">
        <w:rPr>
          <w:rFonts w:ascii="Times New Roman" w:hAnsi="Times New Roman"/>
          <w:sz w:val="28"/>
          <w:szCs w:val="28"/>
          <w:lang w:val="ru-RU"/>
        </w:rPr>
        <w:t>4. Содержание обучения в 6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4.1. Растительный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водного растения элодеи.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растительных тканей (использование микропрепаратов).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640A9" w:rsidRPr="00CA4934" w:rsidRDefault="005640A9" w:rsidP="00E41B55">
      <w:pPr>
        <w:spacing w:line="350" w:lineRule="auto"/>
        <w:ind w:left="720"/>
        <w:jc w:val="both"/>
        <w:rPr>
          <w:rFonts w:ascii="Times New Roman" w:hAnsi="Times New Roman"/>
          <w:sz w:val="28"/>
          <w:szCs w:val="28"/>
          <w:lang w:val="ru-RU"/>
        </w:rPr>
      </w:pPr>
      <w:r w:rsidRPr="00CA4934">
        <w:rPr>
          <w:rFonts w:ascii="Times New Roman" w:hAnsi="Times New Roman"/>
          <w:sz w:val="28"/>
          <w:szCs w:val="28"/>
          <w:lang w:val="ru-RU"/>
        </w:rPr>
        <w:t>Обнаружение неорганических и органических веществ в растении.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в природе с цветковыми растениями.</w:t>
      </w:r>
    </w:p>
    <w:p w:rsidR="005640A9" w:rsidRPr="00CA4934" w:rsidRDefault="005640A9" w:rsidP="00E41B55">
      <w:pPr>
        <w:spacing w:line="350" w:lineRule="auto"/>
        <w:ind w:firstLine="851"/>
        <w:jc w:val="both"/>
        <w:rPr>
          <w:rFonts w:ascii="Times New Roman" w:hAnsi="Times New Roman"/>
          <w:sz w:val="28"/>
          <w:szCs w:val="28"/>
          <w:lang w:val="ru-RU"/>
        </w:rPr>
      </w:pPr>
      <w:r w:rsidRPr="00CA4934">
        <w:rPr>
          <w:rFonts w:ascii="Times New Roman" w:hAnsi="Times New Roman"/>
          <w:sz w:val="28"/>
          <w:szCs w:val="28"/>
          <w:lang w:val="ru-RU"/>
        </w:rPr>
        <w:t>157.4.2.</w:t>
      </w:r>
      <w:r w:rsidRPr="00CA4934">
        <w:rPr>
          <w:rFonts w:ascii="Times New Roman" w:hAnsi="Times New Roman"/>
          <w:sz w:val="28"/>
          <w:szCs w:val="28"/>
        </w:rPr>
        <w:t> </w:t>
      </w:r>
      <w:r w:rsidRPr="00CA4934">
        <w:rPr>
          <w:rFonts w:ascii="Times New Roman" w:hAnsi="Times New Roman"/>
          <w:sz w:val="28"/>
          <w:szCs w:val="28"/>
          <w:lang w:val="ru-RU"/>
        </w:rPr>
        <w:t>Строение имногообразие покрытосеменных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корней итипы корневых систем. Видоизменения корней.Корень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водыи минеральных веществ, необходимых растению (корневое давление, осмос). Видоизменение корней. </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луковица.Их строение, биологическое и хозяйственное значение. Побег и почки. Листорасположение и листовая мозаика. Строение и функции листа. Простыеи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640A9" w:rsidRPr="00CA4934" w:rsidRDefault="005640A9" w:rsidP="00E41B55">
      <w:pPr>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микропрепарата клеток корня.</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внешним строением листьев и листорасположением(на комнатных растениях).</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(на готовых микропрепаратах).</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Рассматривание микроскопического строения ветки дерева (на готовом микропрепарате).</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корневища, клубня, луковицы.</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цветков.</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различными типами соцветий. </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двудольных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однодольных растений.</w:t>
      </w:r>
    </w:p>
    <w:p w:rsidR="005640A9" w:rsidRPr="00CA4934" w:rsidRDefault="005640A9" w:rsidP="00E41B55">
      <w:pPr>
        <w:spacing w:line="350" w:lineRule="auto"/>
        <w:ind w:firstLine="709"/>
        <w:jc w:val="both"/>
        <w:rPr>
          <w:rFonts w:ascii="Times New Roman" w:hAnsi="Times New Roman"/>
          <w:sz w:val="28"/>
          <w:szCs w:val="28"/>
          <w:lang w:val="ru-RU"/>
        </w:rPr>
      </w:pPr>
      <w:r w:rsidRPr="00CA4934">
        <w:rPr>
          <w:rFonts w:ascii="Times New Roman" w:hAnsi="Times New Roman"/>
          <w:iCs/>
          <w:sz w:val="28"/>
          <w:szCs w:val="28"/>
          <w:lang w:val="ru-RU"/>
        </w:rPr>
        <w:t>157.4.3</w:t>
      </w:r>
      <w:r w:rsidRPr="00CA4934">
        <w:rPr>
          <w:rFonts w:ascii="Times New Roman" w:hAnsi="Times New Roman"/>
          <w:i/>
          <w:sz w:val="28"/>
          <w:szCs w:val="28"/>
          <w:lang w:val="ru-RU"/>
        </w:rPr>
        <w:t xml:space="preserve">. </w:t>
      </w:r>
      <w:r w:rsidRPr="00CA4934">
        <w:rPr>
          <w:rFonts w:ascii="Times New Roman" w:hAnsi="Times New Roman"/>
          <w:sz w:val="28"/>
          <w:szCs w:val="28"/>
          <w:lang w:val="ru-RU"/>
        </w:rPr>
        <w:t>Жизнедеятельность растительного организма.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у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Фотосинтез. Лист – орган воздушного питания. Значение фотосинтезав природе и в жизни человека.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воздуха,как препятствие для дыхания листьев. Стебель как орган дыхания (наличие устьицв кожице, чечевичек). Особенности дыхания растений. Взаимосвязь дыхания растения с фотосинтезом.</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врастении.</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веществв растении. Выделение урастений. Листопад.</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Рост и развитие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растений иего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640A9" w:rsidRPr="00CA4934" w:rsidRDefault="005640A9" w:rsidP="00E41B55">
      <w:pPr>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 ростом корня. </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побега.</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возраста дерева по спилу.</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Выявление передвижения воды и минеральных веществ по древесине.</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процесса выделения кислорода на свету аквариумными растениями.</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Изучение роли рыхления для дыхания корней.</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всхожести семян культурных растений и посев их в грунт.</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условий прорастания семян.</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 Содержание обучения в 7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5.1. Систематические группы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Строениеи жизнедеятельность зелёных водорослей. Размножение зелёных водорослей (бесполое и половое). Бурые и красные водоросли, их строениеи жизнедеятельность. Значение водорослей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развитияна примере зелёного мха кукушкин лён. Роль мхов в заболачивании почви торфообразовании. Использование торфа и продуктов его переработкив хозяйственной деятельности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Семейства покрытосеменных (цветковых) растений </w:t>
      </w:r>
      <w:r w:rsidR="00270D95" w:rsidRPr="00CA4934">
        <w:rPr>
          <w:rFonts w:ascii="Times New Roman" w:hAnsi="Times New Roman"/>
          <w:sz w:val="28"/>
          <w:szCs w:val="28"/>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CA4934">
        <w:rPr>
          <w:rFonts w:ascii="Times New Roman" w:hAnsi="Times New Roman"/>
          <w:sz w:val="28"/>
          <w:szCs w:val="28"/>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семейств,их использование человеком.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водорослей (на примере хламидомонадыи хлореллы).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мхов (на местных видах).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папоротника или хвоща.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строения покрытосеменных растений.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5.2. Развитие растительного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растительного мира на Земле (экскурсия в палеонтологическийили краеведческий музей).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5.3. Растения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5.4. Растения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Культурные растения и их происхождение. Центры многообразияи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сельскохозяйственных растений региона.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сорных растений региона.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5.5. Грибы. Лишайники. Бактерии.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сообществахи жизни человека. Промышленное выращивание шляпочных грибов (шампиньоны).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(мукор) и многоклеточных (пеницилл) плесневых грибов.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лишайников.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бактерий (на готовых микропрепаратах).</w:t>
      </w:r>
      <w:bookmarkStart w:id="146" w:name="_TOC_250010"/>
      <w:bookmarkEnd w:id="146"/>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 Содержание обучения в 8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6.1. Животный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под микроскопом готовых микропрепаратов клеток и тканей животных.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6.2. Строение и жизнедеятельность организма животного.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Опора и движение животных. Особенности гидростатического, наружногои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ходьбаи другое). Рычажные конечности.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и пищеварение у животных. Значение питания. Питаниеи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Координация и регуляция жизнедеятельности у животных. Раздражимостьу одноклеточных животных. Таксисы (фототаксис, трофотаксис, хемотаксиси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слухау позвоночных, их усложнение. Органы обоняния, вкуса и осязанияу беспозвоночных и позвоночных животных. Орган боковой линии у рыб.</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Поведение животных. Врождённое и приобретённое поведение (инстинкти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органами опоры и движения у животных.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поглощения пищи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дыхания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системами органов транспорта веществ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покровов тела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органов чувств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условных рефлексов у аквариумных рыб.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яйца и развитие зародыша птицы (курицы).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6.3. Систематические группы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инфузории-туфельки и наблюдениеза её передвижением. Изучение хемотаксиса.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простейших (на готовых 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Изготовление модели клетки простейшего (амёбы, инфузории-туфелькии </w:t>
      </w:r>
      <w:r w:rsidR="002557BA" w:rsidRPr="00CA4934">
        <w:rPr>
          <w:rFonts w:ascii="Times New Roman" w:hAnsi="Times New Roman"/>
          <w:sz w:val="28"/>
          <w:szCs w:val="28"/>
          <w:lang w:val="ru-RU"/>
        </w:rPr>
        <w:t>другое.</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пресноводной гидры и её передвижения (школьный аквариум).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питания гидры дафниями и циклопами (школьный аквариум).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пресноводной гидры.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приспособленияк паразитизму, вред, наносимый человеку, сельскохозяйственным растениями животным. Меры по предупреждению заражения паразитическими червями. Роль червей как почвообразователей.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дождевого червя. Наблюдениеза реакцией дождевого червя на раздражители.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приспособлений паразитических червей к паразитизму(на готовых влажных и микропрепаратах).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Ракообразные. Особенности строения и жизнедеятельности.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ракообразных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насекомого (на примере майского жукаили других крупных насекомых-вредителей).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различными типами развития насекомых (на примере коллекций).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Моллюски. Общая характеристика. Местообитание моллюсков. Строениеи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особенностей передвижения рыбы(на примере живой рыбы в банке с водой).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рыбы (на примере готового влажного препарата).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Заботао потомстве. Сезонные явления в жизни птиц. Миграции птиц, их изучение. Многообразие птиц. Экологические группы птиц</w:t>
      </w:r>
      <w:r w:rsidR="00522D4A" w:rsidRPr="00CA4934">
        <w:rPr>
          <w:rFonts w:ascii="Times New Roman" w:hAnsi="Times New Roman"/>
          <w:sz w:val="28"/>
          <w:szCs w:val="28"/>
          <w:lang w:val="ru-RU"/>
        </w:rPr>
        <w:t xml:space="preserve"> (по выбору учителя на примере трёх экологических групп с учётом распространения птиц в регионе)</w:t>
      </w:r>
      <w:r w:rsidRPr="00CA4934">
        <w:rPr>
          <w:rFonts w:ascii="Times New Roman" w:hAnsi="Times New Roman"/>
          <w:sz w:val="28"/>
          <w:szCs w:val="28"/>
          <w:lang w:val="ru-RU"/>
        </w:rPr>
        <w:t>. Приспособленность птиц к различным условиям среды. Значение птиц в природеи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птицы.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w:t>
      </w:r>
      <w:r w:rsidR="00522D4A" w:rsidRPr="00CA4934">
        <w:rPr>
          <w:rFonts w:ascii="Times New Roman" w:hAnsi="Times New Roman"/>
          <w:sz w:val="28"/>
          <w:szCs w:val="28"/>
          <w:lang w:val="ru-RU"/>
        </w:rPr>
        <w:t xml:space="preserve"> (по выбору учителя изучаются 6 отрядов млекопитающих на примере двух видов из каждого отряда). </w:t>
      </w:r>
      <w:r w:rsidRPr="00CA4934">
        <w:rPr>
          <w:rFonts w:ascii="Times New Roman" w:hAnsi="Times New Roman"/>
          <w:sz w:val="28"/>
          <w:szCs w:val="28"/>
          <w:lang w:val="ru-RU"/>
        </w:rPr>
        <w:t>Насекомоядные и Рукокрылые. Грызуны, Зайцеобразные. Хищные. Ластоногиеи Китообразные. Парнокопытные и Непарнокопытные. Приматы. Семейства отряда Хищные: собачьи, кошачьи, куньи, медвежьи.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зубной системы млекопитающих.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6.4. Развитие животного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животного мира на Земле. Усложнение животныхв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ископаемых остатков вымерших животных.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6.5. Животные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Животные и среда обитания. Влияние света, температуры и влажностина животных. Приспособленность животных к условиям среды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6.6. Животные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животныхна основе научного подхода. Загрязнение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Одомашнивание животных. Селекция, породы, искусственный отбор,дикие предки домашних животных. Значение домашних животныхв жизни человека. Животные сельскохозяйственных угодий. Методы борьбыс животными-вредителями.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147" w:name="_TOC_250009"/>
      <w:bookmarkEnd w:id="147"/>
      <w:r w:rsidRPr="00CA4934">
        <w:rPr>
          <w:rFonts w:ascii="Times New Roman" w:hAnsi="Times New Roman"/>
          <w:sz w:val="28"/>
          <w:szCs w:val="28"/>
          <w:lang w:val="ru-RU"/>
        </w:rPr>
        <w:t>157.</w:t>
      </w:r>
      <w:r w:rsidR="00134744" w:rsidRPr="00CA4934">
        <w:rPr>
          <w:rFonts w:ascii="Times New Roman" w:hAnsi="Times New Roman"/>
          <w:sz w:val="28"/>
          <w:szCs w:val="28"/>
          <w:lang w:val="ru-RU"/>
        </w:rPr>
        <w:t>7. Содержание обучения в 9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 Человек – биосоциальный вид.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7.2. Структура организма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Органыи системы органов. Организм как единое целое. Взаимосвязь органов и системкак основа гомеостаза.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тканей (на готовых микропрепаратах).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органов и систем органов человека (по таблицам).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7.3. Нейрогуморальная регуляция.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системакак единое целое. Нарушения в работе нервной системы.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головного мозга человека (по муляжам).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изменения размера зрачка в зависимости от освещённости.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7.4. Опора и движение.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опорно-двигательного аппарата. Скелет человека, строениеего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связанныес прямохождением и трудовой деятельностью.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травмахопорно-двигательного аппарата.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свойств 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костей (на муляжах).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позвонков (на муляжах).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гибкости позвоночника.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массы и роста своего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влияния статической и динамической нагрузки на утомление мышц.</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нарушения осанки.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признаков плоскостопия.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помощи при повреждении скелета и мышц.</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7.5. Внутренняя среда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Пастераи И.И. Мечникова по изучению иммунитета.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крови человека и лягушки (сравнение)</w:t>
      </w:r>
      <w:r w:rsidR="000B664A" w:rsidRPr="00CA4934">
        <w:rPr>
          <w:rFonts w:ascii="Times New Roman" w:hAnsi="Times New Roman"/>
          <w:sz w:val="28"/>
          <w:szCs w:val="28"/>
          <w:lang w:val="ru-RU"/>
        </w:rPr>
        <w:t xml:space="preserve"> на готовых микропрепаратах.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7.6. Кровообращение.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помощьпри кровотечениях.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кровяного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пульса и числа сердечных сокращений в покоеи после дозированных физических нагрузок у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помощь при кровотечениях.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7.7. Дыхание.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и его значение. Органы дыхания. Лёгкие. Взаимосвязь строенияи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обхвата грудной клетки в состоянии вдоха и выдоха.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частоты дыхания. Влияние различных факторов на частоту дыхания.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7.8. Питание и пищеварение.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ферментов слюны на крахмал.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действия желудочного сока на белки.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7.9. Обмен веществ и превращение энергии.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и превращение энергии в организме человека. Пластическийи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витаминовв пище.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состава продуктов 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меню в зависимости от калорийности пищи.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сохранения витаминов в пищевых продуктах.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7.10. Кожа.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кожии их предупреждения. Профилактика и первая помощь при тепловом и солнечном ударах, ожогах и обморожениях.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 помощью лупы тыльной и ладонной стороны кисти.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жирности различных участков кожи лица.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по уходу за кожей лица и волосами в зависимости от типа кожи.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гигиенических требований к одежде и обуви.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7.11. Выделение.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местоположения почек (на муляже).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профилактики болезней почек.</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7.12. Размножение и развитие.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7.13. Органы чувств и сенсорные системы.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чувств и их значение. Анализаторы. Сенсорные системы. Глази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остроты зрения у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зрения (на муляже и влажном препарате).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слуха (на муляже).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7.14. Поведение и психика.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кратковременной памяти.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объёма механической и логической памяти.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сформированности навыков логического мышления.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7.15. Человек и окружающая среда.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и окружающая среда. Экологические факторы и их действиена организм человека. Зависимость здоровья человека от состояния окружающей среды. Микроклимат жилых помещений. Соблюдение правил поведенияв окружающей среде, в опасных и чрезвычайных ситуациях.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 Планируемые результаты освоения программы по биологии на уровне основного общего образования.</w:t>
      </w:r>
    </w:p>
    <w:p w:rsidR="00870381"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870381" w:rsidRPr="00CA4934">
        <w:rPr>
          <w:rFonts w:ascii="Times New Roman" w:hAnsi="Times New Roman"/>
          <w:sz w:val="28"/>
          <w:szCs w:val="28"/>
          <w:lang w:val="ru-RU"/>
        </w:rPr>
        <w:t xml:space="preserve">8.1. Освоение учебного предмета «Биология» науровне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870381" w:rsidRPr="00CA4934">
        <w:rPr>
          <w:rFonts w:ascii="Times New Roman" w:hAnsi="Times New Roman"/>
          <w:sz w:val="28"/>
          <w:szCs w:val="28"/>
          <w:lang w:val="ru-RU"/>
        </w:rPr>
        <w:t xml:space="preserve">8.2. Личностные результаты освоения программы </w:t>
      </w:r>
      <w:r w:rsidR="00FE6F07" w:rsidRPr="00CA4934">
        <w:rPr>
          <w:rFonts w:ascii="Times New Roman" w:hAnsi="Times New Roman"/>
          <w:sz w:val="28"/>
          <w:szCs w:val="28"/>
          <w:lang w:val="ru-RU"/>
        </w:rPr>
        <w:t xml:space="preserve">по биологии </w:t>
      </w:r>
      <w:r w:rsidR="00870381" w:rsidRPr="00CA4934">
        <w:rPr>
          <w:rFonts w:ascii="Times New Roman" w:hAnsi="Times New Roman"/>
          <w:sz w:val="28"/>
          <w:szCs w:val="28"/>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деятельностинаее основе и в процессе реализации основных направлений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к биологии как к важной составляющей культуры, гордостьза вклад российских и советских учёных в развитие мировой биологической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поведение и поступки с позиции нравственных норми норм экологической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нравственного аспекта деятельности человекав медицине и биологии;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биологии в формировании эстетической культуры личности;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w:t>
      </w:r>
      <w:r w:rsidR="00134744"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биологической науки в формировании научного мировоззрения;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w:t>
      </w:r>
      <w:r w:rsidR="00134744" w:rsidRPr="00CA4934">
        <w:rPr>
          <w:rFonts w:ascii="Times New Roman" w:hAnsi="Times New Roman"/>
          <w:sz w:val="28"/>
          <w:szCs w:val="28"/>
          <w:lang w:val="ru-RU"/>
        </w:rPr>
        <w:t>) формирования культуры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w:t>
      </w:r>
      <w:r w:rsidR="00134744" w:rsidRPr="00CA4934">
        <w:rPr>
          <w:rFonts w:ascii="Times New Roman" w:hAnsi="Times New Roman"/>
          <w:sz w:val="28"/>
          <w:szCs w:val="28"/>
          <w:lang w:val="ru-RU"/>
        </w:rPr>
        <w:t>) трудового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CA7AAB"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CA7AAB"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биологическойи экологической направленности, интерес к практическому изучению профессий, связанных с биологией;</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w:t>
      </w:r>
      <w:r w:rsidR="00134744"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биологических знаний при решении задачв области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экологических проблем и путей их решения;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w:t>
      </w:r>
      <w:r w:rsidR="00134744" w:rsidRPr="00CA4934">
        <w:rPr>
          <w:rFonts w:ascii="Times New Roman" w:hAnsi="Times New Roman"/>
          <w:sz w:val="28"/>
          <w:szCs w:val="28"/>
          <w:lang w:val="ru-RU"/>
        </w:rPr>
        <w:t>) адаптации обучающегося к изменяющимся условиям социальнойи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изменяющихся условий;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принятие решения (индивидуальное, в группе) в изменяющихся условияхна основании анализа биологической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148" w:name="_TOC_250007"/>
      <w:r w:rsidRPr="00CA4934">
        <w:rPr>
          <w:rFonts w:ascii="Times New Roman" w:hAnsi="Times New Roman"/>
          <w:sz w:val="28"/>
          <w:szCs w:val="28"/>
          <w:lang w:val="ru-RU"/>
        </w:rPr>
        <w:t>157.</w:t>
      </w:r>
      <w:r w:rsidR="00134744" w:rsidRPr="00CA4934">
        <w:rPr>
          <w:rFonts w:ascii="Times New Roman" w:hAnsi="Times New Roman"/>
          <w:sz w:val="28"/>
          <w:szCs w:val="28"/>
          <w:lang w:val="ru-RU"/>
        </w:rPr>
        <w:t>8.3. </w:t>
      </w:r>
      <w:r w:rsidR="00807FAE" w:rsidRPr="00CA4934">
        <w:rPr>
          <w:rFonts w:ascii="Times New Roman" w:hAnsi="Times New Roman"/>
          <w:sz w:val="28"/>
          <w:szCs w:val="28"/>
          <w:lang w:val="ru-RU"/>
        </w:rPr>
        <w:t xml:space="preserve">Метапредметные результаты освоения программы </w:t>
      </w:r>
      <w:r w:rsidR="00FE6F07" w:rsidRPr="00CA4934">
        <w:rPr>
          <w:rFonts w:ascii="Times New Roman" w:hAnsi="Times New Roman"/>
          <w:sz w:val="28"/>
          <w:szCs w:val="28"/>
          <w:lang w:val="ru-RU"/>
        </w:rPr>
        <w:t xml:space="preserve">по биологии </w:t>
      </w:r>
      <w:r w:rsidR="00807FAE" w:rsidRPr="00CA4934">
        <w:rPr>
          <w:rFonts w:ascii="Times New Roman" w:hAnsi="Times New Roman"/>
          <w:sz w:val="28"/>
          <w:szCs w:val="28"/>
          <w:lang w:val="ru-RU"/>
        </w:rPr>
        <w:t>основного общего образования, должны отражать:</w:t>
      </w:r>
    </w:p>
    <w:p w:rsidR="00807FAE"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8.3.1. </w:t>
      </w:r>
      <w:r w:rsidR="00807FAE" w:rsidRPr="00CA4934">
        <w:rPr>
          <w:rFonts w:ascii="Times New Roman" w:hAnsi="Times New Roman"/>
          <w:sz w:val="28"/>
          <w:szCs w:val="28"/>
          <w:lang w:val="ru-RU"/>
        </w:rPr>
        <w:t>Овладение универсальными учебными познавательными действиями:</w:t>
      </w:r>
    </w:p>
    <w:p w:rsidR="00807FAE" w:rsidRPr="00CA4934" w:rsidRDefault="00807FAE" w:rsidP="00E41B55">
      <w:pPr>
        <w:spacing w:after="0" w:line="35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1) базовые логические действия:</w:t>
      </w:r>
    </w:p>
    <w:bookmarkEnd w:id="148"/>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биологических объектов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биологической задачи выявлять закономерностии противоречия в рассматриваемых фактах и наблюдениях, предлагать критериидля выявления закономерностей и противоречий;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биологических явлений 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 взаимосвязях;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биологических процессови их последствия в аналогичных или сходных ситуациях, а также выдвигать предположения об их развитии в новых условиях и контекстах.</w:t>
      </w:r>
    </w:p>
    <w:p w:rsidR="00807FAE" w:rsidRPr="00CA4934" w:rsidRDefault="00807FAE" w:rsidP="00E41B55">
      <w:pPr>
        <w:spacing w:after="0" w:line="35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3) работа 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однуи ту же идею, версию) в различных информационных источниках;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запоминать и систематизировать биологическую информацию.</w:t>
      </w:r>
    </w:p>
    <w:p w:rsidR="00807FAE" w:rsidRPr="00CA4934" w:rsidRDefault="00A67132"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157.</w:t>
      </w:r>
      <w:r w:rsidR="00807FAE" w:rsidRPr="00CA4934">
        <w:rPr>
          <w:rFonts w:ascii="Times New Roman" w:hAnsi="Times New Roman"/>
          <w:sz w:val="28"/>
          <w:szCs w:val="28"/>
          <w:lang w:val="ru-RU"/>
        </w:rPr>
        <w:t>8.3.2. Овладение универсальными учебными коммуникативными действиями:</w:t>
      </w:r>
    </w:p>
    <w:p w:rsidR="00807FAE" w:rsidRPr="00CA4934" w:rsidRDefault="00807FAE"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807FAE" w:rsidRPr="00CA4934" w:rsidRDefault="00807FAE" w:rsidP="00E41B55">
      <w:pPr>
        <w:spacing w:after="0" w:line="350" w:lineRule="auto"/>
        <w:ind w:firstLine="709"/>
        <w:jc w:val="both"/>
        <w:rPr>
          <w:rFonts w:ascii="Times New Roman" w:hAnsi="Times New Roman"/>
          <w:sz w:val="28"/>
          <w:szCs w:val="28"/>
          <w:lang w:val="ru-RU"/>
        </w:rPr>
      </w:pPr>
      <w:bookmarkStart w:id="149" w:name="_TOC_250006"/>
      <w:r w:rsidRPr="00CA4934">
        <w:rPr>
          <w:rFonts w:ascii="Times New Roman" w:hAnsi="Times New Roman"/>
          <w:sz w:val="28"/>
          <w:szCs w:val="28"/>
          <w:lang w:val="ru-RU"/>
        </w:rPr>
        <w:t>2) совместная деятельность: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 уметь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предоставлению отчёта перед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49"/>
    <w:p w:rsidR="00807FAE"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807FAE" w:rsidRPr="00CA4934">
        <w:rPr>
          <w:rFonts w:ascii="Times New Roman" w:hAnsi="Times New Roman"/>
          <w:sz w:val="28"/>
          <w:szCs w:val="28"/>
          <w:lang w:val="ru-RU"/>
        </w:rPr>
        <w:t>8.3.3. Овладение универсальными учебными регулятивными действиями:</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возникнутьпри решении учебной биологической задачи, адаптировать решение к меняющимся обстоятельствам;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эмоциональный интеллект: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 себя 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открытость себе и другим;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 Предметные результаты освоения программы по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8.4.1. Предметные результаты освоения программы по биологии к концу обучения в 5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связанныес биологией (4–5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флорыи фауны природных зон Земли, ландшафты природные и 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отличительные признаки природных и искусственных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биологии в практической деятельности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измеренияи сравнения живых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рисуноки измерение биологических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лупой, световым и цифровым микроскопамипри рассматривании биологических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уроке,во внеурочной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150" w:name="_TOC_250004"/>
      <w:bookmarkEnd w:id="150"/>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8.4.2. Предметные результаты освоения программы по биологии к концу обучения в 6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ботанику как биологическую науку, её разделы и связис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растительного организма(на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растительные ткани и органы растений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растений: поглощение водыи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растения и их части по разным основаниям;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растений в природе и жизни человека: значение фотосинтезав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для выращивания и размножения культурных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151" w:name="_TOC_250003"/>
      <w:bookmarkEnd w:id="151"/>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8.4.3. Предметные результаты освоения программы по биологии к концу обучения в 7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описание и сравнивать между собой растения, грибы, лишайники, бактерии по заданному плану,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биологиисо знаниями по математике, физике, географии, технологии, литературе,и технологии,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системыв другую;</w:t>
      </w:r>
    </w:p>
    <w:p w:rsidR="00134744"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презентациейс учётом особенностей аудитории обучающихся</w:t>
      </w:r>
      <w:r w:rsidR="00134744"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152" w:name="_TOC_250002"/>
      <w:bookmarkEnd w:id="152"/>
      <w:r w:rsidRPr="00CA4934">
        <w:rPr>
          <w:rFonts w:ascii="Times New Roman" w:hAnsi="Times New Roman"/>
          <w:sz w:val="28"/>
          <w:szCs w:val="28"/>
          <w:lang w:val="ru-RU"/>
        </w:rPr>
        <w:t>157.</w:t>
      </w:r>
      <w:r w:rsidR="00134744" w:rsidRPr="00CA4934">
        <w:rPr>
          <w:rFonts w:ascii="Times New Roman" w:hAnsi="Times New Roman"/>
          <w:sz w:val="28"/>
          <w:szCs w:val="28"/>
          <w:lang w:val="ru-RU"/>
        </w:rPr>
        <w:t>8.4.4. Предметные результаты освоения программы по биологии к концу обучения в 8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зоологию как биологическую науку, её разделы и связьс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животные ткани и органы животных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животного организма: опоруи движение, питание и пищеварение, дыхание и транспорт веществ, выделение, регуляцию и поведение, рост, размножение и развитие;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членистоногих и хордовых, отрядов насекомыхи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представителей отдельных систематических групп животныхи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животных на основании особенностей строения;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животных в ходе эволюции животного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взаимосвязи животных в природных сообществах, цепи 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животных с растениями, грибами, лишайникамии бактериями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животных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человекаи его повседневной жизни, объяснять значение животных в природе и жизни человека;</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мероприятиях по охране животного мира Земли;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4F76B7" w:rsidRPr="00CA4934" w:rsidRDefault="004F76B7" w:rsidP="004F76B7">
      <w:pPr>
        <w:spacing w:after="0" w:line="360" w:lineRule="auto"/>
        <w:ind w:firstLine="709"/>
        <w:jc w:val="both"/>
        <w:rPr>
          <w:rFonts w:ascii="Times New Roman" w:hAnsi="Times New Roman"/>
          <w:sz w:val="28"/>
          <w:szCs w:val="28"/>
          <w:lang w:val="ru-RU"/>
        </w:rPr>
      </w:pPr>
      <w:bookmarkStart w:id="153" w:name="_TOC_250001"/>
      <w:bookmarkEnd w:id="153"/>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нескольких(3–4) источников, преобразовывать информацию из одной знаковой системыв другую;</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презентациейс учётом особенностей аудитории обучающихся.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8.4.5. Предметные результаты освоения программы по биологии к концу обучения в 9 классе: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положение человека в системе органического мира,его происхождение, отличия человека от животных, приспособленностьк различным экологическим факторам (человеческие расы и адаптивные типы людей), родство человеческих рас;</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выводына основе сравнения;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модели для выявления особенностей строенияи функционирования органов и систем органов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профилактикив предупреждении заболеваний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CA4934" w:rsidRDefault="004F76B7"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аргументировать </w:t>
      </w:r>
      <w:r w:rsidR="00134744" w:rsidRPr="00CA4934">
        <w:rPr>
          <w:rFonts w:ascii="Times New Roman" w:hAnsi="Times New Roman"/>
          <w:sz w:val="28"/>
          <w:szCs w:val="28"/>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наук о человекесо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основаниядля извлечения и обобщения информации из нескольких (4–5) источников; преобразовывать информацию из одной знаковой системы в другую;</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презентациейс учётом особенностей аудитории обучающихся.</w:t>
      </w:r>
    </w:p>
    <w:p w:rsidR="00134744" w:rsidRPr="00CA4934" w:rsidRDefault="00A67132" w:rsidP="00134744">
      <w:pPr>
        <w:pStyle w:val="1"/>
        <w:pBdr>
          <w:bottom w:val="none" w:sz="0" w:space="0" w:color="auto"/>
        </w:pBdr>
        <w:spacing w:before="0" w:line="360" w:lineRule="auto"/>
        <w:ind w:firstLine="708"/>
        <w:jc w:val="both"/>
        <w:rPr>
          <w:b w:val="0"/>
          <w:szCs w:val="28"/>
          <w:lang w:val="ru-RU"/>
        </w:rPr>
      </w:pPr>
      <w:r w:rsidRPr="00CA4934">
        <w:rPr>
          <w:b w:val="0"/>
          <w:szCs w:val="28"/>
          <w:lang w:val="ru-RU"/>
        </w:rPr>
        <w:t>158.</w:t>
      </w:r>
      <w:r w:rsidR="00134744" w:rsidRPr="00CA4934">
        <w:rPr>
          <w:b w:val="0"/>
          <w:szCs w:val="28"/>
          <w:lang w:val="ru-RU"/>
        </w:rPr>
        <w:t> </w:t>
      </w:r>
      <w:r w:rsidR="00AD589E">
        <w:rPr>
          <w:b w:val="0"/>
          <w:szCs w:val="28"/>
          <w:lang w:val="ru-RU"/>
        </w:rPr>
        <w:t>Р</w:t>
      </w:r>
      <w:r w:rsidR="00134744" w:rsidRPr="00CA4934">
        <w:rPr>
          <w:b w:val="0"/>
          <w:szCs w:val="28"/>
          <w:lang w:val="ru-RU"/>
        </w:rPr>
        <w:t xml:space="preserve">абочая программа по учебному предмету «Биология» (углублённый уровень). </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1. </w:t>
      </w:r>
      <w:r w:rsidR="00AD589E">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2. Пояснительная записка.</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 xml:space="preserve">2.1. 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представленныхв ФГОС ООО, с учетом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для общеобразовательных организаций. </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 xml:space="preserve">2.2. Программа </w:t>
      </w:r>
      <w:r w:rsidR="00A774FB"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ориентирована на обучающихся, проявляющих повышенный интерес к изучению биологии, и направленана формирование естественно-научной грамотности и организацию изучения биологии на деятельностной основе.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учитываются возможности биологиив реализации требований ФГОС ООО к планируемым личностным, метапредметным и предметным результатам обучения на углублённом уровне,а также реализация межпредметных связей естественно-научных учебных предметов основного общего образования.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2.3. Программа включает распределение содержания учебного материалас 7 по 9 класс</w:t>
      </w:r>
      <w:r w:rsidR="00581C4F"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 xml:space="preserve">2.4. Программа </w:t>
      </w:r>
      <w:r w:rsidR="00A774FB" w:rsidRPr="00CA4934">
        <w:rPr>
          <w:rFonts w:ascii="Times New Roman" w:hAnsi="Times New Roman"/>
          <w:sz w:val="28"/>
          <w:szCs w:val="28"/>
          <w:lang w:val="ru-RU"/>
        </w:rPr>
        <w:t>по биологии разработана с целью оказания методической помощи учителю в создании рабочей программы по учебному предмету</w:t>
      </w:r>
      <w:r w:rsidR="00581C4F" w:rsidRPr="00CA4934">
        <w:rPr>
          <w:rFonts w:ascii="Times New Roman" w:hAnsi="Times New Roman"/>
          <w:sz w:val="28"/>
          <w:szCs w:val="28"/>
          <w:lang w:val="ru-RU"/>
        </w:rPr>
        <w:t>.</w:t>
      </w:r>
    </w:p>
    <w:p w:rsidR="00134744" w:rsidRPr="00CA4934" w:rsidRDefault="00A67132" w:rsidP="00134744">
      <w:pPr>
        <w:spacing w:after="0" w:line="360" w:lineRule="auto"/>
        <w:ind w:firstLine="709"/>
        <w:jc w:val="both"/>
        <w:rPr>
          <w:rFonts w:ascii="Times New Roman" w:hAnsi="Times New Roman"/>
          <w:strike/>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 xml:space="preserve">2.5.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 </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6</w:t>
      </w:r>
      <w:r w:rsidR="00134744" w:rsidRPr="00CA4934">
        <w:rPr>
          <w:rFonts w:ascii="Times New Roman" w:hAnsi="Times New Roman"/>
          <w:sz w:val="28"/>
          <w:szCs w:val="28"/>
          <w:lang w:val="ru-RU"/>
        </w:rPr>
        <w:t>. 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w:t>
      </w:r>
      <w:r w:rsidR="00A774FB" w:rsidRPr="00CA4934">
        <w:rPr>
          <w:rFonts w:ascii="Times New Roman" w:hAnsi="Times New Roman"/>
          <w:sz w:val="28"/>
          <w:szCs w:val="28"/>
          <w:lang w:val="ru-RU"/>
        </w:rPr>
        <w:t>,п</w:t>
      </w:r>
      <w:r w:rsidR="00134744" w:rsidRPr="00CA4934">
        <w:rPr>
          <w:rFonts w:ascii="Times New Roman" w:hAnsi="Times New Roman"/>
          <w:sz w:val="28"/>
          <w:szCs w:val="28"/>
          <w:lang w:val="ru-RU"/>
        </w:rPr>
        <w:t>озволяет сформировать систему научных знаний о живых системах, умения их применять в разнообразных жизненных ситуациях.</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7</w:t>
      </w:r>
      <w:r w:rsidR="00134744" w:rsidRPr="00CA4934">
        <w:rPr>
          <w:rFonts w:ascii="Times New Roman" w:hAnsi="Times New Roman"/>
          <w:sz w:val="28"/>
          <w:szCs w:val="28"/>
          <w:lang w:val="ru-RU"/>
        </w:rPr>
        <w:t>. 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8</w:t>
      </w:r>
      <w:r w:rsidR="00134744" w:rsidRPr="00CA4934">
        <w:rPr>
          <w:rFonts w:ascii="Times New Roman" w:hAnsi="Times New Roman"/>
          <w:sz w:val="28"/>
          <w:szCs w:val="28"/>
          <w:lang w:val="ru-RU"/>
        </w:rPr>
        <w:t>. Целями обучения биологии на уровне основного общего образования (углублённый уровень) являются: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экологической культуры в целях сохранения собственного здоровья и охраны окружающей среды;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возможных сферах будущей профессиональной деятельности, связанной с биологией, готовности к осознанному выбору профиляи направленности дальнейшего обучения.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760079" w:rsidRPr="00CA4934">
        <w:rPr>
          <w:rFonts w:ascii="Times New Roman" w:hAnsi="Times New Roman"/>
          <w:sz w:val="28"/>
          <w:szCs w:val="28"/>
          <w:lang w:val="ru-RU"/>
        </w:rPr>
        <w:t>2.9</w:t>
      </w:r>
      <w:r w:rsidR="00134744" w:rsidRPr="00CA4934">
        <w:rPr>
          <w:rFonts w:ascii="Times New Roman" w:hAnsi="Times New Roman"/>
          <w:sz w:val="28"/>
          <w:szCs w:val="28"/>
          <w:lang w:val="ru-RU"/>
        </w:rPr>
        <w:t xml:space="preserve">. Достижение целей </w:t>
      </w:r>
      <w:r w:rsidR="00A774FB" w:rsidRPr="00CA4934">
        <w:rPr>
          <w:rFonts w:ascii="Times New Roman" w:hAnsi="Times New Roman"/>
          <w:sz w:val="28"/>
          <w:szCs w:val="28"/>
          <w:lang w:val="ru-RU"/>
        </w:rPr>
        <w:t xml:space="preserve">программы по биологии </w:t>
      </w:r>
      <w:r w:rsidR="00134744" w:rsidRPr="00CA4934">
        <w:rPr>
          <w:rFonts w:ascii="Times New Roman" w:hAnsi="Times New Roman"/>
          <w:sz w:val="28"/>
          <w:szCs w:val="28"/>
          <w:lang w:val="ru-RU"/>
        </w:rPr>
        <w:t>обеспечивается решением следующих задач:</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биологиив практической деятельности людей;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проводить исследования объектов живой природыс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биологической информацией,в том числе о современных достижениях в области биологии, её анализи критическое оценивание;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экологически грамотного поведения, направленного на сохранение собственного здоровья и охраны окружающей природной среды;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представлений о сферах профессиональной деятельности, связанных с биологией и современными технологиями, основаннымина достижениях биологии. </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2.1</w:t>
      </w:r>
      <w:r w:rsidR="00760079" w:rsidRPr="00CA4934">
        <w:rPr>
          <w:rFonts w:ascii="Times New Roman" w:hAnsi="Times New Roman"/>
          <w:sz w:val="28"/>
          <w:szCs w:val="28"/>
          <w:lang w:val="ru-RU"/>
        </w:rPr>
        <w:t>0</w:t>
      </w:r>
      <w:r w:rsidR="00134744" w:rsidRPr="00CA4934">
        <w:rPr>
          <w:rFonts w:ascii="Times New Roman" w:hAnsi="Times New Roman"/>
          <w:sz w:val="28"/>
          <w:szCs w:val="28"/>
          <w:lang w:val="ru-RU"/>
        </w:rPr>
        <w:t>. Общее число часов, рекомендованных для изучения биологии на углубленном уровне, – 272 часа: в 7 классе – 68 часов (2 часа в неделю),в 8 классе – 102 часа(3 часа в неделю), в 9 классе – 102 часа (3 часа в неделю).</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биологии перечень лабораторныхи практических работ является рекомендательным, учитель делает выборпри проведении лабораторных работ и опытов с учётом индивидуальных особенностей обучающихся. списка экспериментальных заданий, предлагаемыхв рамках основного государственного экзамена по биологии.</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3. Содержание обучения в 7 классе.</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3.1. Введение.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rsidR="00134744" w:rsidRPr="00CA4934" w:rsidRDefault="00134744"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w:t>
      </w:r>
      <w:r w:rsidR="001B06FE" w:rsidRPr="00CA4934">
        <w:rPr>
          <w:rFonts w:ascii="Times New Roman" w:hAnsi="Times New Roman"/>
          <w:sz w:val="28"/>
          <w:szCs w:val="28"/>
          <w:lang w:val="ru-RU"/>
        </w:rPr>
        <w:t>Микроскопия оптическая, электронная, сканирующая, зондовая.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портретов учёных, микрофотографий клеточных структур, выполненных с помощью различных типов микроскопии.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безопасности при проведении лабораторных и практических работ. Основы микроскопии: приготовление временных препаратов и работас микроскопом. Оформление результатов работы с микроскопом.</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3.2. Бактерии и археи.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автотрофныеи гетеротрофные, анаэробные и аэробные бактерии. Цианобактерии и их рольв природе.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Особенности организации архей и их отличия от бактерий. Роль архейи бактерий в возникновении эукариотов.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Распространённость бактерий и архей, их роль в природе и жизни человека. Роль бактерий в биогеохимических циклах.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методов дезинфекции и стерилизации.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морфологии бактерий на микроскопических препаратах.</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3.3. Многообразие одноклеточных эукариот.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одноклеточных организмов под микроскопом на временныхи фиксированных микропрепаратах.</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158.3.4. Архепластидные или «растения».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Ботаника – наука о растениях.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медицинойи сельским хозяйством. Роль ботаники в формировании современнойестественно-научной картины мира. Перспективы развития ботаники как науки. Применение ботанических знаний человеком. Профессии человека, связанныес ботаникой.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Демонстрация портретов учёных, живых растений, коллекций и муляжей.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организация растительного организма.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Растительная клетка и её особенности.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Органы и системы органов растительного организма, их взаимосвязь. </w:t>
      </w:r>
      <w:r w:rsidR="001B06FE" w:rsidRPr="00CA4934">
        <w:rPr>
          <w:rFonts w:ascii="Times New Roman" w:hAnsi="Times New Roman"/>
          <w:sz w:val="28"/>
          <w:szCs w:val="28"/>
          <w:lang w:val="ru-RU"/>
        </w:rPr>
        <w:t>Растительный организм как единое целое. Вегетативные и генеративные органы.</w:t>
      </w:r>
      <w:r w:rsidRPr="00CA4934">
        <w:rPr>
          <w:rFonts w:ascii="Times New Roman" w:hAnsi="Times New Roman"/>
          <w:sz w:val="28"/>
          <w:szCs w:val="28"/>
          <w:lang w:val="ru-RU"/>
        </w:rPr>
        <w:t>Демонстрация опытов по обнаружению в семенах растений воды, минеральныхи органических веществ, крахмала, белка и жира.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растительных клеток на готовых и временных микропрепаратах.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процесса плазмолиза и деплазмолиза в растительных клеткахпод микроскопом.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тканей растений на готовых и временных микропрепаратах.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органов растений на живых объектах и гербарных образцах.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Споровые растения.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спирогирыи хары, порфиры.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Бурые водоросли, их таксономическое положение вне царства растений. Жизненные циклы ламинарии (морская капуста) и фукуса. Распространениеи экология. Роль в природе и значение в жизни человека.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Происхождение высших растений (эмбриофит) от харовых водорослей. Современные подходы к систематике растений.</w:t>
      </w:r>
    </w:p>
    <w:p w:rsidR="00134744" w:rsidRPr="00CA4934" w:rsidRDefault="00F24EEF"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Моховидные или мхи</w:t>
      </w:r>
      <w:r w:rsidR="00134744" w:rsidRPr="00CA4934">
        <w:rPr>
          <w:rFonts w:ascii="Times New Roman" w:hAnsi="Times New Roman"/>
          <w:sz w:val="28"/>
          <w:szCs w:val="28"/>
          <w:lang w:val="ru-RU"/>
        </w:rPr>
        <w:t>. Общая характеристика, строениеи жизнедеятельность, жизненный цикл мхов. Многообразие мхов.Кукушкин лён и сфагнум. Распространение и экология мхов. Значение мховв природе и жизнедеятельности человека. Торфообразование. Печёночникии Антоцеротовые.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и жизненных циклов одноклеточныхи многоклеточных зелёных, харовых и красных водорослей на живом и гербарном материале.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и жизненных циклов бурых водорослей на живоми гербарном материале.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кукушкина льна и сфагнума (на живыхи гербарных объектах).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плауна булавовидного (на живыхи гербарных объектах).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хвоща полевого (на живых и гербарных объектах).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папоротника щитовника мужского(на живых и гербарных объектах).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Семенные растения.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Распространениеи экология голосеменных. Значение в природе и в хозяйственной деятельности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внешнего строения веток, хвои, шишек и семян хвойных (ель, сосна, лиственница).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Цветковые растения. Общая характеристика цветковых. Строениеи жизнедеятельность цветковых. Цветок как орган полового размноженияу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плодови семян в природе.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морфологии цветка (на живых и фиксированных объектах).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разнообразия соцветий (на гербарных образцах).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завязи цветка и семяпочки под микроскопом (на готовых микропрепаратах).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покрытосеменных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плодов и соплодий.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жизнедеятельность семенных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Побег и побеговые системы.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Стебель. Морфология стебля. Форма стеблей у травянистых и древесных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Функции стебля. Механическая, транспортная. Вегетативное размножение цветковых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опыта – передвижение минеральных и органических веществ по стеблю, видоизменённых побегов.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морфологии побега на живых объектах или на гербарных образцах.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вегетативных, генеративных и смешанных почек. Разнообразие почек у древесных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поперечного спила ствола растений и анализ влияния экологических условий на развитие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анатомического строения стебля двудольныхи однодольных травянистых растений (на живых объектах или на гербарных образцах).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анатомического строения стебля древесных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транспорта веществ в стебле.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метаморфозов побега.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Анатомия листа. Эпидерма и устьичный аппарат. Мезофилл. </w:t>
      </w:r>
      <w:r w:rsidR="001B06FE" w:rsidRPr="00CA4934">
        <w:rPr>
          <w:rFonts w:ascii="Times New Roman" w:hAnsi="Times New Roman"/>
          <w:sz w:val="28"/>
          <w:szCs w:val="28"/>
          <w:lang w:val="ru-RU"/>
        </w:rPr>
        <w:t xml:space="preserve">Пигменты листа. Пластиды. </w:t>
      </w:r>
      <w:r w:rsidRPr="00CA4934">
        <w:rPr>
          <w:rFonts w:ascii="Times New Roman" w:hAnsi="Times New Roman"/>
          <w:sz w:val="28"/>
          <w:szCs w:val="28"/>
          <w:lang w:val="ru-RU"/>
        </w:rPr>
        <w:t>Жилки (сосудисто-волокнистые пучки). Особенности строения световых и теневых листьев.</w:t>
      </w:r>
    </w:p>
    <w:p w:rsidR="00134744" w:rsidRPr="00CA4934" w:rsidRDefault="00134744"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Функции листа. Запасающая, защитная, вегетативное размножение и другие функции.</w:t>
      </w:r>
      <w:r w:rsidR="001B06FE" w:rsidRPr="00CA4934">
        <w:rPr>
          <w:rFonts w:ascii="Times New Roman" w:hAnsi="Times New Roman"/>
          <w:sz w:val="28"/>
          <w:szCs w:val="28"/>
          <w:lang w:val="ru-RU"/>
        </w:rPr>
        <w:t xml:space="preserve"> Транспирация и газообмен.Влияние внешних условий на транспирацию. Фотосинтез. Значение фотосинтеза. Космическая роль зелёных растений(К. А. Тимирязев). </w:t>
      </w:r>
      <w:r w:rsidRPr="00CA4934">
        <w:rPr>
          <w:rFonts w:ascii="Times New Roman" w:hAnsi="Times New Roman"/>
          <w:sz w:val="28"/>
          <w:szCs w:val="28"/>
          <w:lang w:val="ru-RU"/>
        </w:rPr>
        <w:t>Листопад, его причины, механизм и значение в жизни растения.</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опытов: выделение пигментов листа на примере спиртовой вытяжки хлорофилла; образование крахмала в зелёных листьях на свету (фигурыЮ. Сакса); влияние силы света на выделение кислорода водными растениями (подсчёт пузырьков кислорода).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морфологии листа на живых объектах или гербарных образцах.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Типы и формулы листорасположения.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анатомии листа с помощью светового микроскопа.</w:t>
      </w:r>
    </w:p>
    <w:p w:rsidR="001B06FE" w:rsidRPr="00CA4934" w:rsidRDefault="00134744" w:rsidP="001B06FE">
      <w:pPr>
        <w:spacing w:after="0" w:line="360" w:lineRule="auto"/>
        <w:ind w:firstLine="709"/>
        <w:jc w:val="both"/>
        <w:rPr>
          <w:rFonts w:ascii="Times New Roman" w:hAnsi="Times New Roman"/>
          <w:color w:val="FF0000"/>
          <w:sz w:val="28"/>
          <w:szCs w:val="28"/>
          <w:lang w:val="ru-RU"/>
        </w:rPr>
      </w:pPr>
      <w:r w:rsidRPr="00CA4934">
        <w:rPr>
          <w:rFonts w:ascii="Times New Roman" w:hAnsi="Times New Roman"/>
          <w:sz w:val="28"/>
          <w:szCs w:val="28"/>
          <w:lang w:val="ru-RU"/>
        </w:rPr>
        <w:t>Изучение метаморфозов листа.</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Корень и корневые системы. Морфология корня. Виды корней. Типы корневых систем. </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Анатомия корня. Зоны корня. Корневой чехлик. Строение корняна поперечном срезе в зоне всасывания.</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Функции корня. Закрепление растения в субстрате. Всасывание и проведение воды и минеральных веществ. Запасание питательных веществ. </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корня. Синтез биологически активных веществ. Вегетативное размножение. Видоизменения корней и их функции.</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отрастания придаточных корней на примере смородиныи других растений; поступления воды из почвы в корень, нагнетающего действия корня; видоизменённых корней.</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морфологии корня на живых объектах или гербарных образцах.</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анатомического строения корня на готовых микропрепаратах.</w:t>
      </w:r>
    </w:p>
    <w:p w:rsidR="001B06FE" w:rsidRPr="00CA4934" w:rsidRDefault="001B06FE" w:rsidP="001B06FE">
      <w:pPr>
        <w:spacing w:after="0" w:line="36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 xml:space="preserve">Изучение строения кончика корня проростка пшеницы и первичного строения корня ириса (или другого растения). </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корневых волосков с помощью светового микроскопа.</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влияния воздуха на развитие корней.</w:t>
      </w:r>
    </w:p>
    <w:p w:rsidR="001B06FE" w:rsidRPr="00CA4934" w:rsidRDefault="001B06FE" w:rsidP="001B06FE">
      <w:pPr>
        <w:spacing w:after="0" w:line="36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Изучение метаморфозов корня.</w:t>
      </w:r>
    </w:p>
    <w:p w:rsidR="001B06FE" w:rsidRPr="00CA4934" w:rsidRDefault="00134744" w:rsidP="001B06FE">
      <w:pPr>
        <w:spacing w:after="0" w:line="360" w:lineRule="auto"/>
        <w:ind w:firstLine="709"/>
        <w:jc w:val="both"/>
        <w:rPr>
          <w:rFonts w:ascii="Times New Roman" w:hAnsi="Times New Roman"/>
          <w:color w:val="FF0000"/>
          <w:sz w:val="28"/>
          <w:szCs w:val="28"/>
          <w:lang w:val="ru-RU"/>
        </w:rPr>
      </w:pPr>
      <w:r w:rsidRPr="00CA4934">
        <w:rPr>
          <w:rFonts w:ascii="Times New Roman" w:hAnsi="Times New Roman"/>
          <w:sz w:val="28"/>
          <w:szCs w:val="28"/>
          <w:lang w:val="ru-RU"/>
        </w:rP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1B06FE" w:rsidRPr="00CA4934" w:rsidRDefault="001B06FE" w:rsidP="001B06F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способов вегетативного размножения на примере комнатных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митоза в корешке лука.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жизненных циклов растений на гербарных образцах.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микроклонального размножения растений</w:t>
      </w:r>
      <w:r w:rsidR="00AE6CAC" w:rsidRPr="00CA4934">
        <w:rPr>
          <w:rFonts w:ascii="Times New Roman" w:hAnsi="Times New Roman"/>
          <w:sz w:val="28"/>
          <w:szCs w:val="28"/>
          <w:lang w:val="ru-RU"/>
        </w:rPr>
        <w:t>.</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sidRPr="00CA4934">
        <w:rPr>
          <w:rFonts w:ascii="Times New Roman" w:hAnsi="Times New Roman"/>
          <w:iCs/>
          <w:sz w:val="28"/>
          <w:szCs w:val="28"/>
          <w:lang w:val="ru-RU"/>
        </w:rPr>
        <w:t>Зонтичные</w:t>
      </w:r>
      <w:r w:rsidRPr="00CA4934">
        <w:rPr>
          <w:rFonts w:ascii="Times New Roman" w:hAnsi="Times New Roman"/>
          <w:sz w:val="28"/>
          <w:szCs w:val="28"/>
          <w:lang w:val="ru-RU"/>
        </w:rPr>
        <w:t xml:space="preserve">. Однодольные: Злаки, Амариллисовые, </w:t>
      </w:r>
      <w:r w:rsidRPr="00CA4934">
        <w:rPr>
          <w:rFonts w:ascii="Times New Roman" w:hAnsi="Times New Roman"/>
          <w:iCs/>
          <w:sz w:val="28"/>
          <w:szCs w:val="28"/>
          <w:lang w:val="ru-RU"/>
        </w:rPr>
        <w:t>Лилейные</w:t>
      </w:r>
      <w:r w:rsidRPr="00CA4934">
        <w:rPr>
          <w:rFonts w:ascii="Times New Roman" w:hAnsi="Times New Roman"/>
          <w:sz w:val="28"/>
          <w:szCs w:val="28"/>
          <w:lang w:val="ru-RU"/>
        </w:rPr>
        <w:t xml:space="preserve">. </w:t>
      </w:r>
      <w:r w:rsidRPr="00CA4934">
        <w:rPr>
          <w:rFonts w:ascii="Times New Roman" w:hAnsi="Times New Roman"/>
          <w:iCs/>
          <w:sz w:val="28"/>
          <w:szCs w:val="28"/>
          <w:lang w:val="ru-RU"/>
        </w:rPr>
        <w:t>Орхидные</w:t>
      </w:r>
      <w:r w:rsidRPr="00CA4934">
        <w:rPr>
          <w:rFonts w:ascii="Times New Roman" w:hAnsi="Times New Roman"/>
          <w:sz w:val="28"/>
          <w:szCs w:val="28"/>
          <w:lang w:val="ru-RU"/>
        </w:rPr>
        <w:t>. Отличительные признаки. Формулыи диаграммы цветков. Дикорастущие и культурные представители семейств,их значение в природе и использование человеком. Распространение и экология цветковых.</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r w:rsidR="00BC02FD" w:rsidRPr="00CA4934">
        <w:rPr>
          <w:rFonts w:ascii="Times New Roman" w:hAnsi="Times New Roman"/>
          <w:sz w:val="28"/>
          <w:szCs w:val="28"/>
          <w:lang w:val="ru-RU"/>
        </w:rPr>
        <w:t>.</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отличительных признаков представителей семейств покрытосеменных.</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представителей различных семейств с использованием определителей растений или определительных карточек.</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Экология растений. Растения в природных сообществах.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прямоеи косвенное воздействие организмов на растения. Взаимосвязи растений между собой и с другими организмами.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почвенных организмов для питания растений. Ризосфера. Бактериальные клубеньки. Микориза (эндо- и эктомикориза). Зелёные удобрения.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Растительное сообщество (фитоценоз). Биоценоз. Экосистема. Биоразнообразие. Видовой состав растительных сообществ, доминирующиев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видового состава и экологического состояния одногоиз растительных сообществ региона.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r w:rsidR="00BC02FD" w:rsidRPr="00CA4934">
        <w:rPr>
          <w:rFonts w:ascii="Times New Roman" w:hAnsi="Times New Roman"/>
          <w:sz w:val="28"/>
          <w:szCs w:val="28"/>
          <w:lang w:val="ru-RU"/>
        </w:rPr>
        <w:t>.</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растений различных экологических групп.</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Растительный мир и деятельность человека.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Палеоботаника. Ископаемые остатки растений. Окаменелости. Отпечатки. «Живые ископаемые» среди современных растений.</w:t>
      </w:r>
    </w:p>
    <w:p w:rsidR="00E0387E"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Культурные растения и их происхождение. Центры многообразияи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w:t>
      </w:r>
      <w:r w:rsidR="00E0387E" w:rsidRPr="00CA4934">
        <w:rPr>
          <w:rFonts w:ascii="Times New Roman" w:hAnsi="Times New Roman"/>
          <w:sz w:val="28"/>
          <w:szCs w:val="28"/>
          <w:lang w:val="ru-RU"/>
        </w:rPr>
        <w:t>нная безопасность. Банки семян.</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Экскурсии или видеоэкскурсии. </w:t>
      </w:r>
    </w:p>
    <w:p w:rsidR="00134744"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растительного мира на Земле (экскурсия в палеонтологическийили краеведческий музей).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сельскохозяйственных растений своего региона.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сортовых особенностей культурных растений.</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4. Содержание обучения в 8 классе.</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 xml:space="preserve">4.1. Грибы и грибоподобные организмы.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rsidR="00E0387E"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Плесневые грибы. Съедобные и ядовитые грибы.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Зигомицеты. Основные черты организации на примере мукора. Роль в природе и жизни человека. </w:t>
      </w:r>
    </w:p>
    <w:p w:rsidR="00134744" w:rsidRPr="00CA4934" w:rsidRDefault="00F24EEF"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Аскомицеты или сумчатые грибы</w:t>
      </w:r>
      <w:r w:rsidR="00134744" w:rsidRPr="00CA4934">
        <w:rPr>
          <w:rFonts w:ascii="Times New Roman" w:hAnsi="Times New Roman"/>
          <w:sz w:val="28"/>
          <w:szCs w:val="28"/>
          <w:lang w:val="ru-RU"/>
        </w:rPr>
        <w:t xml:space="preserve">. Особенности строенияи жизнедеятельности, распространение и экологическое значение. Строениена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наносимыйими сельскому хозяйству.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Грибоподобные организмы. Особенности строения клеток. Оомицеты. Паразитические представители оомицетов на примере фитофторы.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лишайниковв природе и хозяйственной деятельности человека. Индикаторная роль лишайников. Лишайники – пионеры природных сообществ.</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грибов в круговороте веществ в экосистеме. Роль грибовв почвообразовании и обеспечении плодородия почвы. Болезнетворные (паразитические) грибы. Микозы. Меры профилактики микозов.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особенностей строения плодовых тел шляпочных грибовна микроскопических препаратах и муляжах.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плесневых грибов: мукора и пеницилла.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влияния внешних факторов на процесс размножения дрожжей.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и жизненного цикла фитофторы на живом и гербарном материале.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лишайников (на гербарных образцах). </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4.2. Животные.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Зоология – наука о животных.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и специальные разделы зоологии. Краткая история развития зоологии.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и специальные методы изучения животных. Связь зоологии с другими и науками, медициной и сельским хозяйством. Значение зоологических знанийдля человека. Профессии человека, связанные с зоологией.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портретов учёных, изображений, моделей животных, муляжи животных, влажных препаратов и другое.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рекомендаций по сбору зоологических коллекций.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описаний профессий, связанных с зоологией.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организация животного организма.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клеток под микроскопом на временных микропрепаратах.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растительной и животной клеток.</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тканей животных.</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и жизнедеятельность животного организма.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Организменный уровень организации жизни.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Лабораторные и практические работы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питания простейшего под микроскопом на временных микропрепаратах.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питания отдельных представителей различных групп животных.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Транспорт у животных. Транспорт у стрекающих и губок. Полости телау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Замкнутыеи незамкнутые кровеносные системы. Связь типа кровеносной системысо строением полости тела. Кровообращение. Сердце. Эволюция кровеносной системы у позвоночных животных.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системыу позвоночных животных.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Выделение у животных. Осмос. Осмотическое давление. Строение выделительной системы у животных. Эволюция выделительной системыу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животных.</w:t>
      </w:r>
    </w:p>
    <w:p w:rsidR="00134744"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Двухслойные </w:t>
      </w:r>
      <w:r w:rsidR="00134744" w:rsidRPr="00CA4934">
        <w:rPr>
          <w:rFonts w:ascii="Times New Roman" w:hAnsi="Times New Roman"/>
          <w:sz w:val="28"/>
          <w:szCs w:val="28"/>
          <w:lang w:val="ru-RU"/>
        </w:rPr>
        <w:t xml:space="preserve">и трёхслойные животные и их особенности. </w:t>
      </w:r>
      <w:r w:rsidRPr="00CA4934">
        <w:rPr>
          <w:rFonts w:ascii="Times New Roman" w:hAnsi="Times New Roman"/>
          <w:sz w:val="28"/>
          <w:szCs w:val="28"/>
          <w:lang w:val="ru-RU"/>
        </w:rPr>
        <w:t xml:space="preserve">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и жизнедеятельности гидры.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химического состава скелета колониальных коралловых полипов.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Лабораторные и практические работы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жизнедеятельности, внешнего и внутреннего строения пресноводных плоских червей.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паразитических плоских червей на влажных препаратах.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Лабораторные и практические работы </w:t>
      </w:r>
    </w:p>
    <w:p w:rsidR="00E0387E" w:rsidRPr="00CA4934" w:rsidRDefault="00E0387E" w:rsidP="00E0387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человеческой (свиной) аскариды.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 Кольчатые черви. Особенности организации кольчатых червейна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дождевого червя.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и внутреннего строения медицинской пиявки.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многощетинковых червей.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двустворчатого моллюска.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брюхоногого моллюска.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головоногого моллюска.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раковин моллюсков.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причиныи последствия. Разделение тела на отделы. Конечности членистоногих. Строениеи функционирование систем органов членистоногих. Органы чувств членистоногих. Основные группы членистоногих.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Класс Ракообразные. Строение и морфология ракообразных на примере речного рака. Разнообразие ракообразных.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 Паукообразные. Строение и морфология паукообразных на примере паука-крестовика. Разнообразие паукообразных.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Класс Насекомые. Строение и внешняя морфология насекомых. Конечностии ротовые аппараты насекомых. Жизненный цикл насекомых. Насекомыес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строения и конечностей ракообразных.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внутреннего строения ракообразного.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ротового аппарата и конечностей насекомого.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внутреннего строения насекомого.</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и биологии насекомых разных отрядов.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представителей различных отрядов и семейств насекомыхс использованием определителей.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Подтип Головохордовые. Строение и жизнедеятельность ланцетника.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и внутреннего строения ланцетника на фиксированных препаратах.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и эволюция позвоночных животных.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Общий обзор строения и развития позвоночных животных.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Надкласс Рыбы.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строенияи жизнедеятельности. Костные рыбы. Лучепёрые и лопастепёрые рыбы.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рыбы.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скелета костных и хрящевых рыб.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разнообразия рыб.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возраста рыб по чешуе.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Выход позвоночных на сушу. Амфибии, или Земноводные.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амфибийи регуляция метаморфоза. Основные группы амфибий.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лягушки и тритона.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скелета лягушки.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индивидуального развития земноводного.</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Амниоты. Рептилии, или Пресмыкающиеся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ящерицы.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скелета ящерицы.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разнообразия пресмыкающихся.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Птицы.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и внутреннего строения птиц.</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скелета птицы.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и перьевого покрова птиц.</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яйца птиц.</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птиц с использованием определителей.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Млекопитающие.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черепа и зубной системы различных млекопитающих.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разнообразия млекопитающих.</w:t>
      </w:r>
    </w:p>
    <w:p w:rsidR="003A273C" w:rsidRPr="00CA4934" w:rsidRDefault="00134744" w:rsidP="003A273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скелета млекопитающих.</w:t>
      </w:r>
    </w:p>
    <w:p w:rsidR="003A273C" w:rsidRPr="00CA4934" w:rsidRDefault="003A273C" w:rsidP="003A273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Эволюция и экология животных.</w:t>
      </w:r>
    </w:p>
    <w:p w:rsidR="00134744" w:rsidRPr="00CA4934" w:rsidRDefault="003A273C" w:rsidP="003A273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Эволюция беспозвоночных животных. Эволюция хордовых животных.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Водная среда обитания. Характеристика водной среды. Плотностьи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Организменная среда обитания. Характеристика организменной среды обитания. Приспособления организмов к паразитизму. Взаимоотношенияпаразит–хозяин.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Демонстрации живых животных, чучел, коллекций, раздаточного материала, муляжей и моделей, таблиц, слайдов, видеофильмов и сайтов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 показывающих приспособленность животных к условиям среды обитания, цепии сети питания в экосистемах, распространение животных в природных зонах Земли, географических карт (животный мир Земли).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Лабораторные и практические работы.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природного сообщества: состава и структуры.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Экскурсия или видеоэкскурсия.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Сезонные явления в жизни животных.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Животные и человек.</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Демонстрации чучел, коллекций, таблиц, слайдов, видеофильмов и сайтов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привлеченияи охраны животных города.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насекомых-вредителей сельскохозяйственных культур.</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Наблюдения за птицами в городской среде.</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 Содержание обучения в 9 классе.</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5.1. Введение.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человекаи другие медицинские науки.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Профессии, связанные с науками о человеке. Перспективы развития знанийоб организме человеке и его связях с окружающей средой.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Демонстрация таблиц, слайдов, видеофильмов и сайтов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а, показывающих разные биологические дисциплины, связанные с изучением человека, профессий, связанных с изучением организма человека и медициной. </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5.2. Общий обзор клеток и тканей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дыханияи брожения. Регуляция белкового, углеводного, липидного обмена. Прямыеи обратные связи в регуляции. Роль ферментов и гормонов в процессах обмена веществ. Нарушения биохимических процессов в клетке: авитаминозы, дефектыв работе определённых ферментов и другое.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Клеточные контакты. Молекулярные основы ответа клеток на сигналы. Понятие клеточной гибели. Лимит клеточных делений, общее представлениео старении на клеточном и молекулярно-биологическом уровне. Общее понятиео раковой трансформации клеток.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Просмотр электронно-микроскопических фотографий препаратов строения клетки и межклеточных контактов.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Микроскопирование препаратов основных типов тканей.</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w:t>
      </w:r>
      <w:r w:rsidR="00EF605C" w:rsidRPr="00CA4934">
        <w:rPr>
          <w:rFonts w:ascii="Times New Roman" w:hAnsi="Times New Roman"/>
          <w:sz w:val="28"/>
          <w:szCs w:val="28"/>
          <w:lang w:val="ru-RU"/>
        </w:rPr>
        <w:t>3</w:t>
      </w:r>
      <w:r w:rsidR="00134744" w:rsidRPr="00CA4934">
        <w:rPr>
          <w:rFonts w:ascii="Times New Roman" w:hAnsi="Times New Roman"/>
          <w:sz w:val="28"/>
          <w:szCs w:val="28"/>
          <w:lang w:val="ru-RU"/>
        </w:rPr>
        <w:t>. Нервная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Функции отделов головного мозга и их частей. Черепномозговыеи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органов нервной системы.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головного мозга на макетах.</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w:t>
      </w:r>
      <w:r w:rsidR="00EF605C" w:rsidRPr="00CA4934">
        <w:rPr>
          <w:rFonts w:ascii="Times New Roman" w:hAnsi="Times New Roman"/>
          <w:sz w:val="28"/>
          <w:szCs w:val="28"/>
          <w:lang w:val="ru-RU"/>
        </w:rPr>
        <w:t>4</w:t>
      </w:r>
      <w:r w:rsidR="00134744" w:rsidRPr="00CA4934">
        <w:rPr>
          <w:rFonts w:ascii="Times New Roman" w:hAnsi="Times New Roman"/>
          <w:sz w:val="28"/>
          <w:szCs w:val="28"/>
          <w:lang w:val="ru-RU"/>
        </w:rPr>
        <w:t>. Сенсорные системы.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глаза. Зрительные рецепторы (палочки и колбочки). Физическиеи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Органы вкуса, обоняния, мышечного и кожного чувства: анатомияи физиология, их нарушения.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разборных моделей глаза и уха.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зрения (на муляже и влажном препарате).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слуха (на муляже).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органов чувств.</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w:t>
      </w:r>
      <w:r w:rsidR="00EF605C" w:rsidRPr="00CA4934">
        <w:rPr>
          <w:rFonts w:ascii="Times New Roman" w:hAnsi="Times New Roman"/>
          <w:sz w:val="28"/>
          <w:szCs w:val="28"/>
          <w:lang w:val="ru-RU"/>
        </w:rPr>
        <w:t>5</w:t>
      </w:r>
      <w:r w:rsidR="00134744" w:rsidRPr="00CA4934">
        <w:rPr>
          <w:rFonts w:ascii="Times New Roman" w:hAnsi="Times New Roman"/>
          <w:sz w:val="28"/>
          <w:szCs w:val="28"/>
          <w:lang w:val="ru-RU"/>
        </w:rPr>
        <w:t>. Эндокринная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Прочие органы и ткани, выделяющие гормоны: почки, сердце,желудочно-кишечный тракт, жировая ткань и другие.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эндокринных органов.</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w:t>
      </w:r>
      <w:r w:rsidR="00EF605C" w:rsidRPr="00CA4934">
        <w:rPr>
          <w:rFonts w:ascii="Times New Roman" w:hAnsi="Times New Roman"/>
          <w:sz w:val="28"/>
          <w:szCs w:val="28"/>
          <w:lang w:val="ru-RU"/>
        </w:rPr>
        <w:t>6</w:t>
      </w:r>
      <w:r w:rsidR="00134744" w:rsidRPr="00CA4934">
        <w:rPr>
          <w:rFonts w:ascii="Times New Roman" w:hAnsi="Times New Roman"/>
          <w:sz w:val="28"/>
          <w:szCs w:val="28"/>
          <w:lang w:val="ru-RU"/>
        </w:rPr>
        <w:t>. Поведение.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связьс работой нервной и эндокринной систем, современные методы лечения.</w:t>
      </w:r>
    </w:p>
    <w:p w:rsidR="00EF605C" w:rsidRPr="00CA4934" w:rsidRDefault="00EF605C" w:rsidP="00EF605C">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158.5.7.</w:t>
      </w:r>
      <w:r w:rsidRPr="00CA4934">
        <w:rPr>
          <w:rFonts w:ascii="Times New Roman" w:hAnsi="Times New Roman"/>
          <w:sz w:val="28"/>
          <w:szCs w:val="28"/>
        </w:rPr>
        <w:t> </w:t>
      </w:r>
      <w:r w:rsidRPr="00CA4934">
        <w:rPr>
          <w:rFonts w:ascii="Times New Roman" w:hAnsi="Times New Roman"/>
          <w:sz w:val="28"/>
          <w:szCs w:val="28"/>
          <w:lang w:val="ru-RU"/>
        </w:rPr>
        <w:t>Опорно-двигательный аппарат.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Осевой скелет: череп, позвоночник, рёбра, грудина. Кости лицевогои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Скелеты поясов конечностей и свободных конечностей: анатомические особенности входящих в их состав костей.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Нарушения строения скелетной системы. Возрастные изменения, остеопороз. Травмы. Заболевания опорно-двигательного аппарата, связанныес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скелета человека, черепа, конечностей, позвонков, распилов костей.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скелета человека на макетах.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мышцы тела человека. Наиболее распространённые травмы мышечной системы и методы их профилактики. Атрофия мышц, причиныи лечение.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помощи при повреждении скелета и мышц.</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w:t>
      </w:r>
      <w:r w:rsidR="00EF605C" w:rsidRPr="00CA4934">
        <w:rPr>
          <w:rFonts w:ascii="Times New Roman" w:hAnsi="Times New Roman"/>
          <w:sz w:val="28"/>
          <w:szCs w:val="28"/>
          <w:lang w:val="ru-RU"/>
        </w:rPr>
        <w:t>8</w:t>
      </w:r>
      <w:r w:rsidR="00134744" w:rsidRPr="00CA4934">
        <w:rPr>
          <w:rFonts w:ascii="Times New Roman" w:hAnsi="Times New Roman"/>
          <w:sz w:val="28"/>
          <w:szCs w:val="28"/>
          <w:lang w:val="ru-RU"/>
        </w:rPr>
        <w:t>. Кровеносная и лимфатическая системы.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Просмотр гистологических препаратов сердечной мышцы.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Электрокардиография.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артериального давления и пульса.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Кровеносная система и лимфатическая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Круги кровообращения: большой и малый, основные сосуды. Классификация сосудов: артерии, артериолы, вены, венулы, капилляры. Резистивные, обменныеи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Анатомия лимфатической системы: лимфатические сосуды и лимфатические узлы. Причины движения крови и лимфы по сосудам.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стенок сосудов.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помощь при кровотечениях.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среда организма.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формированиеми оттоком тканевой жидкости.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эритроцитарнойи тромбоцитарной массы. Буферная функция плазмы крови. Транспорт газовпо крови. Различные формы гемоглобина. Регуляция сродства гемоглобинак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крови и органов кроветворения.</w:t>
      </w:r>
    </w:p>
    <w:p w:rsidR="00134744" w:rsidRPr="00CA4934" w:rsidRDefault="00A67132" w:rsidP="003842EB">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w:t>
      </w:r>
      <w:r w:rsidR="00EF605C" w:rsidRPr="00CA4934">
        <w:rPr>
          <w:rFonts w:ascii="Times New Roman" w:hAnsi="Times New Roman"/>
          <w:sz w:val="28"/>
          <w:szCs w:val="28"/>
          <w:lang w:val="ru-RU"/>
        </w:rPr>
        <w:t>9</w:t>
      </w:r>
      <w:r w:rsidR="00134744" w:rsidRPr="00CA4934">
        <w:rPr>
          <w:rFonts w:ascii="Times New Roman" w:hAnsi="Times New Roman"/>
          <w:sz w:val="28"/>
          <w:szCs w:val="28"/>
          <w:lang w:val="ru-RU"/>
        </w:rPr>
        <w:t>. </w:t>
      </w:r>
      <w:r w:rsidR="003842EB" w:rsidRPr="00CA4934">
        <w:rPr>
          <w:rFonts w:ascii="Times New Roman" w:hAnsi="Times New Roman"/>
          <w:sz w:val="28"/>
          <w:szCs w:val="28"/>
          <w:lang w:val="ru-RU"/>
        </w:rPr>
        <w:t>Дыхательная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модели гортани, модели, проясняющей механизм вдохаи выдоха.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обхвата грудной клетки в состоянии вдоха и выдоха.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дыхания.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различных факторов на частоту дыхания.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Спирография.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органов дыхания.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5.1</w:t>
      </w:r>
      <w:r w:rsidR="003842EB" w:rsidRPr="00CA4934">
        <w:rPr>
          <w:rFonts w:ascii="Times New Roman" w:hAnsi="Times New Roman"/>
          <w:sz w:val="28"/>
          <w:szCs w:val="28"/>
          <w:lang w:val="ru-RU"/>
        </w:rPr>
        <w:t>0</w:t>
      </w:r>
      <w:r w:rsidR="00134744" w:rsidRPr="00CA4934">
        <w:rPr>
          <w:rFonts w:ascii="Times New Roman" w:hAnsi="Times New Roman"/>
          <w:sz w:val="28"/>
          <w:szCs w:val="28"/>
          <w:lang w:val="ru-RU"/>
        </w:rPr>
        <w:t>. Пищеварительная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Нервная и гуморальная регуляция процессов пищеварения, углеводного, липидного, белкового обмена.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торса человека, таблиц.</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ферментов слюны на крахмал.</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органов пищеварительной системы.</w:t>
      </w:r>
    </w:p>
    <w:p w:rsidR="003842EB" w:rsidRPr="00CA4934" w:rsidRDefault="003842EB" w:rsidP="003842EB">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158.5.11.</w:t>
      </w:r>
      <w:r w:rsidRPr="00CA4934">
        <w:rPr>
          <w:rFonts w:ascii="Times New Roman" w:hAnsi="Times New Roman"/>
          <w:sz w:val="28"/>
          <w:szCs w:val="28"/>
        </w:rPr>
        <w:t> </w:t>
      </w:r>
      <w:r w:rsidRPr="00CA4934">
        <w:rPr>
          <w:rFonts w:ascii="Times New Roman" w:hAnsi="Times New Roman"/>
          <w:sz w:val="28"/>
          <w:szCs w:val="28"/>
          <w:lang w:val="ru-RU"/>
        </w:rPr>
        <w:t>Выделительная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выделительной системы: почки, мочеточники,мочевой пузырь, мочеиспускательный канал. Функционирование почки. Нефронкак структурно-функциональная единица почки. Физиологические процессы формирования вторичной мочи: фильтрация, реабсорбция, секреция. Роль почкив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таблиц, модели «Строение почки млекопитающего», муляжа почек человека, влажного препарата.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разных участков почки, мочеточника, мочевого пузыря.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5.14. Половая система.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Стадии гаметогенеза. Отличия оогенеза и сперматогенеза друг от друга. Оплодотворение.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Женская половая система: яичники, маточные трубы, матка, влагалище, внешние половые органы. Менструальный цикл.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Мужская половая система: семенники и прочие внутренние половые органы, внешние половые органы.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Нервная и гуморальная регуляция работы органов половой системы.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органов половой системы.</w:t>
      </w:r>
    </w:p>
    <w:p w:rsidR="003842EB" w:rsidRPr="00CA4934" w:rsidRDefault="003842EB" w:rsidP="003842EB">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158.5.13.</w:t>
      </w:r>
      <w:r w:rsidRPr="00CA4934">
        <w:rPr>
          <w:rFonts w:ascii="Times New Roman" w:hAnsi="Times New Roman"/>
          <w:sz w:val="28"/>
          <w:szCs w:val="28"/>
        </w:rPr>
        <w:t> </w:t>
      </w:r>
      <w:r w:rsidRPr="00CA4934">
        <w:rPr>
          <w:rFonts w:ascii="Times New Roman" w:hAnsi="Times New Roman"/>
          <w:sz w:val="28"/>
          <w:szCs w:val="28"/>
          <w:lang w:val="ru-RU"/>
        </w:rPr>
        <w:t>Кожа и её производные.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нервнойи гуморальной регуляции в осуществлении терморегуляторной и других функций кожи.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Заболевания кожи и их предупреждение. Перегревание: солнечный и тепловой удары. Ожоги. Обморожения. Профилактика и первая помощь при тепловоми солнечном ударах, ожогах и обморожениях.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модели строения кожи, таблиц, слайдов.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 помощью лупы тыльной и ладонной стороны кисти.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гистологических препаратов эпидермиса и дермы.</w:t>
      </w:r>
    </w:p>
    <w:p w:rsidR="003842EB" w:rsidRPr="00CA4934" w:rsidRDefault="003842EB" w:rsidP="003842EB">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158.5.14.</w:t>
      </w:r>
      <w:r w:rsidRPr="00CA4934">
        <w:rPr>
          <w:rFonts w:ascii="Times New Roman" w:hAnsi="Times New Roman"/>
          <w:sz w:val="28"/>
          <w:szCs w:val="28"/>
        </w:rPr>
        <w:t> </w:t>
      </w:r>
      <w:r w:rsidRPr="00CA4934">
        <w:rPr>
          <w:rFonts w:ascii="Times New Roman" w:hAnsi="Times New Roman"/>
          <w:sz w:val="28"/>
          <w:szCs w:val="28"/>
          <w:lang w:val="ru-RU"/>
        </w:rPr>
        <w:t>Адаптации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Терморегуляция: роль кожи и сосудов. Гипоталамус как центр нейрогуморальной регуляции теплообмена. Поведенческие адаптации.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клетокв условиях голодания.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Циркадные ритмы. Влияние продолжительности светового дняна нейрогуморальную регуляцию процессов жизнедеятельности человека.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Тренировки. Роль физической активности в сохранении здоровья человека. Профилактика заболеваний сердечно-сосудистой и дыхательной системи опорно-двигательного аппарата.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Адаптации к невесомости. Перестройки метаболизма в условиях низкой гравитации, профилактика негативных последствий.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пособий и обучающих видеороликов.</w:t>
      </w:r>
    </w:p>
    <w:p w:rsidR="003842EB" w:rsidRPr="00CA4934" w:rsidRDefault="003842EB" w:rsidP="003842EB">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158.5.15.</w:t>
      </w:r>
      <w:r w:rsidRPr="00CA4934">
        <w:rPr>
          <w:rFonts w:ascii="Times New Roman" w:hAnsi="Times New Roman"/>
          <w:sz w:val="28"/>
          <w:szCs w:val="28"/>
        </w:rPr>
        <w:t> </w:t>
      </w:r>
      <w:r w:rsidRPr="00CA4934">
        <w:rPr>
          <w:rFonts w:ascii="Times New Roman" w:hAnsi="Times New Roman"/>
          <w:sz w:val="28"/>
          <w:szCs w:val="28"/>
          <w:lang w:val="ru-RU"/>
        </w:rPr>
        <w:t>Генетика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гена и аллеля, генотипа и фенотипа. Понятие гомо-и гетерозиготы. Законы Менделя. Взаимодействие аллелей. Моногенныеи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хромосомныеи геномные заболевания. Примеры генных, хромосомных и геномных заболеваний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Популяционная генетика. Понятие генофонда. Распределение частот аллелейв популяции. Закон Харди-Вайнберга.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генетических задач.</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Секвенирование генома как инструмент, позволяющий прогнозировать фенотип человека и других живых организмов, а также вирусов.Биоинформатические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Демонстрация таблиц, плакатов, кинофрагментов, роликов 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158.5.16. Антропогенез</w:t>
      </w:r>
    </w:p>
    <w:p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Приматы: отличительные черты, состав и эволюция отряда. </w:t>
      </w:r>
    </w:p>
    <w:p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6A268D" w:rsidRPr="00CA4934" w:rsidRDefault="006A268D" w:rsidP="006A268D">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древнейшей истории и эволюции человека на примере коллекцийи реконструкций (экскурсия в палеонтологический музей).</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5.1</w:t>
      </w:r>
      <w:r w:rsidR="006A268D" w:rsidRPr="00CA4934">
        <w:rPr>
          <w:rFonts w:ascii="Times New Roman" w:hAnsi="Times New Roman"/>
          <w:sz w:val="28"/>
          <w:szCs w:val="28"/>
          <w:lang w:val="ru-RU"/>
        </w:rPr>
        <w:t>7</w:t>
      </w:r>
      <w:r w:rsidR="00134744" w:rsidRPr="00CA4934">
        <w:rPr>
          <w:rFonts w:ascii="Times New Roman" w:hAnsi="Times New Roman"/>
          <w:sz w:val="28"/>
          <w:szCs w:val="28"/>
          <w:lang w:val="ru-RU"/>
        </w:rPr>
        <w:t>. Человек и окружающая среда.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Антропогенные воздействия на среду. Нарушение круговорота веществв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Демонстрация таблиц, плакатов, кинофрагментов, видеороликов 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6. Планируемые результаты освоения программы по биологии (углублённый уровень) на уровне основного общего образования.</w:t>
      </w:r>
    </w:p>
    <w:p w:rsidR="00807FAE" w:rsidRPr="00CA4934" w:rsidRDefault="00A67132"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6.1. </w:t>
      </w:r>
      <w:r w:rsidR="00807FAE" w:rsidRPr="00CA4934">
        <w:rPr>
          <w:rFonts w:ascii="Times New Roman" w:hAnsi="Times New Roman"/>
          <w:sz w:val="28"/>
          <w:szCs w:val="28"/>
          <w:lang w:val="ru-RU"/>
        </w:rPr>
        <w:t xml:space="preserve">Освоение учебного предмета «Биология» науровне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Личностные результаты освоения программы </w:t>
      </w:r>
      <w:r w:rsidR="00FE6F07" w:rsidRPr="00CA4934">
        <w:rPr>
          <w:rFonts w:ascii="Times New Roman" w:hAnsi="Times New Roman"/>
          <w:sz w:val="28"/>
          <w:szCs w:val="28"/>
          <w:lang w:val="ru-RU"/>
        </w:rPr>
        <w:t xml:space="preserve">по биологии </w:t>
      </w:r>
      <w:r w:rsidRPr="00CA4934">
        <w:rPr>
          <w:rFonts w:ascii="Times New Roman" w:hAnsi="Times New Roman"/>
          <w:sz w:val="28"/>
          <w:szCs w:val="28"/>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деятельностина ее основе и в процессе реализации основных направлений воспитательной деятельности, в том числе в части: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к биологии как к важной составляющей культуры, гордостьза вклад российских и советских учёных в развитие мировой биологической науки;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поведение и поступки с позиции нравственных норми норм экологической культуры;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нравственного аспекта деятельности человекав медицине и биологии;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эстетического воспитания: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биологии в формировании эстетической культуры личности;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ценности научного познания: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биологической науки в формировании научного мировоззрения;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формирования культуры здоровья: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трудового воспитания: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CA7AAB"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CA7AAB" w:rsidRPr="00CA4934">
        <w:rPr>
          <w:rFonts w:ascii="Times New Roman" w:eastAsia="SchoolBookSanPin" w:hAnsi="Times New Roman"/>
          <w:sz w:val="28"/>
          <w:szCs w:val="28"/>
          <w:lang w:val="ru-RU"/>
        </w:rPr>
        <w:t>края)</w:t>
      </w:r>
      <w:r w:rsidRPr="00CA4934">
        <w:rPr>
          <w:rFonts w:ascii="Times New Roman" w:hAnsi="Times New Roman"/>
          <w:sz w:val="28"/>
          <w:szCs w:val="28"/>
          <w:lang w:val="ru-RU"/>
        </w:rPr>
        <w:t xml:space="preserve"> биологическойи экологической направленности, интерес к практическому изучению профессий, связанных с биологией;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экологического воспитания: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биологических знаний при решении задачв области окружающей среды;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экологических проблем и путей их решения;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адаптации к изменяющимся условиям социальной и природной среды:</w:t>
      </w:r>
    </w:p>
    <w:p w:rsidR="00134744" w:rsidRPr="00CA4934" w:rsidRDefault="00F24EEF"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оценка </w:t>
      </w:r>
      <w:r w:rsidR="00134744" w:rsidRPr="00CA4934">
        <w:rPr>
          <w:rFonts w:ascii="Times New Roman" w:hAnsi="Times New Roman"/>
          <w:sz w:val="28"/>
          <w:szCs w:val="28"/>
          <w:lang w:val="ru-RU"/>
        </w:rPr>
        <w:t>изменяющихся условий;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принятие решения (индивидуальное, в группе) в изменяющихся условияхна основании анализа биологической информации;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6.2. </w:t>
      </w:r>
      <w:r w:rsidR="00807FAE" w:rsidRPr="00CA4934">
        <w:rPr>
          <w:rFonts w:ascii="Times New Roman" w:hAnsi="Times New Roman"/>
          <w:sz w:val="28"/>
          <w:szCs w:val="28"/>
          <w:lang w:val="ru-RU"/>
        </w:rPr>
        <w:t xml:space="preserve">Метапредметные результаты освоения программы </w:t>
      </w:r>
      <w:r w:rsidR="00FE6F07" w:rsidRPr="00CA4934">
        <w:rPr>
          <w:rFonts w:ascii="Times New Roman" w:hAnsi="Times New Roman"/>
          <w:sz w:val="28"/>
          <w:szCs w:val="28"/>
          <w:lang w:val="ru-RU"/>
        </w:rPr>
        <w:t xml:space="preserve">по биологии </w:t>
      </w:r>
      <w:r w:rsidR="00807FAE" w:rsidRPr="00CA4934">
        <w:rPr>
          <w:rFonts w:ascii="Times New Roman" w:hAnsi="Times New Roman"/>
          <w:sz w:val="28"/>
          <w:szCs w:val="28"/>
          <w:lang w:val="ru-RU"/>
        </w:rPr>
        <w:t>основного общего образования, должны отражать:</w:t>
      </w:r>
    </w:p>
    <w:p w:rsidR="00807FAE" w:rsidRPr="00CA4934" w:rsidRDefault="00A67132"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6.2.1. </w:t>
      </w:r>
      <w:r w:rsidR="00807FAE" w:rsidRPr="00CA4934">
        <w:rPr>
          <w:rFonts w:ascii="Times New Roman" w:hAnsi="Times New Roman"/>
          <w:sz w:val="28"/>
          <w:szCs w:val="28"/>
          <w:lang w:val="ru-RU"/>
        </w:rPr>
        <w:t>Овладение универсальными учебными познавательными действиями:</w:t>
      </w:r>
    </w:p>
    <w:p w:rsidR="00807FAE" w:rsidRPr="00CA4934" w:rsidRDefault="00807FAE" w:rsidP="00807FAE">
      <w:pPr>
        <w:spacing w:after="0" w:line="36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и характеризовать существенные признаки биологических объектов (явлений);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биологической задачи выявлять закономерностии противоречия в рассматриваемых фактах и наблюдениях, предлагать критериидля выявления закономерностей и противоречий;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задачи;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биологических явлений 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гипотезыо взаимосвязях;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CA4934" w:rsidRDefault="00807FAE" w:rsidP="00807FAE">
      <w:pPr>
        <w:spacing w:after="0" w:line="36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2) базовые исследовательские действия: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реальными желательным состоянием ситуации, объекта, и самостоятельно устанавливать искомое и данное;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биологических процессови их последствия в аналогичных или сходных ситуациях, а также выдвигать предположения об их развитии в новых условиях и контекстах.</w:t>
      </w:r>
    </w:p>
    <w:p w:rsidR="00807FAE" w:rsidRPr="00CA4934" w:rsidRDefault="00807FAE" w:rsidP="00807FAE">
      <w:pPr>
        <w:spacing w:after="0" w:line="36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3) работа с информацией: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опровергающиеодну и ту же идею, версию) в различных информационных источниках;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запоминать и систематизировать биологическую информацию.</w:t>
      </w:r>
    </w:p>
    <w:p w:rsidR="00807FAE" w:rsidRPr="00CA4934" w:rsidRDefault="00A67132" w:rsidP="00807FAE">
      <w:pPr>
        <w:spacing w:after="0" w:line="360" w:lineRule="auto"/>
        <w:ind w:firstLine="708"/>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6.2.</w:t>
      </w:r>
      <w:r w:rsidR="00807FAE"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807FAE" w:rsidRPr="00CA4934">
        <w:rPr>
          <w:rFonts w:ascii="Times New Roman" w:hAnsi="Times New Roman"/>
          <w:sz w:val="28"/>
          <w:szCs w:val="28"/>
          <w:lang w:val="ru-RU"/>
        </w:rPr>
        <w:t>Овладение универсальными учебными коммуникативными действиями:</w:t>
      </w:r>
    </w:p>
    <w:p w:rsidR="00807FAE" w:rsidRPr="00CA4934" w:rsidRDefault="00807FAE" w:rsidP="00807FAE">
      <w:pPr>
        <w:spacing w:after="0" w:line="360" w:lineRule="auto"/>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различия и сходство позиций;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совместная деятельность:</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действияпо её достижению: распределять роли, договариваться, обсуждать процесси результат совместной работы;</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обобщать мнения нескольких человек, проявлять готовность руководить, выполнять поручения, подчиняться;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готовностьк предоставлению отчёта перед группой;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807FAE" w:rsidRPr="00CA4934" w:rsidRDefault="00A67132"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6.2.</w:t>
      </w:r>
      <w:r w:rsidR="00807FAE"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807FAE" w:rsidRPr="00CA4934">
        <w:rPr>
          <w:rFonts w:ascii="Times New Roman" w:hAnsi="Times New Roman"/>
          <w:sz w:val="28"/>
          <w:szCs w:val="28"/>
          <w:lang w:val="ru-RU"/>
        </w:rPr>
        <w:t>Овладение универсальными учебными регулятивными действиями:</w:t>
      </w:r>
    </w:p>
    <w:p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CA4934" w:rsidRDefault="00BB7E68"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возникнутьпри решении учебной биологической задачи, адаптировать решение к меняющимся обстоятельствам;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эмоциональный интеллект: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rsidR="00807FAE" w:rsidRPr="00CA4934" w:rsidRDefault="00807FAE" w:rsidP="00807FAE">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 себя и других: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открытость себе и другим;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6.3. Предметные результаты освоения программы по биологии (углублённый уровень).</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6.3.1. Предметные результаты освоения программы по биологии (углублённый уровень) к концу обучения в 7 классе:</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ботанику как биологическую науку, её разделы и связис другими науками, оперировать знаниями анатомии, гистологиии физиологии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F24EEF" w:rsidRPr="00CA4934" w:rsidRDefault="00134744"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w:t>
      </w:r>
      <w:r w:rsidR="00F24EEF" w:rsidRPr="00CA4934">
        <w:rPr>
          <w:rFonts w:ascii="Times New Roman" w:hAnsi="Times New Roman"/>
          <w:sz w:val="28"/>
          <w:szCs w:val="28"/>
          <w:lang w:val="ru-RU"/>
        </w:rPr>
        <w:t>с поставленной задачей;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подходы к построению современной системы высших растений (эмбриофит);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описывать строение и жизнедеятельность растительного организма(на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вегетативные органы растений на поперечных и продольных срезах, определять тип строения вегетативных органов;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группы одноклеточных организмов и выявлять между ними эволюционное родство;</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работы по сбору и анализу материала одноклеточных и многоклеточных организмов из типичных биотопов;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закономерности и морфофизиологические адаптации растенийк различным условиям обитания, находить корреляции между строением органаи выполняемой им функцией;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растительные ткани и органы растений между собой;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растений: поглощение водыи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растения и их части по разным основаниям;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растений в природе и жизни человека: значение фотосинтезав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для выращивания и размножения культурных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опытыи эксперименты;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растений, основные систематические группы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F24EEF" w:rsidRPr="00CA4934" w:rsidRDefault="00134744"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w:t>
      </w:r>
      <w:r w:rsidR="00F24EEF" w:rsidRPr="00CA4934">
        <w:rPr>
          <w:rFonts w:ascii="Times New Roman" w:hAnsi="Times New Roman"/>
          <w:sz w:val="28"/>
          <w:szCs w:val="28"/>
          <w:lang w:val="ru-RU"/>
        </w:rPr>
        <w:t>с поставленной задачей;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систематике растений, альгологии, микологии и микробиологии, в том числе работы с микроскопомс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существенные признаки строения и жизнедеятельности растений, бактерий, архей, грибов;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описание и сравнивать между собой растения, грибы, бактерии, археи по заданному плану,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w:t>
      </w:r>
      <w:r w:rsidR="00985628" w:rsidRPr="00CA4934">
        <w:rPr>
          <w:rFonts w:ascii="Times New Roman" w:eastAsia="SchoolBookSanPin" w:hAnsi="Times New Roman"/>
          <w:bCs/>
          <w:sz w:val="28"/>
          <w:szCs w:val="28"/>
          <w:lang w:val="ru-RU"/>
        </w:rPr>
        <w:t xml:space="preserve">иметь представление </w:t>
      </w:r>
      <w:r w:rsidR="00985628" w:rsidRPr="00CA4934">
        <w:rPr>
          <w:rFonts w:ascii="Times New Roman" w:hAnsi="Times New Roman"/>
          <w:sz w:val="28"/>
          <w:szCs w:val="28"/>
          <w:lang w:val="ru-RU"/>
        </w:rPr>
        <w:t>о</w:t>
      </w:r>
      <w:r w:rsidRPr="00CA4934">
        <w:rPr>
          <w:rFonts w:ascii="Times New Roman" w:hAnsi="Times New Roman"/>
          <w:sz w:val="28"/>
          <w:szCs w:val="28"/>
          <w:lang w:val="ru-RU"/>
        </w:rPr>
        <w:t xml:space="preserve"> Красн</w:t>
      </w:r>
      <w:r w:rsidR="00985628" w:rsidRPr="00CA4934">
        <w:rPr>
          <w:rFonts w:ascii="Times New Roman" w:hAnsi="Times New Roman"/>
          <w:sz w:val="28"/>
          <w:szCs w:val="28"/>
          <w:lang w:val="ru-RU"/>
        </w:rPr>
        <w:t>ой</w:t>
      </w:r>
      <w:r w:rsidRPr="00CA4934">
        <w:rPr>
          <w:rFonts w:ascii="Times New Roman" w:hAnsi="Times New Roman"/>
          <w:sz w:val="28"/>
          <w:szCs w:val="28"/>
          <w:lang w:val="ru-RU"/>
        </w:rPr>
        <w:t xml:space="preserve"> книг</w:t>
      </w:r>
      <w:r w:rsidR="00985628" w:rsidRPr="00CA4934">
        <w:rPr>
          <w:rFonts w:ascii="Times New Roman" w:hAnsi="Times New Roman"/>
          <w:sz w:val="28"/>
          <w:szCs w:val="28"/>
          <w:lang w:val="ru-RU"/>
        </w:rPr>
        <w:t>е</w:t>
      </w:r>
      <w:r w:rsidRPr="00CA4934">
        <w:rPr>
          <w:rFonts w:ascii="Times New Roman" w:hAnsi="Times New Roman"/>
          <w:sz w:val="28"/>
          <w:szCs w:val="28"/>
          <w:lang w:val="ru-RU"/>
        </w:rPr>
        <w:t>;</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растений, грибов, бактерий и архей, страменопиловыхв природных сообществах, в хозяйственной деятельности человекаи его повседневной жизни;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биологиисо знаниями по математике, физике, географии, литературе, технологии, предметам гуманитарного цикла, различными видами искусства;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презентациейс учётом особенностей аудитории обучающихся;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F24EEF" w:rsidRPr="00CA4934" w:rsidRDefault="00F24EEF"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6.3.2. Предметные результаты освоения программы по биологии (углублённый уровень) к концу обучения в 8 классе: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зоологию и микологию как биологические науки, их разделы и связь с другими науками и техникой;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rsidR="00F24EEF" w:rsidRPr="00CA4934" w:rsidRDefault="00134744" w:rsidP="00F24EE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w:t>
      </w:r>
      <w:r w:rsidR="00F24EEF" w:rsidRPr="00CA4934">
        <w:rPr>
          <w:rFonts w:ascii="Times New Roman" w:hAnsi="Times New Roman"/>
          <w:sz w:val="28"/>
          <w:szCs w:val="28"/>
          <w:lang w:val="ru-RU"/>
        </w:rPr>
        <w:t>задачей;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общие признаки животных и грибов, уровни организации животного и грибного организма;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животные ткани и органы животных между собой;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системы органов между собой и определять закономерности строения систем органов в зависимости от выполняемой ими функции;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животного организма: опоруи движение, питание и пищеварение, дыхание и транспорт веществ, выделение, регуляцию и поведение, рост, размножение и развитие;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развитиеу насекомых;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членистоногих и хордовых, отрядов насекомыхи млекопитающих;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грибов,по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представителей отдельных систематических групп животныхи грибов 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животных на основании особенностей строенияи индивидуального развития;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животных и грибов к среде обитания, значение экологических факторов для животных;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взаимосвязи животных и грибов в природных сообществах, цепи питания;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между типом полости тела, типом кровеноснойи выделительной системы;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животных с растениями, грибами, лишайникамии бактериями в природных сообществах;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устанавливать взаимосвязи между строением животного и средойего обитания;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животных и грибы природных зон Земли, основные закономерности распространения животных и грибов по планете;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животных и грибов в природных сообществах;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грибов в естественных экосистемах и сообществах;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человекаи его повседневной жизни, объяснять значение животных в природеи жизни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причины и знать меры охраны животного мира Земли;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функции органов и систем органов животного в контексте адаптации к окружающей среде;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знаний по биологиисо знаниями по математике, физике, химии, географии, технологии, предметам гуманитарного циклов, различными видами искусства;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презентациейс учётом особенностей аудитории обучающихся.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158.</w:t>
      </w:r>
      <w:r w:rsidR="00134744" w:rsidRPr="00CA4934">
        <w:rPr>
          <w:rFonts w:ascii="Times New Roman" w:hAnsi="Times New Roman"/>
          <w:sz w:val="28"/>
          <w:szCs w:val="28"/>
          <w:lang w:val="ru-RU"/>
        </w:rPr>
        <w:t>6.3.3. Предметные результаты освоения программы по биологии (углублённый уровень) к концу обучения в 9 классе: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науки о человеке (антропологию, анатомию, физиологию, медицину, гистологию, цитологию и другие) и их связи с другими науками;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положение человека в системе органического мира,его происхождение, приспособленность к различным экологическим факторам, отличия человека от других животных, родство человеческих рас, основные этапыи факторы эволюции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151B11" w:rsidRPr="00CA4934" w:rsidRDefault="00134744"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w:t>
      </w:r>
      <w:r w:rsidR="00151B11" w:rsidRPr="00CA4934">
        <w:rPr>
          <w:rFonts w:ascii="Times New Roman" w:hAnsi="Times New Roman"/>
          <w:sz w:val="28"/>
          <w:szCs w:val="28"/>
          <w:lang w:val="ru-RU"/>
        </w:rPr>
        <w:t>задачей;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выводына основе сравнения;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механизмы самовоспроизведения клеток, сравнивать митози мейоз, характеризовать роль клеточного ядра в делении клеток, строениеи функции хромосом;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биологически активные вещества (витамины, ферменты, гормоныи другие), выявлять их роль в процессе обмена веществ и превращения энергии;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модели для выявления особенностей строенияи функционирования органов и систем органов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микрофлора, микробиом, микросимбионт;</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наследственные и ненаследственные (инфекционные, неинфекционные) заболевания человека, объяснять значение мер профилактикив предупреждении заболеваний человека; </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анатомии и физиологии человека, в том числе работы с микроскопом с постоянными (фиксированными)и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CA4934" w:rsidRDefault="00151B11"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аргументировать </w:t>
      </w:r>
      <w:r w:rsidR="00134744" w:rsidRPr="00CA4934">
        <w:rPr>
          <w:rFonts w:ascii="Times New Roman" w:hAnsi="Times New Roman"/>
          <w:sz w:val="28"/>
          <w:szCs w:val="28"/>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урокеи во внеурочной деятельности;</w:t>
      </w:r>
    </w:p>
    <w:p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приёмами работы с информацией: формулировать основаниядля извлечения и обобщения информации из нескольких источников; </w:t>
      </w:r>
    </w:p>
    <w:p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работ по расшифровке геномов вирусов, бактерий, грибов, растений и животных, характеризовать подходы к анализу больших данныхв биологии, характеризовать цели и задачи биоинформатики;</w:t>
      </w:r>
    </w:p>
    <w:p w:rsidR="00151B11" w:rsidRPr="00CA4934" w:rsidRDefault="00151B11" w:rsidP="00151B11">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презентациейс учётом особенностей аудитории обучающихся;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психологиии других направлений.</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159.</w:t>
      </w:r>
      <w:r w:rsidR="00134744" w:rsidRPr="00CA4934">
        <w:rPr>
          <w:b w:val="0"/>
          <w:szCs w:val="28"/>
          <w:lang w:val="ru-RU"/>
        </w:rPr>
        <w:t> </w:t>
      </w:r>
      <w:r w:rsidR="00AD589E">
        <w:rPr>
          <w:b w:val="0"/>
          <w:szCs w:val="28"/>
          <w:lang w:val="ru-RU"/>
        </w:rPr>
        <w:t>Р</w:t>
      </w:r>
      <w:r w:rsidR="00134744" w:rsidRPr="00CA4934">
        <w:rPr>
          <w:b w:val="0"/>
          <w:szCs w:val="28"/>
          <w:lang w:val="ru-RU"/>
        </w:rPr>
        <w:t>абочая программа по учебному курсу «Основыдуховно-нравственной культуры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1. </w:t>
      </w:r>
      <w:r w:rsidR="00AD589E">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курсу «Основыдуховно-нравственной культуры народов России» (предметная область«Основы духовно-нравственной культуры народов России») (далеесоответственно – программа по ОДНКНР, ОДНКНР) включает пояснительную записку, содержание обучения, планируемые результаты освоения программыпо ОДНКНР.</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 xml:space="preserve">2.1. Программа по ОДНКНР составлена на основе требованийк результатам освоения основной образовательной программы основного общего образования, представленных вФГОС ООО, с учетом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 xml:space="preserve">2.2. В программе по ОДНКНР соблюдается преемственностьс </w:t>
      </w:r>
      <w:r w:rsidR="001B6B0A" w:rsidRPr="00CA4934">
        <w:rPr>
          <w:rFonts w:ascii="Times New Roman" w:hAnsi="Times New Roman"/>
          <w:sz w:val="28"/>
          <w:szCs w:val="28"/>
          <w:lang w:val="ru-RU"/>
        </w:rPr>
        <w:t xml:space="preserve">федеральным государственным </w:t>
      </w:r>
      <w:r w:rsidR="009F1249" w:rsidRPr="00CA4934">
        <w:rPr>
          <w:rFonts w:ascii="Times New Roman" w:hAnsi="Times New Roman"/>
          <w:sz w:val="28"/>
          <w:szCs w:val="28"/>
          <w:lang w:val="ru-RU"/>
        </w:rPr>
        <w:t xml:space="preserve">образовательным </w:t>
      </w:r>
      <w:r w:rsidR="001B6B0A" w:rsidRPr="00CA4934">
        <w:rPr>
          <w:rFonts w:ascii="Times New Roman" w:hAnsi="Times New Roman"/>
          <w:sz w:val="28"/>
          <w:szCs w:val="28"/>
          <w:lang w:val="ru-RU"/>
        </w:rPr>
        <w:t>стандартом начального общего образования</w:t>
      </w:r>
      <w:r w:rsidR="00134744" w:rsidRPr="00CA4934">
        <w:rPr>
          <w:rFonts w:ascii="Times New Roman" w:hAnsi="Times New Roman"/>
          <w:sz w:val="28"/>
          <w:szCs w:val="28"/>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CA4934">
        <w:rPr>
          <w:rFonts w:ascii="Times New Roman" w:hAnsi="Times New Roman"/>
          <w:sz w:val="28"/>
          <w:szCs w:val="28"/>
          <w:lang w:val="ru-RU"/>
        </w:rPr>
        <w:t xml:space="preserve">Учебный курс «Основы духовно-нравственной культуры народов России» </w:t>
      </w:r>
      <w:r w:rsidR="00134744" w:rsidRPr="00CA4934">
        <w:rPr>
          <w:rFonts w:ascii="Times New Roman" w:hAnsi="Times New Roman"/>
          <w:sz w:val="28"/>
          <w:szCs w:val="28"/>
          <w:lang w:val="ru-RU"/>
        </w:rPr>
        <w:t xml:space="preserve">носит культурологическийи воспитательный характер, </w:t>
      </w:r>
      <w:r w:rsidR="00040A22" w:rsidRPr="00CA4934">
        <w:rPr>
          <w:rFonts w:ascii="Times New Roman" w:hAnsi="Times New Roman"/>
          <w:sz w:val="28"/>
          <w:szCs w:val="28"/>
          <w:lang w:val="ru-RU"/>
        </w:rPr>
        <w:t xml:space="preserve">главный результат обучения ОДНКНР – </w:t>
      </w:r>
      <w:r w:rsidR="00134744" w:rsidRPr="00CA4934">
        <w:rPr>
          <w:rFonts w:ascii="Times New Roman" w:hAnsi="Times New Roman"/>
          <w:sz w:val="28"/>
          <w:szCs w:val="28"/>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CA4934">
        <w:rPr>
          <w:rFonts w:ascii="Times New Roman" w:hAnsi="Times New Roman"/>
          <w:sz w:val="28"/>
          <w:szCs w:val="28"/>
          <w:lang w:val="ru-RU"/>
        </w:rPr>
        <w:t>духовно-нравственных ценностей.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w:t>
      </w:r>
      <w:r w:rsidR="00CC1938" w:rsidRPr="00CA4934">
        <w:rPr>
          <w:rFonts w:ascii="Times New Roman" w:hAnsi="Times New Roman"/>
          <w:sz w:val="28"/>
          <w:szCs w:val="28"/>
          <w:lang w:val="ru-RU"/>
        </w:rPr>
        <w:t>К</w:t>
      </w:r>
      <w:r w:rsidR="00134744" w:rsidRPr="00CA4934">
        <w:rPr>
          <w:rFonts w:ascii="Times New Roman" w:hAnsi="Times New Roman"/>
          <w:sz w:val="28"/>
          <w:szCs w:val="28"/>
          <w:lang w:val="ru-RU"/>
        </w:rPr>
        <w:t xml:space="preserve">урс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формируется и преподаётся в соответствиис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В процессе изучения курса</w:t>
      </w:r>
      <w:r w:rsidR="00CC1938" w:rsidRPr="00CA4934">
        <w:rPr>
          <w:rFonts w:ascii="Times New Roman" w:hAnsi="Times New Roman"/>
          <w:sz w:val="28"/>
          <w:szCs w:val="28"/>
          <w:lang w:val="ru-RU"/>
        </w:rPr>
        <w:t xml:space="preserve"> ОДНКНР</w:t>
      </w:r>
      <w:r w:rsidR="00134744" w:rsidRPr="00CA4934">
        <w:rPr>
          <w:rFonts w:ascii="Times New Roman" w:hAnsi="Times New Roman"/>
          <w:sz w:val="28"/>
          <w:szCs w:val="28"/>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обществаего духовно-нравственным обликом</w:t>
      </w:r>
      <w:r w:rsidR="00CC1938" w:rsidRPr="00CA4934">
        <w:rPr>
          <w:rFonts w:ascii="Times New Roman" w:hAnsi="Times New Roman"/>
          <w:sz w:val="28"/>
          <w:szCs w:val="28"/>
          <w:lang w:val="ru-RU"/>
        </w:rPr>
        <w:t>,и</w:t>
      </w:r>
      <w:r w:rsidR="00134744" w:rsidRPr="00CA4934">
        <w:rPr>
          <w:rFonts w:ascii="Times New Roman" w:hAnsi="Times New Roman"/>
          <w:sz w:val="28"/>
          <w:szCs w:val="28"/>
          <w:lang w:val="ru-RU"/>
        </w:rPr>
        <w:t>зучают основные компоненты культуры,её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760079"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 Содержание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направлено на формирование нравственного идеала, гражданской идентичности личности обучающегосяи воспитание патриотических чувств к Родине (осознание себя как гражданина своего Отечества), формирование исторической памяти.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624C8B" w:rsidRPr="00CA4934">
        <w:rPr>
          <w:rFonts w:ascii="Times New Roman" w:hAnsi="Times New Roman"/>
          <w:sz w:val="28"/>
          <w:szCs w:val="28"/>
          <w:lang w:val="ru-RU"/>
        </w:rPr>
        <w:t>2.7</w:t>
      </w:r>
      <w:r w:rsidR="00134744" w:rsidRPr="00CA4934">
        <w:rPr>
          <w:rFonts w:ascii="Times New Roman" w:hAnsi="Times New Roman"/>
          <w:sz w:val="28"/>
          <w:szCs w:val="28"/>
          <w:lang w:val="ru-RU"/>
        </w:rPr>
        <w:t xml:space="preserve">. Материал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w:t>
      </w:r>
      <w:r w:rsidR="00CC1938"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обучающийсякак личность).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xml:space="preserve">. Принцип культурологичности в преподавании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предметаи его смысловых акцентах.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Принцип научности подходов и содержания в преподавании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0</w:t>
      </w:r>
      <w:r w:rsidR="00134744" w:rsidRPr="00CA4934">
        <w:rPr>
          <w:rFonts w:ascii="Times New Roman" w:hAnsi="Times New Roman"/>
          <w:sz w:val="28"/>
          <w:szCs w:val="28"/>
          <w:lang w:val="ru-RU"/>
        </w:rPr>
        <w:t>. Принцип соответствия требованиям возрастной педагогикии психологии включает отбор тем и содержания курса согласно приоритетным зонам ближайшего развития для 5–6 классов, когнитивным способностями социальным потребностям обучающихся, содержанию гуманитарныхи общественно-научных учебных предметов.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1</w:t>
      </w:r>
      <w:r w:rsidR="00134744" w:rsidRPr="00CA4934">
        <w:rPr>
          <w:rFonts w:ascii="Times New Roman" w:hAnsi="Times New Roman"/>
          <w:sz w:val="28"/>
          <w:szCs w:val="28"/>
          <w:lang w:val="ru-RU"/>
        </w:rPr>
        <w:t xml:space="preserve">. Принцип формирования гражданского самосознанияи общероссийской гражданской идентичности обучающихся в процессе изучения курса ОДНКНР включает осознание важности наднациональногои надконфессионального гражданского единства народов Россиикак основополагающего элемента в воспитании патриотизма и любви к Родине. Данный принцип </w:t>
      </w:r>
      <w:r w:rsidR="00CC1938" w:rsidRPr="00CA4934">
        <w:rPr>
          <w:rFonts w:ascii="Times New Roman" w:hAnsi="Times New Roman"/>
          <w:sz w:val="28"/>
          <w:szCs w:val="28"/>
          <w:lang w:val="ru-RU"/>
        </w:rPr>
        <w:t xml:space="preserve">реализуется </w:t>
      </w:r>
      <w:r w:rsidR="00134744" w:rsidRPr="00CA4934">
        <w:rPr>
          <w:rFonts w:ascii="Times New Roman" w:hAnsi="Times New Roman"/>
          <w:sz w:val="28"/>
          <w:szCs w:val="28"/>
          <w:lang w:val="ru-RU"/>
        </w:rPr>
        <w:t>через поиск объединяющих черт в духовно-нравственной жизни народов России, их культуре, религии и историческом развитии.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Целями изучения учебного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являются: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способностик диалогу с представителями других культур и мировоззрений;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Цели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определяют следующие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 усвоение знаний о нормах общественной моралии нравственности как основополагающих элементах духовной культуры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значении духовно-нравственных ценностейи нравственных норм для достойной жизни личности, семьи, общества, ответственного отношения к будущему отцовству и материнству;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компетенций межкультурного взаимодействия как способностии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уважительного и бережного отношения к историческому, религиозному и культурному наследию народов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патриотизма как формы гражданского самосознаниячерез понимание роли личности в истории и культуре, осознание важности социального взаимодей</w:t>
      </w:r>
      <w:r w:rsidR="00624C8B" w:rsidRPr="00CA4934">
        <w:rPr>
          <w:rFonts w:ascii="Times New Roman" w:hAnsi="Times New Roman"/>
          <w:sz w:val="28"/>
          <w:szCs w:val="28"/>
          <w:lang w:val="ru-RU"/>
        </w:rPr>
        <w:t>ствия, гражданской идентичности.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Изучение курса ОДНКНР вносит значительный вклад в достижение главных целей основного общего образования, способствуя: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расширению и систематизации знаний и представлений обучающихсяо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CA4934">
        <w:rPr>
          <w:rFonts w:ascii="Times New Roman" w:hAnsi="Times New Roman"/>
          <w:sz w:val="28"/>
          <w:szCs w:val="28"/>
          <w:lang w:val="ru-RU"/>
        </w:rPr>
        <w:t>начального общего образования</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углублению представлений о светской этике, религиозной культуре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их роли в развитии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воспитанию патриотизма, уважения к истории, языку, культурными религиозным традициям своего народа и других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ответственного отношения к учению и труду, готовностии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анализеи изучении социально-культурных явлений в истории и культуре </w:t>
      </w:r>
      <w:r w:rsidR="005E0B04"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xml:space="preserve"> и современном обществе, давать нравственные оценки поступкови событий на основе осознания главенствующей роли духовно-нравственных ценностей в социальных и культурно-исторических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возможностейдля активной самостоятельной познавательной деятельности.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1</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Общее число часов, рекомендованных для изучения курсаОДНКНР, – 68 часов: в 5 классе – 34 часа (1 час в неделю), в 6 классе – 34 часа(1 час в неделю).</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 Содержание обучения в 5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3.1. Тематический блок 1. «Россия – наш общий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Зачем изучать курс «Основы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Наш дом – Россия.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Язык и история.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язык? Как в языке народа отражается его история? Языккак инструмент культуры. Важность коммуникации между людьми. Языки народов мира, 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проекти язык межнационального общения. Важность общего языка для всех народов России. Возможности, которые даёт русский язык.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Истоки родной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Материальная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Духовная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Культура и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Культура и образование.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Многообразие культур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3.2. Тематический блок 2. «Семья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Семья – хранитель духовных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Родина начинается с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семьи как часть истории народа, государства, человечества.Как связаны Родина и семья? Что такое Родина и Отечество?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Традиции семейного воспитания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в истории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роли в истории семьи. Роль домашнего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нравственных норм в благополучии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3.3. Тематический блок 3. «Духовно-нравственное богатство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Личность – общество –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Духовный мир человека. Человек – творец культуры. Культуракак духовный мир человека. Мораль. Нравственность. Патриотизм. Реализация ценностей в культуре. Творчество: что это такое? Границы творчества. Традициии новации в культуре. Границы культур. Созидательный труд. Важность трудакак творческой деятельности, как реализации.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Личность и духовно-нравственные ценности. Моральи нравственность в жизни человека. Взаимопомощь, сострадание, милосердие, любовь, дружба, коллективизм, патриотизм, любовь к близким.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3.4. Тематический блок 4. «Культурное единство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Историческая память как духовно-нравственная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Литература как язык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Литература как художественное осмысление действительности. От сказкик роману. Зачем нужны литературные произведения? Внутренний мир человекаи его духовность.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Взаимовлияние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16951" w:rsidRPr="00CA4934" w:rsidRDefault="00216951"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памятьи преемственность поколений, единство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Регионы России: культурное многообразие. Историческиеи социальные причины культурного разнообразия. Каждый регион уникален. Малая Родина – часть общего Отечества.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Праздники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праздник? Почему праздники важны. Праздничные традициив России. Народные праздники как память культуры, как воплощениедуховно-нравственных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Памятники архитектуры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Музыкальная культура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народав его музыке и инструментах.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Изобразительное искусство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реальность. Скульптура: от религиозных сюжетовк современному искусству. Храмовые росписи и фольклорные орнаменты. Живопись, графика. Выдающиеся художники разных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моралии нравственности. Национальная литература. Богатство культуры народав его литературе.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Бытовые традиции народов России: пища, одежда, дом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 о бытовых традициях своей семьи, народа, региона. Докладс использованием разнообразного зрительного ряда и других источников.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Культурная карта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культур России. Россия как культурная карта.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Описание регионов в соответствии с их особенностями.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 Единство страны – залог будущего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 Содержание обучения в 6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4.1. Тематический блок 1. «Культура как социальность».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Мир культуры: его структура.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Культура России: многообразие регионов.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История быта как история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труди его механизация. Что такое технологии и как они влияют на культуру и ценности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Права 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Общество и религия: духовно-нравственное взаимодействие.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Современный мир: самое важное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4.2. Тематический блок 2. «Человек и его отражение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Каким должен быть человек? Духовно-нравственный облик и идеал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Мораль, нравственность, этика, этикет в культурах народов России. Правои равенство в правах. Свобода как ценность. Долг как её ограничение. Обществокак регулятор свободы.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Религия как источник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обществои религиозный идеал человека.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Наука как источник знания о человеке и человеческом.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Этика и нравственность как категории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Самопознание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4.3. Тематический блок 3. «Человек как член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делает человека человеком.</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Подвиг: как узнать героя?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Люди в обществе: духовно-нравственное взаимовлияние.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Проблемы современного общества как отражениеего духовно-нравственного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Бедность. Инвалидность. Асоциальная семья. Сиротство.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этих явлений в культуре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Духовно-нравственные ориентиры социальных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Социальные профессии; их важность для сохранениядуховно-нравственного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представителямэтих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Выдающиеся благотворители в истории. Благотворительностькак нравственный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личностисамого мецената и общества в целом.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Выдающиеся учёные России. Наука как источник социальногои духовного прогресса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Учёные России. Почему важно помнить историю науки. Вклад наукив благополучие страны. Важность морали и нравственности в науке, в деятельности учёных.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Моя профессия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 как самореализация, как вклад в общество. Рассказ о своей будущей профессии.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4.4. Тематический блок 4. «Родина и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Защита Родины: подвиг или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Государство. Россия – наша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Государство как объединяющее начало. Социальная сторона праваи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Гражданская идентичность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Какими качествами должен обладать человек как гражданин.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Моя школа и мой класс (практическое занятие). Портрет школыили класса через добрые дела.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какой он?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и культура (проект).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Итоговый проект: «Что значит быть человеком?»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 Планируемые результаты освоения программы по ОДНКНР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Изучение ОДНКНР </w:t>
      </w:r>
      <w:r w:rsidR="00771990" w:rsidRPr="00CA4934">
        <w:rPr>
          <w:rFonts w:ascii="Times New Roman" w:hAnsi="Times New Roman"/>
          <w:sz w:val="28"/>
          <w:szCs w:val="28"/>
          <w:lang w:val="ru-RU"/>
        </w:rPr>
        <w:t xml:space="preserve">на уровне основного общего образования </w:t>
      </w:r>
      <w:r w:rsidR="00134744" w:rsidRPr="00CA4934">
        <w:rPr>
          <w:rFonts w:ascii="Times New Roman" w:hAnsi="Times New Roman"/>
          <w:sz w:val="28"/>
          <w:szCs w:val="28"/>
          <w:lang w:val="ru-RU"/>
        </w:rPr>
        <w:t>направлено на достижение обучающимися личностных, метапредметныхи предметных результатов освоения содержания учебного предмета.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5.2.</w:t>
      </w:r>
      <w:r w:rsidR="00134744" w:rsidRPr="00CA4934">
        <w:rPr>
          <w:rFonts w:ascii="Times New Roman" w:hAnsi="Times New Roman"/>
          <w:sz w:val="28"/>
          <w:szCs w:val="28"/>
        </w:rPr>
        <w:t> </w:t>
      </w:r>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5.2.1.</w:t>
      </w:r>
      <w:r w:rsidR="00134744" w:rsidRPr="00CA4934">
        <w:rPr>
          <w:rFonts w:ascii="Times New Roman" w:hAnsi="Times New Roman"/>
          <w:sz w:val="28"/>
          <w:szCs w:val="28"/>
        </w:rPr>
        <w:t> </w:t>
      </w:r>
      <w:r w:rsidR="00134744" w:rsidRPr="00CA4934">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достигаются в единстве учебнойи воспитательной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включают: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российской гражданской идентичности;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ценность самостоятельности и инициативы;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целенаправленной социально значимой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5.2.2.</w:t>
      </w:r>
      <w:r w:rsidR="00134744" w:rsidRPr="00CA4934">
        <w:rPr>
          <w:rFonts w:ascii="Times New Roman" w:hAnsi="Times New Roman"/>
          <w:sz w:val="28"/>
          <w:szCs w:val="28"/>
        </w:rPr>
        <w:t> </w:t>
      </w:r>
      <w:r w:rsidR="00134744" w:rsidRPr="00CA4934">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уваженияк Отечеству, прошлому и настоящему многонационального народа Россиичерез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Россиии человечества и знание основных норм морали, нравственных и духовных идеалов, хранимых в культурных традициях народов России, готовность на их основек сознательному самоограничению в поступках, поведении, расточительном потребительстве;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отношенияк религиозным чувствам, взглядам людей или их отсутствию;</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CA4934" w:rsidRDefault="004D72F0" w:rsidP="00E41B55">
      <w:pPr>
        <w:spacing w:after="0" w:line="350" w:lineRule="auto"/>
        <w:ind w:firstLine="709"/>
        <w:jc w:val="both"/>
        <w:rPr>
          <w:rFonts w:ascii="Times New Roman" w:hAnsi="Times New Roman"/>
          <w:sz w:val="28"/>
          <w:szCs w:val="28"/>
          <w:lang w:val="ru-RU"/>
        </w:rPr>
      </w:pPr>
      <w:r>
        <w:rPr>
          <w:rFonts w:ascii="Times New Roman" w:hAnsi="Times New Roman"/>
          <w:noProof/>
          <w:sz w:val="28"/>
          <w:szCs w:val="28"/>
          <w:lang w:val="ru-RU" w:eastAsia="ru-RU"/>
        </w:rPr>
        <w:pict>
          <v:line id="Line 5" o:spid="_x0000_s1026" style="position:absolute;left:0;text-align:left;z-index:-251658752;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ZuEAIAACc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" strokeweight=".49989mm">
            <w10:wrap anchorx="page"/>
          </v:line>
        </w:pict>
      </w:r>
      <w:r w:rsidR="00134744" w:rsidRPr="00CA4934">
        <w:rPr>
          <w:rFonts w:ascii="Times New Roman" w:hAnsi="Times New Roman"/>
          <w:sz w:val="28"/>
          <w:szCs w:val="28"/>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самообразованиюна основе мотивации к обучению и познанию через развитие способностейк духовному развитию, нравственному самосовершенствованию;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чувстви нравственного поведения, осознанного и ответственного отношенияк собственным поступкам, осознание значения семьи в жизни человека и общества, принятие ценности семейной жизни, уважительное и заботливое отношениек членам своей семьи через знание основных норм морали, нравственных, духовных идеалов, хранимых в культурных традициях народов России, готовностьна их основе к сознательному самоограничению в поступках, поведении, расточительном потреблении.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w:t>
      </w:r>
      <w:r w:rsidR="00134744" w:rsidRPr="00CA4934">
        <w:rPr>
          <w:rFonts w:ascii="Times New Roman" w:hAnsi="Times New Roman"/>
          <w:sz w:val="28"/>
          <w:szCs w:val="28"/>
        </w:rPr>
        <w:t> </w:t>
      </w:r>
      <w:r w:rsidR="00134744" w:rsidRPr="00CA4934">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(используютсяв нескольких предметных областях) и универсальные учебные действия (познавательные, коммуникативные, регулятивные), способность их использоватьв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ОДНКНР на уровне основного общего образованияу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5.3.1.</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критериидля классификации, устанавливать причинно-следственные связи, строить логическое рассуждение, умозаключение (индуктивное, дедуктивное, по аналогии)и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(логические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моделии схемы для решения учебных и познавательных задач(знаково-символические/моделирование);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смысловое чтение;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5.3.2.</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организовывать учебное сотрудничество и совместную деятельностьс учителем и сверстниками;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 (учебное сотрудничество);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потребностейдля планирования и регуляции своей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устной и письменной речью, монологической контекстной речью (коммуникация);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5.3.3.</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мотивыи интересы своей познавательной деятельности (целеполагание);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целей,в том числе альтернативные, осознанно выбирать наиболее эффективные способы решения учебных и познавательных задач (планирование);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(познавательная рефлексия, саморегуляция) деятельности.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5.4.</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5.4.1.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5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«Россия – наш общий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Зачем изучать курс «Основы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Наш дом – Россия.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дружбымежду народами и нациями, обосновывать их необходимость.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Язык и история.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язык, каковы важность его изучения и влияниена миропонимание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формировании языка как носителядуховно-нравственных смыслов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суть и смысл коммуникативной роли языка, в том числев организации межкультурного диалога и взаимодействия;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Русский язык – язык общения и язык возможностей.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нравственных категориях русского языкаи их происхождении.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Истоки родной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сформированное представление о понятие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соотноситьс реальными проявлениями культурного многообразия;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обосновыватьих значение и причины.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Материальная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артефактах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хозяйственным укладом и проявлениями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условийи взаимодействия с другими этносами.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Духовная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таких культурных концептах как «искусство», «наука»,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и взаимосвязь названных терминов с формамиих репрезентации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Культура и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связь религии и морали;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и значение духовных ценностей в религиях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государствообразующие конфессии Россиии их картины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Культура и образование.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термин «образование» и уметь обосновать его важностьдля личности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основных ступенях образования в Россиии их необходимости;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культуры и образованности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Многообразие культур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общее и единичное в культуре на основе предметных знанийо культуре своего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культуройи духовно-нравственными ценностями на основе местной культурно-исторической специфики;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«Семья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Семья – хранитель духовных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термина «семья»;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составить рассказ о своей семье в соответствиис культурно-историческими условиями её существования;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такие понятия, как «счастливая семья», «семейное счастье»;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важность семьи как хранителя традицийи её воспитательную роль;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Родина начинается с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понятие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взаимосвязь и различия между концептами «Отечество»и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что такое история семьи, каковы формы её выраженияи сохранения;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Традиции семейного воспитания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семейных традициях и обосновывать их важностькак ключевых элементах семейных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взаимосвязь семейных традиций и культуры собственного этноса;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Образ семьи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своё понимание семейных ценностей, выраженныхв фольклорных сюжетах;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семьив произведениях художественной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в истории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семейное хозяйство и домашний труд;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функцийв семье;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оценивать семейный уклад и взаимосвязьс социально-экономической структурой общества в форме большой и малой семей;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Семья в современном мире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семьив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культуройи духовно-нравственными ценностями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семьи и семейных традиций для трансляциидуховно-нравственных ценностей, морали и нравственности как фактора культурной преемственности.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«Духовно-нравственное богатство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Личность – общество –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значение термина «человек» в контекстедуховно-нравственной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различия между обоснованием термина «личность»в быту, в контексте культуры и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гуманизм, иметь представление о его источниках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Духовный мир человека. Человек – творец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важность морально- нравственных ограниченийв творчестве;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детерминированность творчества культурой своего этноса;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труда и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Личность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морали и нравственности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происхождение духовных ценностей, понимание идеалов добра и зла;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ценностей,как «взаимопомощь», «сострадание», «милосердие», «любовь», «дружба», «коллективизм», «патриотизм», «любовь к близким».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«Культурное единство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Историческая память как духовно-нравственная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и функциях изучения истории;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событиямии культурой. Обосновывать важность изучения истории как духовно-нравственного долга гражданина и патриота.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Литература как язык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литературы от других видов художественного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Взаимовлияние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обогащениядуховно-нравственных идеалов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сохранения культурного наследия;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ценности российского народа.</w:t>
      </w:r>
    </w:p>
    <w:p w:rsidR="0021695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Регионы России: культурное многообразие.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принципы федеративного устройства России и концепт «полиэтничность»;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основные этносы Российской Федерации и регионы,где они традиционно проживают;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межнациональногои межрелигиозного согласия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обосновыватьих значение и причины.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Праздники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природе праздников и обосновывать их важностькак элементов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взаимосвязь праздников и культурного уклада;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типы праздников;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праздничных традициях народов России 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связь праздников и истории,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основной смысл семейных праздников;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праздников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Памятники архитектуры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типом жилищ и типом хозяйственной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охарактеризовать связь между уровнемнаучно-технического развития и типами жилищ;</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нравственном и научном смысле краеведческой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Музыкальная культура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музыки как культурного явления,как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музыкального творчества народов России, народные инструменты.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Изобразительное искусство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что такое скульптура, живопись, графика, фольклорные орнаменты;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изобразительного искусствакак культурного явления, 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изобразительного искусства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Фольклор и литература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пословицы и поговорки, обосновывать важностьи нужность этих языковых выразительных средств;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что такое эпос, миф, сказка, былина, песня;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объяснять на примерах важность понимания фольклоракак отражения истории народа и его ценностей, морали и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национальная литература и каковы её выразительные средства;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морально-нравственный потенциал национальной литературы.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Бытовые традиции народов России: пища, одежда,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идентичностина доступном для шестиклассников уровне (с учётом их возрастных особенностей);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Культурная карта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отличия культурной географии от физическойи политической географии;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такое культурная карта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отдельные области культурной карты в соответствиис их особенностями.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Единство страны – залог будущего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доказывать важность и преимущества этого единстваперед требованиями национального самоопределения отдельных этносов.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5.4.2.</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6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«Культура как социальность».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Мир культуры: его структура.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структуру культуры как социального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социальных явлений, их ключевые отличияот природных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связь между этапом развития материальной культурыи социальной структурой общества, их взаимосвязь с духовно-нравственным состоянием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взаимосвязь между научно-техническим прогрессоми этапами развития социума.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Культура России: многообразие регионов.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административно-территориальное деление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федеративного устройствав полиэтничном государстве, важность сохранения исторической памяти отдельных этносов;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принцип равенства прав каждого человека, вне зависимостиот его принадлежности к тому или иному народу;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межнациональногои межрелигиозного согласия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История быта как история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«домашнее хозяйство» и характеризовать его типы;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хозяйственной деятельностью народов Россиии особенностями исторического периода;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зависимость ценностных ориентиров народов Россииот их локализации в конкретных климатических, географическихи культурно-исторических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Прогресс: технический и социальный.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понимание роли обслуживающего труда, его социальнойи духовно-нравственной важности;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обосновывать влияние технологий на культуру и ценности общества.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Образование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образования и его роли в обществена различных этапах его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ценностей в обществе, их зависимостьот процесса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каждо</w:t>
      </w:r>
      <w:r w:rsidR="00CC6B70" w:rsidRPr="00CA4934">
        <w:rPr>
          <w:rFonts w:ascii="Times New Roman" w:hAnsi="Times New Roman"/>
          <w:sz w:val="28"/>
          <w:szCs w:val="28"/>
          <w:lang w:val="ru-RU"/>
        </w:rPr>
        <w:t>гоуровня</w:t>
      </w:r>
      <w:r w:rsidRPr="00CA4934">
        <w:rPr>
          <w:rFonts w:ascii="Times New Roman" w:hAnsi="Times New Roman"/>
          <w:sz w:val="28"/>
          <w:szCs w:val="28"/>
          <w:lang w:val="ru-RU"/>
        </w:rPr>
        <w:t xml:space="preserve"> образования, её роль в современных общественных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образования в современном мире и ценность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образование как часть процесса формированиядуховно-нравственных ориентиров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Права 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термины «права человека», «естественные права человека», «правовая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историю формирования комплекса понятий, связанныхс правами;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прав человека как привилегиии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соблюдения прав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сохранения паритетамежду правами и обязанностями человека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формирования правовой культуры из истории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Общество и религия: духовно-нравственное взаимодействие.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терминов «религия», «конфессия», «атеизм», «свободомыслие»;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культурообразующие конфессии;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религий как источника культурного развития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Современный мир: самое важное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историии культуры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«Человек и его отражение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Духовно-нравственный облик и идеал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различия между этикой и этикетом и 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взаимосвязь таких понятий как «свобода», «ответственность», «право» 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коллективизма как ценности современной Россиии его приоритет перед идеологией индивидуализма;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Взросление человека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процессами антропогенеза и антропосоциогенеза;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 взросления человека и его основные этапы,а также потребности человека для гармоничного развития существования на каждом из этапов;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демонстрировать своё понимание самостоятельности, её ролив развитии личности, во взаимодействии с другими людьми.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Религия как источник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нравственный потенциал религии;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требования к нравственному идеалу человекав государствообразующих религиях современной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Наука как источник знания о человеке.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смысл понятия «гуманитарное знание»;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гуманитарного знания,его системообразующую роль в современной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«культура» как процесс самопознания общества,как его внутреннюю самоактуализацию;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взаимосвязь различных областей гуманитарного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Этика и нравственность как категории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многосторонность понятия «этика»;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этики как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понятия «добро» и «зло» с помощью примеров в историии культуре народов России и соотносить их с личным опытом;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Самопознание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«самопознание», «автобиография», «автопортрет», «рефлексия»;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соотносить понятия «мораль», «нравственность», «ценности»с самопознанием и рефлексией на доступном для обучающихся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обосновывать свои нравственные убеждения.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«Человек как член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делает человека человеком.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важность труда и его роль в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понятия «добросовестный труд» и «экономическое благополучие»;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понятия «безделье», «лень», «тунеядство»;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и уметь обосновать необходимость их преодолениядля самого себя;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общественные процессы в области общественной оценки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важность труда и его экономической стоимости;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стороны,а также «общественная оценка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 xml:space="preserve">Подвиг: как узнать героя?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«подвиг», «героизм», «самопожертвование»;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отличия подвига на войне и в мирное время;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важность героических примеров для жизни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героев современного общества и исторических личностей;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разграничение понятий «героизм» и «псевдогероизм»через значимость для общества и понимание последствий.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Люди в обществе: духовно-нравственное взаимовлияние.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отношения»;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«человек как субъект социальных отношений»в приложении к его нравственному и духовному развитию;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малых и больших социальных групп в нравственном состоянии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понятия «дружба», «предательство», «честь», «коллективизм»и приводить примеры из истории, культуры и литературы;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понятие «этика предпринимательства»в социальном аспекте.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Проблемы современного общества как отражениеего духовно-нравственного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проблемы современного общества»как многостороннее явление, в том числе обусловленное несовершенствомдуховно-нравственных идеалов и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последствийна доступном для понимания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ориентиры социальных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гуманистические проявления в современной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Социальные профессии, их важность для сохранениядуховно-нравственного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«социальные профессии», «помогающие профессии»;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обосновывать ответственность личности при выборе социальных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Выдающиеся благотворители в истории. Благотворительностькак нравственный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«благотворительность» и его эволюцию в истории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меценатства в современном обществе для обществав целом и для духовно-нравственного развития личности самого мецената;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«социальный долг», обосновывать его важную рольв жизни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Выдающиеся учёные России. Наука как источник социальногои духовного прогресса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«наука»;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имена выдающихся учёных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морали и нравственности в науке, её роль и вкладв доказательство этих понятий.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Моя профессия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«профессия», предполагать характер и цель трудав определённой профессии;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«Родина и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«Родина» и «гражданство», объяснятьих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обосновывать нравственные качества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патриотизма в истории и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истинный и ложный патриотизм через ориентированностьна ценности толерантности, уважения к другим народам, их истории и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патриотизма.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Защита Родины: подвиг или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понятия «война» и «мир»;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сохранения мира и согласия;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роль защиты Отечества, её важность для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защиты чести Отечества в спорте, науке,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Государство. Россия – наша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«государство»;</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«гражданская идентичность», соотноситьэто понятие с необходимыми нравственными качествами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Гражданская идентичность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Моя школа и мой класс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примеры добрых дел в реальности и уметь адаптироватьих к потребностям класса.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Человек: какой он?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«человек» как духовно-нравственный идеал;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духовно-нравственного идеала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свой идеал человека и нравственные качества, которыеему присущи.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Человек и культура (проект).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грани взаимодействия человека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показать взаимосвязь человека и культуры через их взаимовлияние;</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оценку,как с положительной, так и с отрицательной стороны.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5.5. Система оценки результатов обучения.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66D0B"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160.</w:t>
      </w:r>
      <w:r w:rsidR="00866D0B" w:rsidRPr="00CA4934">
        <w:rPr>
          <w:b w:val="0"/>
          <w:szCs w:val="28"/>
          <w:lang w:val="ru-RU"/>
        </w:rPr>
        <w:t> </w:t>
      </w:r>
      <w:r w:rsidR="00AD589E">
        <w:rPr>
          <w:b w:val="0"/>
          <w:szCs w:val="28"/>
          <w:lang w:val="ru-RU"/>
        </w:rPr>
        <w:t>Р</w:t>
      </w:r>
      <w:r w:rsidR="00866D0B" w:rsidRPr="00CA4934">
        <w:rPr>
          <w:b w:val="0"/>
          <w:szCs w:val="28"/>
          <w:lang w:val="ru-RU"/>
        </w:rPr>
        <w:t xml:space="preserve">абочая программа по учебному предмету «Изобразительное искусство». </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1. </w:t>
      </w:r>
      <w:r w:rsidR="00AD589E">
        <w:rPr>
          <w:rFonts w:ascii="Times New Roman" w:hAnsi="Times New Roman"/>
          <w:sz w:val="28"/>
          <w:szCs w:val="28"/>
          <w:lang w:val="ru-RU"/>
        </w:rPr>
        <w:t>Р</w:t>
      </w:r>
      <w:r w:rsidR="00866D0B" w:rsidRPr="00CA4934">
        <w:rPr>
          <w:rFonts w:ascii="Times New Roman" w:hAnsi="Times New Roman"/>
          <w:sz w:val="28"/>
          <w:szCs w:val="28"/>
          <w:lang w:val="ru-RU"/>
        </w:rPr>
        <w:t>абочая программа по учебному предмету «Изобразительное искусство» (предметная область «Искусство»)</w:t>
      </w:r>
      <w:r w:rsidR="00AD589E">
        <w:rPr>
          <w:rFonts w:ascii="Times New Roman" w:hAnsi="Times New Roman"/>
          <w:sz w:val="28"/>
          <w:szCs w:val="28"/>
          <w:lang w:val="ru-RU"/>
        </w:rPr>
        <w:t xml:space="preserve"> </w:t>
      </w:r>
      <w:r w:rsidR="00866D0B" w:rsidRPr="00CA4934">
        <w:rPr>
          <w:rFonts w:ascii="Times New Roman" w:hAnsi="Times New Roman"/>
          <w:sz w:val="28"/>
          <w:szCs w:val="28"/>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 Пояснительная записка.</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 xml:space="preserve">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воспитанияи социализации обучающихся, представленных в федеральной </w:t>
      </w:r>
      <w:r w:rsidR="007C5F8A" w:rsidRPr="00CA4934">
        <w:rPr>
          <w:rFonts w:ascii="Times New Roman" w:hAnsi="Times New Roman"/>
          <w:sz w:val="28"/>
          <w:szCs w:val="28"/>
          <w:lang w:val="ru-RU"/>
        </w:rPr>
        <w:t xml:space="preserve">рабочей </w:t>
      </w:r>
      <w:r w:rsidR="00866D0B" w:rsidRPr="00CA4934">
        <w:rPr>
          <w:rFonts w:ascii="Times New Roman" w:hAnsi="Times New Roman"/>
          <w:sz w:val="28"/>
          <w:szCs w:val="28"/>
          <w:lang w:val="ru-RU"/>
        </w:rPr>
        <w:t>программе воспитания.</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2.2. Основная цель изобразительно</w:t>
      </w:r>
      <w:r w:rsidR="008454C6" w:rsidRPr="00CA4934">
        <w:rPr>
          <w:rFonts w:ascii="Times New Roman" w:hAnsi="Times New Roman"/>
          <w:sz w:val="28"/>
          <w:szCs w:val="28"/>
          <w:lang w:val="ru-RU"/>
        </w:rPr>
        <w:t>го</w:t>
      </w:r>
      <w:r w:rsidR="00866D0B" w:rsidRPr="00CA4934">
        <w:rPr>
          <w:rFonts w:ascii="Times New Roman" w:hAnsi="Times New Roman"/>
          <w:sz w:val="28"/>
          <w:szCs w:val="28"/>
          <w:lang w:val="ru-RU"/>
        </w:rPr>
        <w:t xml:space="preserve"> искусства – развитие визуально-пространственного мышления </w:t>
      </w:r>
      <w:r w:rsidR="003B48E3"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 xml:space="preserve">как формы эмоционально-ценностного, эстетического освоения мира, формы самовыражения и ориентациив художественном и нравственном пространстве культуры. </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2.3. </w:t>
      </w:r>
      <w:r w:rsidR="008454C6" w:rsidRPr="00CA4934">
        <w:rPr>
          <w:rFonts w:ascii="Times New Roman" w:hAnsi="Times New Roman"/>
          <w:sz w:val="28"/>
          <w:szCs w:val="28"/>
          <w:lang w:val="ru-RU"/>
        </w:rPr>
        <w:t xml:space="preserve">Изобразительное искусство </w:t>
      </w:r>
      <w:r w:rsidR="00866D0B" w:rsidRPr="00CA4934">
        <w:rPr>
          <w:rFonts w:ascii="Times New Roman" w:hAnsi="Times New Roman"/>
          <w:sz w:val="28"/>
          <w:szCs w:val="28"/>
          <w:lang w:val="ru-RU"/>
        </w:rPr>
        <w:t xml:space="preserve">имеет интегративный характер </w:t>
      </w:r>
      <w:r w:rsidR="008454C6" w:rsidRPr="00CA4934">
        <w:rPr>
          <w:rFonts w:ascii="Times New Roman" w:hAnsi="Times New Roman"/>
          <w:sz w:val="28"/>
          <w:szCs w:val="28"/>
          <w:lang w:val="ru-RU"/>
        </w:rPr>
        <w:t xml:space="preserve">и </w:t>
      </w:r>
      <w:r w:rsidR="00866D0B" w:rsidRPr="00CA4934">
        <w:rPr>
          <w:rFonts w:ascii="Times New Roman" w:hAnsi="Times New Roman"/>
          <w:sz w:val="28"/>
          <w:szCs w:val="28"/>
          <w:lang w:val="ru-RU"/>
        </w:rPr>
        <w:t xml:space="preserve">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зрелищныхи экранных искусствах. Важнейшими задачами </w:t>
      </w:r>
      <w:r w:rsidR="008454C6" w:rsidRPr="00CA4934">
        <w:rPr>
          <w:rFonts w:ascii="Times New Roman" w:hAnsi="Times New Roman"/>
          <w:sz w:val="28"/>
          <w:szCs w:val="28"/>
          <w:lang w:val="ru-RU"/>
        </w:rPr>
        <w:t xml:space="preserve">программы по изобразительному искусству </w:t>
      </w:r>
      <w:r w:rsidR="00866D0B" w:rsidRPr="00CA4934">
        <w:rPr>
          <w:rFonts w:ascii="Times New Roman" w:hAnsi="Times New Roman"/>
          <w:sz w:val="28"/>
          <w:szCs w:val="28"/>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CA4934">
        <w:rPr>
          <w:rFonts w:ascii="Times New Roman" w:hAnsi="Times New Roman"/>
          <w:sz w:val="28"/>
          <w:szCs w:val="28"/>
          <w:lang w:val="ru-RU"/>
        </w:rPr>
        <w:t>России</w:t>
      </w:r>
      <w:r w:rsidR="00866D0B" w:rsidRPr="00CA4934">
        <w:rPr>
          <w:rFonts w:ascii="Times New Roman" w:hAnsi="Times New Roman"/>
          <w:sz w:val="28"/>
          <w:szCs w:val="28"/>
          <w:lang w:val="ru-RU"/>
        </w:rPr>
        <w:t>, выраженной в её архитектуре, изобразительном искусстве,в национальных образах предметно-материальной и пространственной среды,в понимании красоты человека.</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 xml:space="preserve">2.4. Программа </w:t>
      </w:r>
      <w:r w:rsidR="00AA2509" w:rsidRPr="00CA4934">
        <w:rPr>
          <w:rFonts w:ascii="Times New Roman" w:hAnsi="Times New Roman"/>
          <w:sz w:val="28"/>
          <w:szCs w:val="28"/>
          <w:lang w:val="ru-RU"/>
        </w:rPr>
        <w:t xml:space="preserve">по изобразительному искусству </w:t>
      </w:r>
      <w:r w:rsidR="00866D0B" w:rsidRPr="00CA4934">
        <w:rPr>
          <w:rFonts w:ascii="Times New Roman" w:hAnsi="Times New Roman"/>
          <w:sz w:val="28"/>
          <w:szCs w:val="28"/>
          <w:lang w:val="ru-RU"/>
        </w:rPr>
        <w:t xml:space="preserve">направлена </w:t>
      </w:r>
      <w:r w:rsidR="00624C8B" w:rsidRPr="00CA4934">
        <w:rPr>
          <w:rFonts w:ascii="Times New Roman" w:hAnsi="Times New Roman"/>
          <w:sz w:val="28"/>
          <w:szCs w:val="28"/>
          <w:lang w:val="ru-RU"/>
        </w:rPr>
        <w:t>на</w:t>
      </w:r>
      <w:r w:rsidR="00866D0B" w:rsidRPr="00CA4934">
        <w:rPr>
          <w:rFonts w:ascii="Times New Roman" w:hAnsi="Times New Roman"/>
          <w:sz w:val="28"/>
          <w:szCs w:val="28"/>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 xml:space="preserve">2.5. Программа по изобразительному искусству ориентированана психологовозрастные особенности развития </w:t>
      </w:r>
      <w:r w:rsidR="00AA2509"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11–15 лет</w:t>
      </w:r>
      <w:r w:rsidR="00624C8B" w:rsidRPr="00CA4934">
        <w:rPr>
          <w:rFonts w:ascii="Times New Roman" w:hAnsi="Times New Roman"/>
          <w:sz w:val="28"/>
          <w:szCs w:val="28"/>
          <w:lang w:val="ru-RU"/>
        </w:rPr>
        <w:t>.</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866D0B" w:rsidRPr="00CA4934">
        <w:rPr>
          <w:rFonts w:ascii="Times New Roman" w:hAnsi="Times New Roman"/>
          <w:sz w:val="28"/>
          <w:szCs w:val="28"/>
          <w:lang w:val="ru-RU"/>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7</w:t>
      </w:r>
      <w:r w:rsidR="00866D0B" w:rsidRPr="00CA4934">
        <w:rPr>
          <w:rFonts w:ascii="Times New Roman" w:hAnsi="Times New Roman"/>
          <w:sz w:val="28"/>
          <w:szCs w:val="28"/>
          <w:lang w:val="ru-RU"/>
        </w:rPr>
        <w:t>. Задачами изобразительного искусства являются: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художественной культуры как формы выраженияв пространственных формах духовных ценностей, формирование представленийо месте и значении художественной деятельности в жизни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навыков эстетического виденияи преобразования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декоративно-прикладных,в архитектуре и дизайне, опыта художественного творчества в компьютерной графике и анимации, фотографии, работы в синтетических искусствах (театри кино) (вариативно);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пространственного мышления и аналитических визуальных способностей;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наблюдательности, ассоциативного мышления и творческого воображения;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уважения и любви к цивилизационному наследию Россиичерез освоение отечественной художественной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8</w:t>
      </w:r>
      <w:r w:rsidR="00866D0B" w:rsidRPr="00CA4934">
        <w:rPr>
          <w:rFonts w:ascii="Times New Roman" w:hAnsi="Times New Roman"/>
          <w:sz w:val="28"/>
          <w:szCs w:val="28"/>
          <w:lang w:val="ru-RU"/>
        </w:rPr>
        <w:t>. Общее число часов, рекомендованных для изучения изобразительного искусства, – 102 часа: в 5 классе – 34 часа (1 час в неделю), в 6 классе – 34 часа(1 час в неделю), в 7 классе – 34 часа (1 час в неделю).</w:t>
      </w:r>
    </w:p>
    <w:p w:rsidR="002E74C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9</w:t>
      </w:r>
      <w:r w:rsidR="00866D0B" w:rsidRPr="00CA4934">
        <w:rPr>
          <w:rFonts w:ascii="Times New Roman" w:hAnsi="Times New Roman"/>
          <w:sz w:val="28"/>
          <w:szCs w:val="28"/>
          <w:lang w:val="ru-RU"/>
        </w:rPr>
        <w:t>. </w:t>
      </w:r>
      <w:r w:rsidR="002E74C5" w:rsidRPr="00CA4934">
        <w:rPr>
          <w:rFonts w:ascii="Times New Roman" w:hAnsi="Times New Roman"/>
          <w:sz w:val="28"/>
          <w:szCs w:val="28"/>
          <w:lang w:val="ru-RU"/>
        </w:rPr>
        <w:t xml:space="preserve">Содержание программы по изобразительному искусству на уровне основного общего образования структурировано по 4 модулям (3 инвариантныхи 1 вариативный). Инвариантные модули реализуются последовательнов 5, 6 и 7 классах. Содержание вариативного модуля может быть реализовано дополнительно к инвариантным </w:t>
      </w:r>
      <w:r w:rsidR="006D7321" w:rsidRPr="00CA4934">
        <w:rPr>
          <w:rFonts w:ascii="Times New Roman" w:hAnsi="Times New Roman"/>
          <w:sz w:val="28"/>
          <w:szCs w:val="28"/>
          <w:lang w:val="ru-RU"/>
        </w:rPr>
        <w:t xml:space="preserve">модулям </w:t>
      </w:r>
      <w:r w:rsidR="002E74C5" w:rsidRPr="00CA4934">
        <w:rPr>
          <w:rFonts w:ascii="Times New Roman" w:hAnsi="Times New Roman"/>
          <w:sz w:val="28"/>
          <w:szCs w:val="28"/>
          <w:lang w:val="ru-RU"/>
        </w:rPr>
        <w:t>в одном или нескольких классахили во внеурочной деятельности.</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№1 «Декоративно-прикладное и народное искусство» (5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№2 «Живопись, графика, скульптура» (6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№3 «Архитектура и дизайн» (7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№4 «Изображение в синтетических, экранных видах искусстваи художественная фотография» (вариативный).</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E74C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3. </w:t>
      </w:r>
      <w:r w:rsidR="002E74C5" w:rsidRPr="00CA4934">
        <w:rPr>
          <w:rFonts w:ascii="Times New Roman" w:hAnsi="Times New Roman"/>
          <w:sz w:val="28"/>
          <w:szCs w:val="28"/>
          <w:lang w:val="ru-RU"/>
        </w:rPr>
        <w:t>Содержание обучения в 5 классе.</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3.1. Модуль № 1 «Декоративно-прикладное и народное искусство».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декоративно-прикладном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корни народного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народного искусства с природой, бытом, трудом, верованиями и эпосом.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Образно-символический язык народного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Знаки-символы традиционного крестьянского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на темы древних узоров деревянной резьбы, росписипо дереву, вышивки. Освоение навыков декоративного обобщения в процессе практической творческой работы.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Убранство русской избы.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избы, единство красоты и пользы – функциональногои символического – в её постройке и украшении.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 эскизов орнаментального декора крестьянского дома.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Устройство внутреннего пространства крестьянского дома.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Декоративные элементы жилой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жизнидля каждого народа.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предметов народного быта, выявление мудростиих выразительной формы и орнаментально-символического оформления.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Народный праздничный костюм.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Образный строй народного праздничного костюма – женского и мужского.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форм и украшений народного праздничного костюмадля различных регионов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промысловв разных регионах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традиционных праздничных костюмов, выражениев форме, цветовом решении, орнаментике костюма черт национального своеобразия.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праздники и праздничные обряды как синтез всех видов народного творчества.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промыслы.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народных промыслов в современной жизни. Искусствои ремесло. Традиции культуры, особенные для каждого региона.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материалов народных ремёсел и их связьс регионально-национальным бытом (дерево, береста, керамика, металл, кость, мех и кожа, шерсть и лён).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эскиза игрушки по мотивам избранного промысла.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приёмыи композиционные особенности городецкой росписи.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культуре разных эпох и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декоративно-прикладного искусства в культуре древних цивилизаций.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деятельностив его костюме и его украшениях. Украшение жизненного пространства: построений, интерьеров, предметов быта – в культуре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жизни современного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Символический знак в современной жизни: эмблема, логотип, указующийили декоративный знак.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160.4. Содержание обучения в 6 классе.</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160.4.1. Модуль № 2 «Живопись, графика, скульптура».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видах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Пространственные и временные виды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Живописные, графические и скульптурные художественные материалы,их особые свойства.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 основа изобразительного искусства и мастерства художника.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рисунка: зарисовка, набросок, учебный рисунок и творческий рисунок.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Навыки размещения рисунка в листе, выбор формата.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умения рисунка с натуры. Зарисовки простых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Линейные графические рисунки и наброски. Тон и тональные отношения: тёмное – светлое.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 и ритмическая организация плоскости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как выразительное средство в изобразительном искусстве: холодныйи тёплый цвет, понятие цветовых отношений; колорит в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движениев скульптуре. Круглая скульптура. Произведения мелкой пластики. Виды рельефа.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 изображения, сюжет и содержание произведения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графической грамоты: правила объёмного изображения предметовна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окружности в перспективе.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Рисование геометрических тел на основе правил линейной перспективы.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Сложная пространственная форма и выявление её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сложной формы предмета как соотношение простых геометрических фигур.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Линейный рисунок конструкции из нескольких геометрических тел.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натюрморта графическими материалами с натурыили по представлению.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натюрморта. Цвет в натюрмортах европейскихи отечественных живописцев. Опыт создания живописного натюрморта.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портретисты в европейском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Парадный и камерный портрет в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жанра портрета в искусстве ХХ в. – отечественноми европейском.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головы при создании портретного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Свет и тень в изображении головы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скульптуре.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характера человека, его социального положения и образа эпохив скульптурном портрете.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свойств художественных материалов в создании скульптурного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работы над созданием живописного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пространства в эпоху Древнего мира,в средневековом искусстве и в эпоху Возрождения.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построения линейной перспективы в изображении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природы в творчестве импрессионистови постимпрессионистов. Представления о пленэрной живописи и колористической изменчивости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образа родной природы в произведениях А. Венециановаи его учеников: А. Саврасова, И. Шишкина. Пейзажная живопись И. Левитанаи её значение для русской культуры. Значение художественного образа отечественного пейзажа в развитии чувства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опыт в создании композиционного живописного пейзажа своей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Графические зарисовки и графическая композиция на темы окружающей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Городской пейзаж в творчестве мастеров искусства. Многообразиев понимании образа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изображения городского пейзажа. Наблюдательная перспективаи ритмическая организация плоскости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Композиция как целостностьв организации художественных выразительных средств и взаимосвязи всех компонентов произведения.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картина в русском искусстве XIX в. и её особое местов развитии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К. Брюллова «Последний день Помпеи», исторические картиныв творчестве В. Сурикова и других. Исторический образ России в картинах ХХ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работанад этюдами, уточнения композиции в эскизах, картон композиции, работанад холстом.</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Вечные темы и их нравственное и духовно-ценностное выражениекак «духовная ось», соединяющая жизненные позиции разных поколений.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«Христосв пустыне», Н. Ге. «Тайная вечеря», В. Поленов. «Христос и грешница»). Иконопись как великое проявление русской культуры. Язык изображения в иконе –его религиозный и символический смысл.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эскизом сюжетной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изобразительного искусства в жизни людей: образ мирав изобразительном искусстве.</w:t>
      </w:r>
    </w:p>
    <w:p w:rsidR="00370EBB" w:rsidRPr="00CA4934" w:rsidRDefault="00370EB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 Содержание обучения в 7 классе.</w:t>
      </w:r>
    </w:p>
    <w:p w:rsidR="00370EBB" w:rsidRPr="00CA4934" w:rsidRDefault="00370EBB" w:rsidP="00E41B55">
      <w:pPr>
        <w:tabs>
          <w:tab w:val="left" w:pos="6674"/>
        </w:tab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160.5.1. Модуль № 3 «Архитектура и дизайн».</w:t>
      </w:r>
      <w:r w:rsidRPr="00CA4934">
        <w:rPr>
          <w:rFonts w:ascii="Times New Roman" w:hAnsi="Times New Roman"/>
          <w:sz w:val="28"/>
          <w:szCs w:val="28"/>
          <w:lang w:val="ru-RU"/>
        </w:rPr>
        <w:tab/>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и дизайн – искусства художественной постройки – конструктивные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как создатели «второй природы» –предметно-пространственной среды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Функциональность предметно-пространственной среды и выражениев ней мировосприятия, духовно-ценностных позиций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целесообразностии красоты.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свойства композиции: целостность и соподчинённость элементов.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Ритмическая организация элементов: выделение доминанты, симметрияи асимметрия, динамическая и статичная композиция, контраст, нюанс, акцент, замкнутость или открытость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Шрифты и шрифтовая композиция в графическом дизайне. Форма буквыкак изобразительно-смысловой символ.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 и содержание текста. Стилизация шрифта.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Типографика. Понимание типографской строки как элемента плоскостной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Композиционные основы макетирования в графическом дизайнепри соединении текста 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 разворота книги или журнала по выбранной теме в виде коллажаили на основе компьютерных программ.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объёмно-пространственных композиций.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Введение в макет понятия рельефа местности и способыего обозначения на макете.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объёмови их сочетаний на образный характер постройки.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эволюции строительных материалов и строительных технологийв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предметного мира, создаваемого человеком. Функция вещии её форма. Образ времени в предметах, создаваемых человеком.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зарисовок форм бытовых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Творческое проектирование предметов быта с определением их функцийи материала изготовления.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объектов дизайна или архитектурное макетированиес использованием цвета.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Социальное значение дизайна и архитектуры как среды жизни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художественнойи материальной культуры разных народов и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народного жилища, храмовая архитектура, частный домв предметно-пространственной среде жизни разных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фотографиями другим видам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Пути развития современной архитектуры и дизайна: город сегодня и завтра.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Архитектурная и градостроительная революция XX в. Её технологическиеи эстетические предпосылки и истоки. Социальный аспект «перестройки»в архитектуре.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формировании пространства. Схема-планировка и реальность.</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средыи индивидуальном образе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композицииили дизайн-проекта оформления витрины магазина.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 и предметный мир в доме. Назначение помещения и построениеего интерьера. Дизайн пространственно-предметной среды интерьера.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Интерьеры общественных зданий (театр, кафе, вокзал, офис, школа).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Выполнение практической </w:t>
      </w:r>
      <w:r w:rsidR="00370EBB" w:rsidRPr="00CA4934">
        <w:rPr>
          <w:rFonts w:ascii="Times New Roman" w:hAnsi="Times New Roman"/>
          <w:sz w:val="28"/>
          <w:szCs w:val="28"/>
          <w:lang w:val="ru-RU"/>
        </w:rPr>
        <w:t xml:space="preserve">и аналитической работы по теме </w:t>
      </w:r>
      <w:r w:rsidRPr="00CA4934">
        <w:rPr>
          <w:rFonts w:ascii="Times New Roman" w:hAnsi="Times New Roman"/>
          <w:sz w:val="28"/>
          <w:szCs w:val="28"/>
          <w:lang w:val="ru-RU"/>
        </w:rPr>
        <w:t>«Роль вещив образно-стилевом решении интерьера» в форме создания коллажной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архитектурно-ландшафтного пространства. Город в единствес ландшафтно-парковой средой.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дизайн-проекта территории парка или приусадебного участкав виде схемы-чертежа.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человека и индивидуальное проектирование.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пространства жилой среды как отражение социального заказаи индивидуальности человека, его вкуса, потребностей и возможностей.Образно-личностное проектирование в дизайне и архитектуре.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культуракак параметры создания собственного костюма или комплекта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современной одежды. Молодёжная субкультураи подростковая мода. Унификация одежды и индивидуальный стиль. Ансамбльв костюме. Роль фантазии и вкуса в подборе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творческих эскизов по теме «Дизайн современной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 средства организации среды жизни людейи строительства нового мира.</w:t>
      </w:r>
    </w:p>
    <w:p w:rsidR="00370EBB" w:rsidRPr="00CA4934" w:rsidRDefault="00370EB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классахили реализовываться в</w:t>
      </w:r>
      <w:r w:rsidR="006D7321" w:rsidRPr="00CA4934">
        <w:rPr>
          <w:rFonts w:ascii="Times New Roman" w:hAnsi="Times New Roman"/>
          <w:sz w:val="28"/>
          <w:szCs w:val="28"/>
          <w:lang w:val="ru-RU"/>
        </w:rPr>
        <w:t xml:space="preserve"> рамках </w:t>
      </w:r>
      <w:r w:rsidRPr="00CA4934">
        <w:rPr>
          <w:rFonts w:ascii="Times New Roman" w:hAnsi="Times New Roman"/>
          <w:sz w:val="28"/>
          <w:szCs w:val="28"/>
          <w:lang w:val="ru-RU"/>
        </w:rPr>
        <w:t>внеурочно</w:t>
      </w:r>
      <w:r w:rsidR="006D7321" w:rsidRPr="00CA4934">
        <w:rPr>
          <w:rFonts w:ascii="Times New Roman" w:hAnsi="Times New Roman"/>
          <w:sz w:val="28"/>
          <w:szCs w:val="28"/>
          <w:lang w:val="ru-RU"/>
        </w:rPr>
        <w:t>йдеятельности</w:t>
      </w:r>
      <w:r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развития технологий в становлении новых видов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театра в древнейших обрядах. История развития искусства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Жанровое многообразие театральных представлений, шоу, праздникови их визуальный облик.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художника и виды профессиональной деятельности художникав современном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Сценография и создание сценического образа. Сотворчествохудожника-постановщика с драматургом, режиссёром и актёрами.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дагеротипадо компьютерных технологий.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возможности художественной обработки цифровой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кадра, ракурс, плановость, графический ритм.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Фотопейзаж в творчестве профессиональных фотографов.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Образные возможности чёрно-белой и цветной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тональных контрастов и роль цвета в эмоционально-образном восприятии пейзажа.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портретном образе. Фотография постановочнаяи документальная.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Фотопортрет в истории профессиональной фотографии и его связьс направлениями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фотографии, его общее и особенное по сравнению с живописными графическим портретом. Опыт выполнения портретных фотографий.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для жизни…» – фотографии Александра Родченко, их значениеи влияние на стиль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 как авторское видение мира, как образ времении влияние фотообраза на жизнь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Ожившее изображение. История кино и его эволюция как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работенад фильмом. Сложносоставной язык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Монтаж композиционно построенных кадров – основа языка киноискусства.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электронно-цифровых технологий в современном игровом кинематографе.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Компьютерная анимация на занятиях в школе. Техническое оборудованиеи его возможности для создания анимации. Коллективный характер деятельностипо созданию анимационного фильма. Выбор технологии: пластилиновые мультфильмы, бумажная перекладка, сыпучая анимация.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создания анимационного фильма. Требования и критерии художественности.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эфири его значение.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Школьное телевидение и студия мультимедиа. Построение видеорядаи художественного оформления.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Художнические роли каждого человека в реальной бытийной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искусства в жизни общества и его влияние на жизнь каждого человека.</w:t>
      </w:r>
    </w:p>
    <w:p w:rsidR="00485807"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 Планируемые результаты освоения программы по изобразительному искусству на уровне основного общего образования.</w:t>
      </w:r>
    </w:p>
    <w:p w:rsidR="00866D0B"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160.6.1. </w:t>
      </w:r>
      <w:r w:rsidR="00866D0B" w:rsidRPr="00CA4934">
        <w:rPr>
          <w:rFonts w:ascii="Times New Roman" w:hAnsi="Times New Roman"/>
          <w:sz w:val="28"/>
          <w:szCs w:val="28"/>
          <w:lang w:val="ru-RU"/>
        </w:rPr>
        <w:t>Личностные результаты освоения федеральной рабочей программы основного общего образования по изобразительному искусству достигаютсяв единстве учебной и воспитательной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обучающихсяк культуре, мотивацию к познанию и обучению, готовность к саморазвитиюи активному участию в социально значимой деятельности.</w:t>
      </w:r>
    </w:p>
    <w:p w:rsidR="00866D0B" w:rsidRPr="00CA4934" w:rsidRDefault="00866D0B" w:rsidP="00E41B55">
      <w:pPr>
        <w:spacing w:after="0" w:line="350" w:lineRule="auto"/>
        <w:ind w:left="1069"/>
        <w:jc w:val="both"/>
        <w:rPr>
          <w:rFonts w:ascii="Times New Roman" w:hAnsi="Times New Roman"/>
          <w:sz w:val="28"/>
          <w:szCs w:val="28"/>
          <w:lang w:val="ru-RU"/>
        </w:rPr>
      </w:pPr>
      <w:r w:rsidRPr="00CA4934">
        <w:rPr>
          <w:rFonts w:ascii="Times New Roman" w:hAnsi="Times New Roman"/>
          <w:sz w:val="28"/>
          <w:szCs w:val="28"/>
          <w:lang w:val="ru-RU"/>
        </w:rPr>
        <w:t>Патриотическое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Гражданское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работы,а также участие в общих художественных проектах создают условиядля разнообразной совместной деятельности, способствуют пониманию другого, становлению чувства личной ответственности.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искусстве воплощена духовная жизнь человечества, концентрирующаяв себе эстетический, художественный и нравственный мировой опыт, раскрытие которого составляет суть учебного предмета. Учебные задания направленына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занятияхпо изобразительному искусству способствует освоению базовых ценностей – формированию отношения к миру, жизни, человеку, семье, труду, культурекак духовному богатству общества и важному условию ощущения человеком полноты проживаемой жизни.</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Эстетическое воспитание: воспитание чувственной сферы обучающегосяна основе всего спектра эстетических категорий: прекрасное, безобразное, трагическое, комическое, высокое, низменное. Искусство понимаетсякак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CA4934" w:rsidRDefault="00866D0B" w:rsidP="00E41B55">
      <w:pPr>
        <w:spacing w:after="0" w:line="350" w:lineRule="auto"/>
        <w:ind w:left="709"/>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проектовна уроках изобразительного искусства и при выполнении заданийкультурно-исторической направленности.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Экологическое воспитание.</w:t>
      </w:r>
    </w:p>
    <w:p w:rsidR="009270B0" w:rsidRPr="00CA4934" w:rsidRDefault="009270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природы,её образа в произведениях искусства и личной художественно-творческой работе.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Трудовое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трудоваяи смысловая деятельность формирует такие качества, как навыки практической(не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Воспитывающая предметно-эстетическая среда.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160.6.2. </w:t>
      </w:r>
      <w:r w:rsidR="00866D0B" w:rsidRPr="00CA4934">
        <w:rPr>
          <w:rFonts w:ascii="Times New Roman" w:hAnsi="Times New Roman"/>
          <w:sz w:val="28"/>
          <w:szCs w:val="28"/>
          <w:lang w:val="ru-RU"/>
        </w:rPr>
        <w:t>В результате освоения программы по изобразительному искусствуна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предметные и пространственные объекты по заданным основаниям;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форму предмета,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положение предметной формы в пространстве;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обобщать форму составной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структуру предмета, конструкции, пространства, зрительного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структурировать предметно-пространственные явления;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пропорциональное соотношение частей внутри целогои предметов между собой;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.2.2. У обучающегося будут сформированы следующие базовые логические и исследовательские действия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явлений художественной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произведения искусства по видам и, соответственно,по назначению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и использовать вопросы как исследовательский инструмент познания;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исследовательскую работу по сбору информационного материалапо установленной или выбранной теме;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CA4934" w:rsidRDefault="000C7A0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.2.3. У обучающегося будут сформированы умения работатьс информацией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методы, в том числе электронные технологии,для поиска и отбора информации на основе образовательных задач и заданных критериев;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образовательные ресурсы;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работать с электронными учебными пособиями и учебниками;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таблицахи схемах;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готовить информацию на заданную или выбранную темув различных видах её представления: в рисунках и эскизах, тексте, таблицах, схемах, электронных презентациях.</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.2.4. У обучающегося будут сформированы следующие универсальные коммуникативные действия: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соответствиис целями и условиями общения, развивая способность к эмпатии и опираясьна восприятие окружающих;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диалог и участвовать в дискуссии, проявляя уважительное отношениек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.2.5. У обучающегося будут сформированы умения самоорганизации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.2.6. У обучающегося будут сформированы умения самоконтролякак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.2.7. У обучающегося будут сформированы умения эмоционального интеллекта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стремитьсяк пониманию эмоций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и чужое право на ошибку;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педагогамии межвозрастном взаимодействии.</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85807"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1 «Декоративно-прикладное и народное искусство»: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(уметь рассуждать, приводить примеры)о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коммуникативное значение декоративного образав организации межличностных отношений, в обозначении социальной роли человека, в оформлении предметно-пространственной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называть техники исполнения произведенийдекоративно-прикладного искусства в разных материалах: резьба, роспись, вышивка, ткачество, плетение, ковка, другие техники;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5368"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w:t>
      </w:r>
      <w:r w:rsidR="00866D0B" w:rsidRPr="00CA4934">
        <w:rPr>
          <w:rFonts w:ascii="Times New Roman" w:hAnsi="Times New Roman"/>
          <w:sz w:val="28"/>
          <w:szCs w:val="28"/>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CA4934">
        <w:rPr>
          <w:rFonts w:ascii="Times New Roman" w:hAnsi="Times New Roman"/>
          <w:sz w:val="28"/>
          <w:szCs w:val="28"/>
          <w:lang w:val="ru-RU"/>
        </w:rPr>
        <w:t>с использованием традиционных образов мирового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особенности народного крестьянского искусства как целостного мира,в предметной среде которого выражено отношение человека к труду, к природе,к добру и злу, к жизни в целом;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освоить конструкцию народного праздничного костюма, его образный стройи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происхождении народных художественных промыслов,о соотношении ремесла и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связь между материалом, формой и техникой декорав произведениях народных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изображать фрагменты орнаментов, отдельные сюжеты, деталиили общий вид изделий ряда отечественных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956B0" w:rsidRPr="00CA4934" w:rsidRDefault="006956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коллективной практической творческой работыпо оформлению пространства школы и школьных праздников.</w:t>
      </w:r>
    </w:p>
    <w:p w:rsidR="006956B0"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6956B0" w:rsidRPr="00CA4934">
        <w:rPr>
          <w:rFonts w:ascii="Times New Roman" w:hAnsi="Times New Roman"/>
          <w:sz w:val="28"/>
          <w:szCs w:val="28"/>
          <w:lang w:val="ru-RU"/>
        </w:rPr>
        <w:t>6.4</w:t>
      </w:r>
      <w:r w:rsidR="00866D0B" w:rsidRPr="00CA4934">
        <w:rPr>
          <w:rFonts w:ascii="Times New Roman" w:hAnsi="Times New Roman"/>
          <w:sz w:val="28"/>
          <w:szCs w:val="28"/>
          <w:lang w:val="ru-RU"/>
        </w:rPr>
        <w:t>. </w:t>
      </w:r>
      <w:r w:rsidR="006956B0" w:rsidRPr="00CA4934">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2 «Живопись, графика, скульптура»: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деления пространственных искусств на виды;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виды живописи, графики и скульптуры, объяснятьих назначение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традиционные художественные материалыдля графики, живописи, скульптуры;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лепкойиз пластилина, а также использовать возможности применять другие доступные художественные материалы;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рисунка как основы изобразительной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учебного рисунка – светотеневого изображения объёмных форм;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уметьих применять в практике рисунка;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линейного рисунка, понимать выразительные возможности линии;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объёмного изображения (лепки) и начальные представленияо пластической выразительности скульптуры, соотношении пропорцийв изображении предметов или животных.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«жанры в изобразительном искусстве», перечислять жанры;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применять в рисунке правила линейной перспективыи изображения объёмного предмета в двухмерном пространстве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графического натюрморта;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натюрморта средствами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CA4934" w:rsidRDefault="006956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сравнивать содержание портретного образа в искусстве Древнего Рима, эпохи Возрождения и Нового времени;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Рембрандти других портретистов);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«ракурс»и определять его на практике;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скульптурном портрете в истории искусства,о выражении характера человека и образа эпохи в скульптурном портрете;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начальный опыт лепки головы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графических портретах мастеров разных эпох,о разнообразии графических средств в изображении образа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роль освещения как выразительного средствапри создании художественного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жанре портрета в искусстве ХХ в. – западноми отечественном.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построения линейной перспективы и уметь применятьих в рисунке;</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определять содержание понятий: линия горизонта, точка схода, низкийи высокий горизонт, перспективные сокращения, центральная и угловая перспектива;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воздушной перспективы и уметь их применять на практике;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особенности изображения разных состояний природыв романтическом пейзаже и пейзаже творчества импрессионистови постимпрессионистов;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морских пейзажах И. Айвазовского;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особенностях пленэрной живописии колористической изменчивости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живописного изображения различных активно выраженных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пейзажных зарисовок, графического изображения природыпо памяти и представлению;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городского пейзажа – по памяти или представлению;</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навыки восприятия образности городского пространствакак выражения самобытного лица культуры и истории народа;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объяснять значение художественного и</w:t>
      </w:r>
      <w:r w:rsidRPr="00CA4934">
        <w:rPr>
          <w:rFonts w:ascii="Times New Roman" w:hAnsi="Times New Roman"/>
          <w:sz w:val="28"/>
          <w:szCs w:val="28"/>
          <w:lang w:val="ru-RU"/>
        </w:rPr>
        <w:t xml:space="preserve">зображения бытовой жизни людей </w:t>
      </w:r>
      <w:r w:rsidR="00866D0B" w:rsidRPr="00CA4934">
        <w:rPr>
          <w:rFonts w:ascii="Times New Roman" w:hAnsi="Times New Roman"/>
          <w:sz w:val="28"/>
          <w:szCs w:val="28"/>
          <w:lang w:val="ru-RU"/>
        </w:rPr>
        <w:t>в понимании истории человечества и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культурпо их стилистическим признакам и изобразительным традициям (Древний Египет, Китай, античный мир и другие);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исторический жанр в истории искусства и объяснятьего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авторов, иметь представление о содержание таких картин,как «Последний день Помпеи» К. Брюллова, «Боярыня Морозова» В. Сурикова, «Бурлаки на Волге» И. Репина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«Давид» Микеланджело, «Весна» С. Боттичелли;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работанад композицией.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произведениях великих европейских художниковна библейские темы. Например, «Сикстинская </w:t>
      </w:r>
      <w:r w:rsidR="00866D0B" w:rsidRPr="00CA4934">
        <w:rPr>
          <w:rFonts w:ascii="Times New Roman" w:hAnsi="Times New Roman"/>
          <w:sz w:val="28"/>
          <w:szCs w:val="28"/>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картинах на библейские темы в истории русского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смысловом различии между иконой и картинойна библейские темы;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месте и значении изобразительного искусства в культуре,в жизни общества, в жизни человека.</w:t>
      </w:r>
    </w:p>
    <w:p w:rsidR="00A81FBC" w:rsidRPr="00CA4934" w:rsidRDefault="00A81FBC"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3 «Архитектура и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архитектуру и дизайн как конструктивные виды искусства,то есть искусства художественного построения предметно-пространственной среды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архитектуры и дизайна в построениипредметно-пространственной среды жизнедеятельности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ценность сохранения культурного наследия, выраженногов архитектуре, предметах труда и быта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основные средства – требования к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и объяснять основные типы формальной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различные формальные композиции на плоскости в зависимостиот поставленных задач;</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при творческом построении композиции листа композиционную доминанту;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формальные композиции на выражение в них движения и статики;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навыки вариативности в ритмической организации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цвета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технологию использования цвета в живописи и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выражение «цветовой образ»;</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творческий опыт построения композиции плаката, поздравительной открытки или рекла</w:t>
      </w:r>
      <w:r w:rsidRPr="00CA4934">
        <w:rPr>
          <w:rFonts w:ascii="Times New Roman" w:hAnsi="Times New Roman"/>
          <w:sz w:val="28"/>
          <w:szCs w:val="28"/>
          <w:lang w:val="ru-RU"/>
        </w:rPr>
        <w:t xml:space="preserve">мы на основе соединения текста </w:t>
      </w:r>
      <w:r w:rsidR="00866D0B" w:rsidRPr="00CA4934">
        <w:rPr>
          <w:rFonts w:ascii="Times New Roman" w:hAnsi="Times New Roman"/>
          <w:sz w:val="28"/>
          <w:szCs w:val="28"/>
          <w:lang w:val="ru-RU"/>
        </w:rPr>
        <w:t>и изображения;</w:t>
      </w:r>
    </w:p>
    <w:p w:rsidR="00E34F30"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книжногои журнального разворотов в к</w:t>
      </w:r>
      <w:r w:rsidR="00E34F30" w:rsidRPr="00CA4934">
        <w:rPr>
          <w:rFonts w:ascii="Times New Roman" w:hAnsi="Times New Roman"/>
          <w:sz w:val="28"/>
          <w:szCs w:val="28"/>
          <w:lang w:val="ru-RU"/>
        </w:rPr>
        <w:t>ачестве графических композиций.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Социальное значение дизайна и архитектуры как среды жизни человека: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построение макета пространственно-объёмной композициипо его чертежу;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влияниена организацию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и опыт изображения особенностейархитектурно-художественных стилей разных эпох, выраженных в постройках общественных зданий, храмовой архитектуре и частном строительстве,в организации городской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задачах соотношения функционального и образногов построении формы предметов, создаваемых людьми, видеть образ времении характер жизнедеятельности человека в предметах его быта;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проектирования интерьерного пространствадля конкретных задач жизнедеятельности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социальный статус человека,его ценностные ориентации, мировоззренческие идеалы и характер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34F30"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160.6.6. По результатам реализации вариативного модуля обучающийся получит следующие предметные результаты по отдельным темам программыпо изобразительному искусству.</w:t>
      </w:r>
    </w:p>
    <w:p w:rsidR="00E34F30"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160.6.6. По результатам реализации вариативного модуля обучающийся получит следующие предметные результаты по отдельным темам программыпо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4 «Изображение в синтетических, экранных видах искусстваи художественная фотография» (вариативный):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синтетической природе – коллективности творческого процессав синтетических искусствах, синтезирующих выразительные средства разных видов художественного творчества;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роль визуального образа в синтетических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сценографии и символическом характере сценического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эпохув единстве всего стилистического образа спектакля;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творчестве наиболее известныххудожников-постановщиков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создания эскизов оформления спектакляпо выбранной пьесе, иметь применять полученные знания при постановке школьного спектакля;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навык игрового одушевления куклы из простых бытовых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творчестваи понимания их значения в интерпретации явлений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«длительность экспозиции», «выдержка», «диафрагма»;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фотографирования и обработки цифровых фотографийс помощью компьютерных графических редакторов;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значение фотографий «Родиноведения»С.М. Прокудина-Горского для современных представлений об истории жизнив нашей стране;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различные жанры художественной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света как художественного средства в искусстве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применениюв своей практике фотографирования;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применения знаний о художественно-образных критерияхк композиции кадра при самостоятельном фотографировании окружающей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значение репортажного жанра, роли журналистов-фотографовв истории ХХ в. и современном мире;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фототворчестве А. Родченко, о том,как его фотографии выражают образ эпохи, его авторскую позицию, и о влиянииего фотографий на стиль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компьютерной обработки и преобразования фотографий.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этапах в истории кино и его эволюции как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в чём состоит работа художника-постановщикаи специалистов его команды художников в период подготовки и съёмки игрового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видео в современной бытовой культуре;</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начальные навыки практической работы по видеомонтажу на основе соответствующих компьютерных программ;</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 критического осмысления качества снятых роликов;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анализа художественного образа и средств его достиженияв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опыт создания компьютерной анимации в выбранной техникеи в соответствующей компьютерной программе;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особую роль и функции телевидения в жизни обществакак экранного искусства и средства массовой информации, художественногои научного просвещения, развлечения и организации досуга;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создателе телевидения – русском инженере Владимире Зворыкине;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художественной культуры для личностногодуховно-нравственного развития и самореализации, определять местои роль художественной деятельности в своей жизни и в жизни общества.</w:t>
      </w:r>
    </w:p>
    <w:p w:rsidR="007F251A" w:rsidRPr="00CA4934" w:rsidRDefault="007F251A" w:rsidP="00E41B55">
      <w:pPr>
        <w:pStyle w:val="1"/>
        <w:pBdr>
          <w:bottom w:val="none" w:sz="0" w:space="0" w:color="auto"/>
        </w:pBdr>
        <w:spacing w:before="0" w:line="350" w:lineRule="auto"/>
        <w:ind w:firstLine="708"/>
        <w:jc w:val="both"/>
        <w:rPr>
          <w:b w:val="0"/>
          <w:szCs w:val="28"/>
          <w:lang w:val="ru-RU" w:eastAsia="ru-RU"/>
        </w:rPr>
      </w:pPr>
      <w:r w:rsidRPr="00CA4934">
        <w:rPr>
          <w:b w:val="0"/>
          <w:szCs w:val="28"/>
          <w:lang w:val="ru-RU" w:eastAsia="ru-RU"/>
        </w:rPr>
        <w:t>161. </w:t>
      </w:r>
      <w:r w:rsidR="00AD589E">
        <w:rPr>
          <w:b w:val="0"/>
          <w:szCs w:val="28"/>
          <w:lang w:val="ru-RU" w:eastAsia="ru-RU"/>
        </w:rPr>
        <w:t>Р</w:t>
      </w:r>
      <w:r w:rsidRPr="00CA4934">
        <w:rPr>
          <w:b w:val="0"/>
          <w:szCs w:val="28"/>
          <w:lang w:val="ru-RU" w:eastAsia="ru-RU"/>
        </w:rPr>
        <w:t>абочая программа по учебному предмету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161.1. </w:t>
      </w:r>
      <w:r w:rsidR="00AD589E">
        <w:rPr>
          <w:rFonts w:ascii="Times New Roman" w:eastAsia="Times New Roman" w:hAnsi="Times New Roman"/>
          <w:sz w:val="28"/>
          <w:szCs w:val="28"/>
          <w:lang w:val="ru-RU" w:eastAsia="ru-RU"/>
        </w:rPr>
        <w:t>Р</w:t>
      </w:r>
      <w:r w:rsidRPr="00CA4934">
        <w:rPr>
          <w:rFonts w:ascii="Times New Roman" w:eastAsia="Times New Roman" w:hAnsi="Times New Roman"/>
          <w:sz w:val="28"/>
          <w:szCs w:val="28"/>
          <w:lang w:val="ru-RU" w:eastAsia="ru-RU"/>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161.2. Пояснительная записка отражает общие цели и задачи изучения музыки, место в структуре учебного плана, а также подходы к отбору содержанияи планируемым результатам.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161.4. Планируемые результаты освоения программы по музыке включают личностные, метапредметные и предметные результаты за весь период обученияна уровне основного общего образования. </w:t>
      </w:r>
      <w:r w:rsidRPr="00CA4934">
        <w:rPr>
          <w:rFonts w:ascii="Times New Roman" w:hAnsi="Times New Roman"/>
          <w:sz w:val="28"/>
          <w:szCs w:val="28"/>
          <w:lang w:val="ru-RU"/>
        </w:rPr>
        <w:t>Предметные результаты, формируемыев ходе изучения музыки, сгруппированы по учебным модулям</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 Пояснительная записка.</w:t>
      </w:r>
    </w:p>
    <w:p w:rsidR="007F251A" w:rsidRPr="00CA4934" w:rsidRDefault="007F251A" w:rsidP="00E41B55">
      <w:pPr>
        <w:pStyle w:val="aff5"/>
        <w:spacing w:line="350" w:lineRule="auto"/>
        <w:ind w:left="0" w:right="0" w:firstLine="709"/>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161.5.1.Программа по музыке разработана с целью оказания методической помощи учителю музыки в создании рабочей программы по учебному предмету.</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161.5.2. </w:t>
      </w:r>
      <w:r w:rsidRPr="00CA4934">
        <w:rPr>
          <w:rFonts w:ascii="Times New Roman" w:hAnsi="Times New Roman"/>
          <w:sz w:val="28"/>
          <w:szCs w:val="28"/>
          <w:lang w:val="ru-RU"/>
        </w:rPr>
        <w:t>Программа по музыке позволит учителю:</w:t>
      </w:r>
    </w:p>
    <w:p w:rsidR="007F251A" w:rsidRPr="00CA4934" w:rsidRDefault="007F251A" w:rsidP="00E41B55">
      <w:pPr>
        <w:pStyle w:val="a5"/>
        <w:tabs>
          <w:tab w:val="left" w:pos="632"/>
        </w:tabs>
        <w:autoSpaceDE w:val="0"/>
        <w:autoSpaceDN w:val="0"/>
        <w:spacing w:after="0" w:line="350" w:lineRule="auto"/>
        <w:ind w:left="0" w:firstLine="709"/>
        <w:contextualSpacing w:val="0"/>
        <w:jc w:val="both"/>
        <w:rPr>
          <w:rFonts w:ascii="Times New Roman" w:hAnsi="Times New Roman"/>
          <w:i/>
          <w:sz w:val="28"/>
          <w:szCs w:val="28"/>
          <w:lang w:val="ru-RU"/>
        </w:rPr>
      </w:pPr>
      <w:r w:rsidRPr="00CA4934">
        <w:rPr>
          <w:rFonts w:ascii="Times New Roman" w:hAnsi="Times New Roman"/>
          <w:sz w:val="28"/>
          <w:szCs w:val="28"/>
          <w:lang w:val="ru-RU"/>
        </w:rPr>
        <w:t>реализовать в процессе преподавания музыки современные подходык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обученияв соответствии с ФГОС ООО,а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F251A" w:rsidRPr="00CA4934" w:rsidRDefault="007F251A" w:rsidP="00E41B55">
      <w:pPr>
        <w:pStyle w:val="a5"/>
        <w:tabs>
          <w:tab w:val="left" w:pos="700"/>
        </w:tabs>
        <w:autoSpaceDE w:val="0"/>
        <w:autoSpaceDN w:val="0"/>
        <w:spacing w:after="0" w:line="350" w:lineRule="auto"/>
        <w:ind w:left="0" w:firstLine="709"/>
        <w:contextualSpacing w:val="0"/>
        <w:jc w:val="both"/>
        <w:rPr>
          <w:rFonts w:ascii="Times New Roman" w:hAnsi="Times New Roman"/>
          <w:sz w:val="28"/>
          <w:szCs w:val="28"/>
          <w:lang w:val="ru-RU"/>
        </w:rPr>
      </w:pPr>
      <w:r w:rsidRPr="00CA4934">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161.5.3. </w:t>
      </w:r>
      <w:r w:rsidRPr="00CA4934">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потенциалдля развития внутреннего мира человека, гармонизации его взаимоотношенийс самим собой, другими людьми, окружающим миром через занятия музыкальным искусством.</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пониматьи принимать образ жизни, способ мышления и мировоззрение представителей других народов и культур.</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векаи отраженных в народной, духовной музыке, произведениях великих композиторов прошлого. Особое значение приобретает музыкальное воспитание в свете целейи задач укрепления национальной идентичности. Родные интонации, мелодиии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 временно́е искусство. В связи с этим важнейшим вкладомв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памятьи воображение, формирует умения и навыки в сфере эмоционального интеллекта, способствует самореализации и самопринятию личности. Музыкальное обучениеи воспитание вносит огромный вклад в эстетическое и нравственное развитие обучающегося, формирование всей системы ценностей.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161.5.4. Изучение музыки </w:t>
      </w:r>
      <w:r w:rsidRPr="00CA4934">
        <w:rPr>
          <w:rFonts w:ascii="Times New Roman" w:hAnsi="Times New Roman"/>
          <w:sz w:val="28"/>
          <w:szCs w:val="28"/>
          <w:lang w:val="ru-RU"/>
        </w:rPr>
        <w:t xml:space="preserve">необходимо для полноценного образованияи воспитания обучающегося, развития его психики, эмоциональнойи интеллектуальной сфер, творческого потенциала.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161.5.5. </w:t>
      </w:r>
      <w:r w:rsidRPr="00CA4934">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7F251A" w:rsidRPr="00CA4934" w:rsidRDefault="007F251A" w:rsidP="00E41B55">
      <w:pPr>
        <w:pStyle w:val="a5"/>
        <w:tabs>
          <w:tab w:val="left" w:pos="637"/>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7F251A" w:rsidRPr="00CA4934" w:rsidRDefault="007F251A" w:rsidP="00E41B55">
      <w:pPr>
        <w:pStyle w:val="a5"/>
        <w:tabs>
          <w:tab w:val="left" w:pos="644"/>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F251A" w:rsidRPr="00CA4934" w:rsidRDefault="007F251A" w:rsidP="00E41B55">
      <w:pPr>
        <w:pStyle w:val="a5"/>
        <w:tabs>
          <w:tab w:val="left" w:pos="642"/>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161.5.6. Задачи обучения музыке на уровне основного общего образования:</w:t>
      </w:r>
    </w:p>
    <w:p w:rsidR="007F251A" w:rsidRPr="00CA4934" w:rsidRDefault="007F251A" w:rsidP="00E41B55">
      <w:pPr>
        <w:pStyle w:val="aff5"/>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приобщение к традиционным российским ценностям через личный психологический опыт эмоционально-эстетического переживания;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расширение культурного кругозора, накопление знаний о музыкеи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электронныхи виртуальных музыкальных инструментах);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исследовательская деятельность на материале музыкального искусства.</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обучающихся,их творческих способностей.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1 «Музыка моего края»;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2 «Народное музыкальное творчество России»;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3 «Русская классическая музыка»;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4 «Жанры музыкального искусства»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5 «Музыка народов мира»;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6 «Европейская классическая музыка»;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7 «</w:t>
      </w:r>
      <w:r w:rsidRPr="00CA4934">
        <w:rPr>
          <w:rFonts w:ascii="Times New Roman" w:eastAsia="Times New Roman" w:hAnsi="Times New Roman"/>
          <w:sz w:val="28"/>
          <w:szCs w:val="28"/>
          <w:lang w:val="ru-RU" w:eastAsia="ru-RU"/>
        </w:rPr>
        <w:t>Духовная музыка</w:t>
      </w:r>
      <w:r w:rsidRPr="00CA4934">
        <w:rPr>
          <w:rFonts w:ascii="Times New Roma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8 «Современная музыка: основные жанры и направления»;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9 «Связь музыки с другими видами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161.5.8. </w:t>
      </w:r>
      <w:r w:rsidRPr="00CA4934">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CA4934">
        <w:rPr>
          <w:rFonts w:ascii="Times New Roman" w:eastAsia="Times New Roman" w:hAnsi="Times New Roman"/>
          <w:sz w:val="28"/>
          <w:szCs w:val="28"/>
          <w:lang w:val="ru-RU" w:eastAsia="ru-RU"/>
        </w:rPr>
        <w:t>вариативно</w:t>
      </w:r>
      <w:r w:rsidRPr="00CA4934">
        <w:rPr>
          <w:rFonts w:ascii="Times New Roma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161.5.9. </w:t>
      </w:r>
      <w:r w:rsidRPr="00CA4934">
        <w:rPr>
          <w:rFonts w:ascii="Times New Roman" w:eastAsia="SchoolBookSanPin" w:hAnsi="Times New Roman"/>
          <w:sz w:val="28"/>
          <w:szCs w:val="28"/>
          <w:lang w:val="ru-RU"/>
        </w:rPr>
        <w:t>Общее число часов, рекомендованных для изучения музыки, –</w:t>
      </w:r>
      <w:r w:rsidRPr="00CA4934">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161.5.10. </w:t>
      </w:r>
      <w:r w:rsidRPr="00CA4934">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 Содержание обучения музыке на уровне основного общего образования.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161.6.1. Модуль № 1 «Музыка моего края»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161.6.1.1. Фольклор – народное творчество.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радиционная музыка – отражение жизни народа. Жанры детского и игрового фольклора (игры, пляски, хороводы).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основного настроения, характера музыки;</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6.1.2. Календарный фольклор.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алендарные обряды, традиционные для данной местности (осенние, зимние, весенние – на выбор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символикой календарных обрядов, поиск информациио соответствующих фольклорных традициях;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CA4934">
        <w:rPr>
          <w:rFonts w:ascii="Times New Roman" w:eastAsia="Times New Roman" w:hAnsi="Times New Roman"/>
          <w:sz w:val="28"/>
          <w:szCs w:val="28"/>
          <w:lang w:val="ru-RU" w:eastAsia="ru-RU"/>
        </w:rPr>
        <w:t>населенного пункта</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6.1.3. Семейный фольклор.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ф</w:t>
      </w:r>
      <w:r w:rsidRPr="00CA4934">
        <w:rPr>
          <w:rFonts w:ascii="Times New Roman" w:eastAsia="Times New Roman" w:hAnsi="Times New Roman"/>
          <w:sz w:val="28"/>
          <w:szCs w:val="28"/>
          <w:lang w:val="ru-RU" w:eastAsia="ru-RU"/>
        </w:rPr>
        <w:t>ольклорные жанры, связанные с жизнью человека: свадебный обряд, рекрутские песни, плачи-причитания.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фольклорными жанрами семейного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особенностей их исполнения и звучания;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6.1.4. Наш край сегодня.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 Модуль № 2 «Народное музыкальное творчество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6.2.1. Россия – наш общий дом.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б</w:t>
      </w:r>
      <w:r w:rsidRPr="00CA4934">
        <w:rPr>
          <w:rFonts w:ascii="Times New Roman" w:eastAsia="Times New Roman" w:hAnsi="Times New Roman"/>
          <w:sz w:val="28"/>
          <w:szCs w:val="28"/>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характера музыки.</w:t>
      </w:r>
    </w:p>
    <w:p w:rsidR="007F251A" w:rsidRPr="00CA4934" w:rsidRDefault="007F251A" w:rsidP="00E41B55">
      <w:pPr>
        <w:pStyle w:val="a5"/>
        <w:widowControl/>
        <w:spacing w:after="0" w:line="350" w:lineRule="auto"/>
        <w:ind w:left="0" w:firstLine="709"/>
        <w:jc w:val="both"/>
        <w:rPr>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6.2.2. Фольклорные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бщее и особенное в фольклоре народов России: лирика, эпос, танец.</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фольклора разных регионов России в аудио-и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аутентичная манера исполнения;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танцевальных, лирическихи эпических песенных образцов фольклора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музыкальный фестиваль «Народы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6.2.3. Фольклор в творчестве профессиональных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A85368" w:rsidRPr="00CA4934">
        <w:rPr>
          <w:rFonts w:ascii="Times New Roman" w:eastAsia="Times New Roman" w:hAnsi="Times New Roman"/>
          <w:sz w:val="28"/>
          <w:szCs w:val="28"/>
          <w:lang w:val="ru-RU" w:eastAsia="ru-RU"/>
        </w:rPr>
        <w:t>народные</w:t>
      </w:r>
      <w:r w:rsidRPr="00CA4934">
        <w:rPr>
          <w:rFonts w:ascii="Times New Roman" w:eastAsia="Times New Roman" w:hAnsi="Times New Roman"/>
          <w:sz w:val="28"/>
          <w:szCs w:val="28"/>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композиторскогои народного творчества на интонационном уровне.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аутентичного звучания фольклора и фольклорных мелодийв композиторской обработке;</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6.2.4. На рубежах культур.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творчества и вклада в развитие культуры современныхэтно-исполнителей, исследователей традиционного фольклора;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участие в этнографической экспедиции; посещение (участие)в фестивале традиционной культуры.</w:t>
      </w:r>
    </w:p>
    <w:p w:rsidR="00A85368"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w:t>
      </w:r>
      <w:r w:rsidR="00A85368" w:rsidRPr="00CA4934">
        <w:rPr>
          <w:rFonts w:ascii="Times New Roman" w:eastAsia="Times New Roman" w:hAnsi="Times New Roman"/>
          <w:sz w:val="28"/>
          <w:szCs w:val="28"/>
          <w:lang w:val="ru-RU" w:eastAsia="ru-RU"/>
        </w:rPr>
        <w:t xml:space="preserve">. </w:t>
      </w:r>
      <w:r w:rsidR="009270B0" w:rsidRPr="00CA4934">
        <w:rPr>
          <w:rFonts w:ascii="Times New Roman" w:eastAsia="Times New Roman" w:hAnsi="Times New Roman"/>
          <w:sz w:val="28"/>
          <w:szCs w:val="28"/>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6.3.1. Образы родной земли.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Глинки,С.В. Рахманинова, В.А. Гаврилина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sidRPr="00CA4934">
        <w:rPr>
          <w:rFonts w:ascii="Times New Roman" w:eastAsia="SchoolBookSanPin" w:hAnsi="Times New Roman"/>
          <w:bCs/>
          <w:sz w:val="28"/>
          <w:szCs w:val="28"/>
          <w:lang w:val="ru-RU"/>
        </w:rPr>
        <w:t>на уровне начального общего образования</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6.3.2. Золотой век русской культуры.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trike/>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ветская музыка российского дворянства XIX века: музыкальные салоны, домашнее музицирование, балы, театры. </w:t>
      </w:r>
      <w:r w:rsidRPr="00CA4934">
        <w:rPr>
          <w:rFonts w:ascii="Times New Roman" w:hAnsi="Times New Roman"/>
          <w:sz w:val="28"/>
          <w:szCs w:val="28"/>
          <w:lang w:val="ru-RU"/>
        </w:rPr>
        <w:t xml:space="preserve">Особенности отечественной музыкальной культуры </w:t>
      </w:r>
      <w:r w:rsidRPr="00CA4934">
        <w:rPr>
          <w:rFonts w:ascii="Times New Roman" w:hAnsi="Times New Roman"/>
          <w:sz w:val="28"/>
          <w:szCs w:val="28"/>
        </w:rPr>
        <w:t>XIX</w:t>
      </w:r>
      <w:r w:rsidRPr="00CA4934">
        <w:rPr>
          <w:rFonts w:ascii="Times New Roman" w:hAnsi="Times New Roman"/>
          <w:sz w:val="28"/>
          <w:szCs w:val="28"/>
          <w:lang w:val="ru-RU"/>
        </w:rPr>
        <w:t xml:space="preserve"> в. </w:t>
      </w:r>
      <w:r w:rsidRPr="00CA4934">
        <w:rPr>
          <w:rFonts w:ascii="Times New Roman" w:eastAsia="Times New Roman" w:hAnsi="Times New Roman"/>
          <w:sz w:val="28"/>
          <w:szCs w:val="28"/>
          <w:lang w:val="ru-RU" w:eastAsia="ru-RU"/>
        </w:rPr>
        <w:t>(на примере творчества М.И. Глинки,П.И. Чайковского, Н.А. Римского-Корсакова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реконструкция костюмированного бала, музыкального салона.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6.3.3. История страны и народа в музыке русских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CA4934">
        <w:rPr>
          <w:rFonts w:ascii="Times New Roman" w:hAnsi="Times New Roman"/>
          <w:sz w:val="28"/>
          <w:szCs w:val="28"/>
          <w:lang w:val="ru-RU"/>
        </w:rPr>
        <w:t xml:space="preserve">Н.А. Римского-Корсакова, А.П. Бородина,М.П. Мусоргского, </w:t>
      </w:r>
      <w:r w:rsidRPr="00CA4934">
        <w:rPr>
          <w:rFonts w:ascii="Times New Roman" w:eastAsia="Times New Roman" w:hAnsi="Times New Roman"/>
          <w:sz w:val="28"/>
          <w:szCs w:val="28"/>
          <w:lang w:val="ru-RU" w:eastAsia="ru-RU"/>
        </w:rPr>
        <w:t>С.С. Прокофьева, Г.В. Свиридова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Гимна Российской Федерации;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sidRPr="00CA4934">
        <w:rPr>
          <w:rFonts w:ascii="Times New Roman" w:hAnsi="Times New Roman"/>
          <w:sz w:val="28"/>
          <w:szCs w:val="28"/>
          <w:lang w:val="ru-RU"/>
        </w:rPr>
        <w:t>русского музыкального общества</w:t>
      </w:r>
      <w:r w:rsidRPr="00CA4934">
        <w:rPr>
          <w:rFonts w:ascii="Times New Roman" w:eastAsia="Times New Roman" w:hAnsi="Times New Roman"/>
          <w:sz w:val="28"/>
          <w:szCs w:val="28"/>
          <w:lang w:val="ru-RU" w:eastAsia="ru-RU"/>
        </w:rPr>
        <w:t>«Могучая кучка»;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6.3.4. Русский балет.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ировая слава русского балета. Творчество композиторов(П.И. Чайковский, С.С. Прокофьев, И.Ф. Стравинский, Р.К. Щедрин), балетмейстеров, артистов балета. Дягилевские сезоны.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балетной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балетного спектакля (просмотр в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6.3.5. Русская исполнительская школа.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ворчество выдающихся отечественных исполнителей(</w:t>
      </w:r>
      <w:r w:rsidRPr="00CA4934">
        <w:rPr>
          <w:rFonts w:ascii="Times New Roman" w:eastAsia="Times New Roman" w:hAnsi="Times New Roman"/>
          <w:sz w:val="28"/>
          <w:szCs w:val="28"/>
          <w:lang w:val="ru-RU"/>
        </w:rPr>
        <w:t>А.Г. Рубинштейн,</w:t>
      </w:r>
      <w:r w:rsidRPr="00CA4934">
        <w:rPr>
          <w:rFonts w:ascii="Times New Roman" w:eastAsia="Times New Roman" w:hAnsi="Times New Roman"/>
          <w:sz w:val="28"/>
          <w:szCs w:val="28"/>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«Исполнитель – соавтор композитора»;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6.3.6. Русская музыка – взгляд в будущее.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и</w:t>
      </w:r>
      <w:r w:rsidRPr="00CA4934">
        <w:rPr>
          <w:rFonts w:ascii="Times New Roman" w:eastAsia="Times New Roman" w:hAnsi="Times New Roman"/>
          <w:sz w:val="28"/>
          <w:szCs w:val="28"/>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музыкой отечественных композиторов XX века, эстетическимии технологическими идеями по расширению возможностей и средств музыкального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 Модуль № 4 «Жанры музыкального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6.4.1. Камерная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ж</w:t>
      </w:r>
      <w:r w:rsidRPr="00CA4934">
        <w:rPr>
          <w:rFonts w:ascii="Times New Roman" w:eastAsia="Times New Roman" w:hAnsi="Times New Roman"/>
          <w:sz w:val="28"/>
          <w:szCs w:val="28"/>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индивидуальная или коллективная импровизация в заданной форме;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выражение музыкального образа камерной миниатюры через устныйили письменный текст, рисунок, пластический этюд.</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6.4.2. Циклические формы и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вокального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строением сонатной формы;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6.4.3. Симфоническая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дночастные симфонические жанры (увертюра, картина). Симфония.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образно-тематический конспект;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целиком не менее одного симфонического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предварительное изучение информации о произведениях концерта (скольков них частей, как они называются, когда могут звучать аплодисменты);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концерт.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6.4.4. Театральные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пера, балет, </w:t>
      </w:r>
      <w:r w:rsidR="00FE0697" w:rsidRPr="00CA4934">
        <w:rPr>
          <w:rFonts w:ascii="Times New Roman" w:eastAsia="Times New Roman" w:hAnsi="Times New Roman"/>
          <w:sz w:val="28"/>
          <w:szCs w:val="28"/>
          <w:lang w:val="ru-RU" w:eastAsia="ru-RU"/>
        </w:rPr>
        <w:t>л</w:t>
      </w:r>
      <w:r w:rsidRPr="00CA4934">
        <w:rPr>
          <w:rFonts w:ascii="Times New Roman" w:eastAsia="Times New Roman" w:hAnsi="Times New Roman"/>
          <w:sz w:val="28"/>
          <w:szCs w:val="28"/>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отдельными номерами из известных опер, балетов;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собственногои профессионального исполнений;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различение, 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тембров голосов оперных певцов;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оркестровых групп, тембров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номера (соло, дуэт, хор);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спектакль.</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6.5.1. </w:t>
      </w:r>
      <w:r w:rsidRPr="00CA4934">
        <w:rPr>
          <w:rFonts w:ascii="Times New Roman" w:hAnsi="Times New Roman"/>
          <w:sz w:val="28"/>
          <w:szCs w:val="28"/>
          <w:lang w:val="ru-RU" w:eastAsia="ru-RU"/>
        </w:rPr>
        <w:t>Музыка – древнейший язык человечества</w:t>
      </w:r>
      <w:r w:rsidRPr="00CA4934">
        <w:rPr>
          <w:rFonts w:ascii="Times New Roman" w:eastAsia="Times New Roman" w:hAnsi="Times New Roman"/>
          <w:sz w:val="28"/>
          <w:szCs w:val="28"/>
          <w:lang w:val="ru-RU" w:eastAsia="ru-RU"/>
        </w:rPr>
        <w:t>.</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 xml:space="preserve">Содержание: </w:t>
      </w:r>
      <w:r w:rsidR="00FE0697" w:rsidRPr="00CA4934">
        <w:rPr>
          <w:rFonts w:ascii="Times New Roman" w:hAnsi="Times New Roman"/>
          <w:sz w:val="28"/>
          <w:szCs w:val="28"/>
          <w:lang w:val="ru-RU" w:eastAsia="ru-RU"/>
        </w:rPr>
        <w:t>а</w:t>
      </w:r>
      <w:r w:rsidRPr="00CA4934">
        <w:rPr>
          <w:rFonts w:ascii="Times New Roman" w:hAnsi="Times New Roman"/>
          <w:sz w:val="28"/>
          <w:szCs w:val="28"/>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Виды деятельности обучающихся:</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озвучивание, театрализация легенды (мифа) о музыке;</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к</w:t>
      </w:r>
      <w:r w:rsidRPr="00CA4934">
        <w:rPr>
          <w:rFonts w:ascii="Times New Roman" w:hAnsi="Times New Roman"/>
          <w:sz w:val="28"/>
          <w:szCs w:val="28"/>
          <w:lang w:val="ru-RU" w:eastAsia="ru-RU"/>
        </w:rPr>
        <w:t>весты, викторины, интеллектуальные игры;</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исследовательские проекты в рамках тематики «Мифы Древней Грециив музыкальном искусстве XVII—XX веков».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6.5.2. Музыкальный фольклор народов Европы. Содержание: Интонациии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6.5.3. Музыкальный фольклор народов Азии и Африки.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а</w:t>
      </w:r>
      <w:r w:rsidRPr="00CA4934">
        <w:rPr>
          <w:rFonts w:ascii="Times New Roman" w:eastAsia="Times New Roman" w:hAnsi="Times New Roman"/>
          <w:sz w:val="28"/>
          <w:szCs w:val="28"/>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 теме «Музыка стран Азиии Африки».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6.5.4. Народная музыка Американского континента.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6.6. Модуль № 6 «Европейская классическая музыка».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6.6.1. Национальные истоки классической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ациональный музыкальный стиль на примере творчестваФ.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музыки разных жанров, типичныхдля рассматриваемых национальных стилей, творчества изучаемых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6.6.2. Музыкант и публика.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умиры публики (на примере творчества В.А. Моцарта,Н.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виртуозной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6.6.3. Музыка – зеркало эпохи.</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искусство как отражение, с одной стороны – образа жизни,с другой – главных ценностей, идеалов конкретной эпохи. Стили бароккои классицизм (круг основных образов, характерных интонаций, жанров). Полифонический и гомофонно-гармонический склад на примере творчестваИ. Баха и Л. Бетховена.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ритмических, речевых канонов;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6.6.4. Музыкальный образ.</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творчестваЛ. Бетховена, Ф. Шуберта и других композиторов). Стили классицизми романтизм (круг основных образов, характерных интонаций, жанров).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интерпретацияего музыкального образа;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6.6.5. Музыкальная драматургия.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р</w:t>
      </w:r>
      <w:r w:rsidRPr="00CA4934">
        <w:rPr>
          <w:rFonts w:ascii="Times New Roman" w:eastAsia="Times New Roman" w:hAnsi="Times New Roman"/>
          <w:sz w:val="28"/>
          <w:szCs w:val="28"/>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музыкальных тем, их вариантов, видоизмененныхв процессе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одногоиз произведений композиторов-классиков.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6.6.6. Музыкальный стиль.</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творчестваВ. Моцарта, К. Дебюсси, А. Шенберга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в звучании незнакомого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одному из изученных стилей;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круга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эстетикеи особенностям музыкального искусства различных стилей XX века.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6.7. Модуль № 7 «Духовная музыка»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6.7.1. Храмовый синтез искусств.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русской православной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западноевропейской христианской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другим конфессиям (по выбору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6.7.2. Развитие церковной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е</w:t>
      </w:r>
      <w:r w:rsidRPr="00CA4934">
        <w:rPr>
          <w:rFonts w:ascii="Times New Roman" w:eastAsia="Times New Roman" w:hAnsi="Times New Roman"/>
          <w:sz w:val="28"/>
          <w:szCs w:val="28"/>
          <w:lang w:val="ru-RU" w:eastAsia="ru-RU"/>
        </w:rPr>
        <w:t>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историей возникновения нотной 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состава исполнителей;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фактуры (хоральный склад, полифония);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исследовательскиеи творческие проекты, посвященные отдельным произведениям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6.7.3. Музыкальные жанры богослужения.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э</w:t>
      </w:r>
      <w:r w:rsidRPr="00CA4934">
        <w:rPr>
          <w:rFonts w:ascii="Times New Roman" w:eastAsia="Times New Roman" w:hAnsi="Times New Roman"/>
          <w:sz w:val="28"/>
          <w:szCs w:val="28"/>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соответствиис религиозным каноном;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вокализация музыкальных тем изучаемых духовных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6.7.4. Религиозные темы и образы в современной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CA4934">
        <w:rPr>
          <w:rFonts w:ascii="Times New Roman" w:hAnsi="Times New Roman"/>
          <w:sz w:val="28"/>
          <w:szCs w:val="28"/>
          <w:lang w:val="ru-RU"/>
        </w:rPr>
        <w:t>современной</w:t>
      </w:r>
      <w:r w:rsidRPr="00CA4934">
        <w:rPr>
          <w:rFonts w:ascii="Times New Roman" w:eastAsia="Times New Roman" w:hAnsi="Times New Roman"/>
          <w:sz w:val="28"/>
          <w:szCs w:val="28"/>
          <w:lang w:val="ru-RU" w:eastAsia="ru-RU"/>
        </w:rPr>
        <w:t xml:space="preserve">культуры.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и творческие проекты по теме «Музыкаи религия в наше время»; посещение концерта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6.8. Модуль № 8 «Современная музыка: основные жанры и направления»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6.8.1. Джаз.</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д</w:t>
      </w:r>
      <w:r w:rsidRPr="00CA4934">
        <w:rPr>
          <w:rFonts w:ascii="Times New Roman" w:eastAsia="Times New Roman" w:hAnsi="Times New Roman"/>
          <w:sz w:val="28"/>
          <w:szCs w:val="28"/>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различными джазовыми музыкальными композициямии направлениями (регтайм, биг бэнд, блюз);</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джазовой или классической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(манера пения, состав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блюза; посещение концерта джазовой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161.6.8.2. Мюзикл.</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собенности жанра. Классика жанра – мюзиклы серединыXX века (на примере творчества Ф. Лоу, Р. Роджерса, Э.Л. Уэббера). Современные постановки в жанре мюзикла на российской сцене.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музыкальными произведениями, сочиненными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ии отечественными композиторами в жанре мюзикла, сравнение с другими театральными жанрами (опера, балет, драматический спектакль);</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номеров из мюзиклов.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161.6.8.3. Молодежная музыкальная культура.</w:t>
      </w:r>
    </w:p>
    <w:p w:rsidR="007F251A" w:rsidRPr="00CA4934" w:rsidRDefault="007F251A" w:rsidP="00E41B55">
      <w:pPr>
        <w:pStyle w:val="a5"/>
        <w:spacing w:line="350" w:lineRule="auto"/>
        <w:ind w:left="0"/>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 xml:space="preserve">аправления и стили молодежной музыкальной культурыXX–XXI веков </w:t>
      </w:r>
      <w:r w:rsidRPr="00CA4934">
        <w:rPr>
          <w:sz w:val="24"/>
          <w:szCs w:val="24"/>
          <w:lang w:val="ru-RU"/>
        </w:rPr>
        <w:t>(</w:t>
      </w:r>
      <w:r w:rsidRPr="00CA4934">
        <w:rPr>
          <w:rFonts w:ascii="Times New Roman" w:hAnsi="Times New Roman"/>
          <w:sz w:val="28"/>
          <w:szCs w:val="28"/>
          <w:lang w:val="ru-RU"/>
        </w:rPr>
        <w:t xml:space="preserve">рок-н-ролл, блюз-рок, панк-рок, хард-рок, рэп, хип-хоп, фанки другие).Авторская песня (Б.Окуджава, Ю.Визбор, В. Высоцкий и др.). </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Айлиши другие группы и исполнители);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«Современная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презентация альбома своей любимой группы.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161.6.8.4. Музыка цифрового мира.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способах сохранения и передачи музыки преждеи сейчас;</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музыкального клипа популярного исполнителя, анализего художественного образа, стиля, выразительных средств;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популярной современной песни;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 Модуль № 9 «Связь музыки с другими видами искусства»</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6.9.1. </w:t>
      </w:r>
      <w:r w:rsidRPr="00CA4934">
        <w:rPr>
          <w:rFonts w:ascii="Times New Roman" w:hAnsi="Times New Roman"/>
          <w:sz w:val="28"/>
          <w:szCs w:val="28"/>
          <w:lang w:val="ru-RU"/>
        </w:rPr>
        <w:t>Музыка и литература</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вокальной и инструментальной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рисование образов программной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6.9.2. Музыка и живопись.</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с элементами изобразительности, сочинениек ней ритмического и шумового аккомпанемента с целью усиления изобразительного эффекта;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6.9.3. Музыка и театр.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к драматическому спектаклю (на примере творчестваЭ. Грига, Л. ван Бетховена, А.Г. Шнитке, Д.Д. Шостаковича и других композиторов). Единство музыки, драматургии, сценической живописи, хореографии.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образцами музыки, созданной отечественными 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 композиторами для драматического театра;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постановка музыкального спектакля; посещение театрас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161.6.9.4. Музыка кино и телевидения.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Гладкова,А. Шнитке и др</w:t>
      </w:r>
      <w:r w:rsidR="00A756DD" w:rsidRPr="00CA4934">
        <w:rPr>
          <w:rFonts w:ascii="Times New Roman" w:eastAsia="Times New Roman" w:hAnsi="Times New Roman"/>
          <w:sz w:val="28"/>
          <w:szCs w:val="28"/>
          <w:lang w:val="ru-RU" w:eastAsia="ru-RU"/>
        </w:rPr>
        <w:t>угих</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фильма;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 Планируемые результаты освоения программы по музыке на уровне основного общего образования.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патриотического воспитания:</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поликультурноми многоконфессиональном обществе;</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интерес к изучению истории отечественной музыкальной культуры;</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стремление развивать и сохранять музыкальную культуру своей страны, своего края;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2)</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гражданского воспитания:</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готовность придерживаться принципов справедливости, взаимопомощии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различным видам искусства, умение видеть прекрасноев окружающей действительности, готовность прислушиваться к природе, людям, самому себе;</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творчества, таланта;</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музыкального искусства как средства коммуникациии самовыражения;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стремление к самовыражению в разных видах искусства</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ценности научного познания:</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физического воспитания, формирования культуры здоровьяи эмоционального благополучия:</w:t>
      </w:r>
    </w:p>
    <w:p w:rsidR="002A41B3" w:rsidRPr="00CA4934" w:rsidRDefault="002A41B3"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осознавать свое эмоциональное состояние и эмоциональное состояние других, </w:t>
      </w:r>
      <w:r w:rsidR="005E5F82" w:rsidRPr="00CA4934">
        <w:rPr>
          <w:rFonts w:ascii="Times New Roman" w:hAnsi="Times New Roman"/>
          <w:sz w:val="28"/>
          <w:szCs w:val="28"/>
          <w:lang w:val="ru-RU"/>
        </w:rPr>
        <w:t xml:space="preserve">использовать интонационные </w:t>
      </w:r>
      <w:r w:rsidRPr="00CA4934">
        <w:rPr>
          <w:rFonts w:ascii="Times New Roman" w:hAnsi="Times New Roman"/>
          <w:sz w:val="28"/>
          <w:szCs w:val="28"/>
          <w:lang w:val="ru-RU"/>
        </w:rPr>
        <w:t>средства для выражения своего состояния,в том числе в процессе повседневного общения;</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сформированность навыков рефлексии, признание своего права на ошибкуи такого же права другого человека</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трудового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посильное активное участие в практической деятельности;</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трудолюбие в учебе, настойчивость в достижении поставленных целей;</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в сфере культуры и искусства;</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уважение к труду и результатам трудовой деятельности</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экологического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нравственно-эстетическое отношение к природе,</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участие в экологических проектах через различные формы музыкального творчества</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9)</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адаптации к изменяющимся условиям социальной и природной среды:</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6F4E75" w:rsidRDefault="002A41B3" w:rsidP="00E41B55">
      <w:pPr>
        <w:pStyle w:val="aff5"/>
        <w:spacing w:line="350" w:lineRule="auto"/>
        <w:ind w:left="0" w:right="0" w:firstLine="709"/>
        <w:contextualSpacing/>
        <w:rPr>
          <w:rFonts w:ascii="Times New Roman" w:hAnsi="Times New Roman"/>
          <w:sz w:val="28"/>
          <w:szCs w:val="28"/>
          <w:lang w:val="ru-RU"/>
        </w:rPr>
      </w:pPr>
      <w:r w:rsidRPr="006F4E75">
        <w:rPr>
          <w:rFonts w:ascii="Times New Roman" w:hAnsi="Times New Roman"/>
          <w:sz w:val="28"/>
          <w:szCs w:val="28"/>
          <w:lang w:val="ru-RU"/>
        </w:rPr>
        <w:t>стремление перенимать опыт, учиться у других людей, в том числев разнообразных проявлениях творчества, овладения различными навыками в сфере музыкального и других видов искусства;</w:t>
      </w:r>
    </w:p>
    <w:p w:rsidR="007F251A" w:rsidRPr="00CA4934" w:rsidRDefault="007F251A" w:rsidP="00E41B55">
      <w:pPr>
        <w:pStyle w:val="aff5"/>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тенденциии направления развития культуры и социума;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интонационныйи эмоциональный опыт, опыт и навыки управления своими психоэмоциональными ресурсами в стрессовой ситуации, воля к победе.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161.7.2.1. У обучающегося будут сформированы следующие базовые логические действия как часть универсальных познавательных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формулировать собственные вопросы, фиксирующие несоответствиемежду реальным и желательным состоянием учебной ситуации, восприятия, исполнения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учебных,в том числе исполнительских и творческих задач;</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161.7.2.3. </w:t>
      </w:r>
      <w:r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Pr="00CA4934">
        <w:rPr>
          <w:rFonts w:ascii="Times New Roman" w:eastAsia="SchoolBookSanPin" w:hAnsi="Times New Roman"/>
          <w:bCs/>
          <w:sz w:val="28"/>
          <w:szCs w:val="28"/>
          <w:lang w:val="ru-RU"/>
        </w:rPr>
        <w:t>универсальных познавательных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специфику работы с аудиоинформацией, музыкальными записями;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зависимостиот коммуникативной установки</w:t>
      </w:r>
      <w:r w:rsidRPr="00CA4934">
        <w:rPr>
          <w:rFonts w:ascii="Times New Roman" w:eastAsia="SchoolBookSanPin" w:hAnsi="Times New Roman"/>
          <w:sz w:val="28"/>
          <w:szCs w:val="28"/>
          <w:lang w:val="ru-RU"/>
        </w:rPr>
        <w:t>.</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161.7.2.4. </w:t>
      </w:r>
      <w:r w:rsidRPr="00CA4934">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обучающихся,в том числе развитие специфического типа интеллектуальной деятельности – музыкального мышления.</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161.7.2.5. </w:t>
      </w:r>
      <w:r w:rsidRPr="00CA4934">
        <w:rPr>
          <w:rFonts w:ascii="Times New Roman" w:eastAsia="SchoolBookSanPin" w:hAnsi="Times New Roman"/>
          <w:sz w:val="28"/>
          <w:szCs w:val="28"/>
          <w:lang w:val="ru-RU"/>
        </w:rPr>
        <w:t xml:space="preserve">У обучающегося будут сформированы умения как часть </w:t>
      </w:r>
      <w:r w:rsidRPr="00CA4934">
        <w:rPr>
          <w:rFonts w:ascii="Times New Roman" w:eastAsia="SchoolBookSanPin" w:hAnsi="Times New Roman"/>
          <w:bCs/>
          <w:sz w:val="28"/>
          <w:szCs w:val="28"/>
          <w:lang w:val="ru-RU"/>
        </w:rPr>
        <w:t>универсальных коммуникативных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1)</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невербальная коммуникация: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эффективно использовать интонационно-выразительные возможностив ситуации публичного выступления;</w:t>
      </w:r>
    </w:p>
    <w:p w:rsidR="002A41B3" w:rsidRPr="00CA4934" w:rsidRDefault="002A41B3"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включатьсяв соответствующий уровень общения</w:t>
      </w:r>
      <w:r w:rsidRPr="00CA4934">
        <w:rPr>
          <w:rFonts w:ascii="Times New Roman" w:eastAsia="SchoolBookSanPin" w:hAnsi="Times New Roman"/>
          <w:bCs/>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2)</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вербальное общение: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соответствиис условиями и целями общения;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отношениек собеседнику и в корректной форме формулировать свои возражения;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7F251A" w:rsidRPr="00CA4934" w:rsidRDefault="007F251A"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публично представлять результаты учебной и творческой деятельности</w:t>
      </w:r>
      <w:r w:rsidRPr="00CA4934">
        <w:rPr>
          <w:rFonts w:ascii="Times New Roman" w:eastAsia="SchoolBookSanPin" w:hAnsi="Times New Roman"/>
          <w:bCs/>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SchoolBookSanPin" w:hAnsi="Times New Roman"/>
          <w:bCs/>
          <w:sz w:val="28"/>
          <w:szCs w:val="28"/>
          <w:lang w:val="ru-RU"/>
        </w:rPr>
        <w:t>3)</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совместная деятельность (сотрудничество):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действияпо ее достижению: распределять роли, договариваться, обсуждать процесси результат совместной работы;</w:t>
      </w:r>
    </w:p>
    <w:p w:rsidR="002A41B3" w:rsidRPr="006F4E75" w:rsidRDefault="002A41B3" w:rsidP="00E41B55">
      <w:pPr>
        <w:pStyle w:val="aff5"/>
        <w:spacing w:line="350" w:lineRule="auto"/>
        <w:ind w:left="0" w:right="0" w:firstLine="709"/>
        <w:contextualSpacing/>
        <w:rPr>
          <w:rFonts w:ascii="Times New Roman" w:hAnsi="Times New Roman"/>
          <w:sz w:val="28"/>
          <w:szCs w:val="28"/>
          <w:lang w:val="ru-RU"/>
        </w:rPr>
      </w:pPr>
      <w:r w:rsidRPr="006F4E75">
        <w:rPr>
          <w:rFonts w:ascii="Times New Roman" w:hAnsi="Times New Roman"/>
          <w:sz w:val="28"/>
          <w:szCs w:val="28"/>
          <w:lang w:val="ru-RU"/>
        </w:rPr>
        <w:t xml:space="preserve">уметь обобщать мнения нескольких </w:t>
      </w:r>
      <w:r w:rsidRPr="00CA4934">
        <w:rPr>
          <w:rFonts w:ascii="Times New Roman" w:hAnsi="Times New Roman"/>
          <w:sz w:val="28"/>
          <w:szCs w:val="28"/>
          <w:lang w:val="ru-RU"/>
        </w:rPr>
        <w:t>человек</w:t>
      </w:r>
      <w:r w:rsidRPr="006F4E75">
        <w:rPr>
          <w:rFonts w:ascii="Times New Roman" w:hAnsi="Times New Roman"/>
          <w:sz w:val="28"/>
          <w:szCs w:val="28"/>
          <w:lang w:val="ru-RU"/>
        </w:rPr>
        <w:t>, проявлять готовность руководить, выполнять поручения, подчиняться;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командыв достижение результатов, разделять сферу ответственности и проявлять готовность к представлению отчета перед группой.</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ставить перед собой среднесрочные и долгосрочные целипо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коррективыв ходе его реализации;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наиболее важные проблемы для решения в учебных и жизненных ситуациях;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ресурсови собственных возможностей, аргументировать предлагаемые варианты решений;</w:t>
      </w:r>
    </w:p>
    <w:p w:rsidR="007F251A" w:rsidRPr="00CA4934" w:rsidRDefault="00BB7E68"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проводить</w:t>
      </w:r>
      <w:r w:rsidR="007F251A" w:rsidRPr="00CA4934">
        <w:rPr>
          <w:rFonts w:ascii="Times New Roman" w:hAnsi="Times New Roman"/>
          <w:sz w:val="28"/>
          <w:szCs w:val="28"/>
          <w:lang w:val="ru-RU"/>
        </w:rPr>
        <w:t xml:space="preserve"> выбор и брать за него ответственность на себя</w:t>
      </w:r>
      <w:r w:rsidR="007F251A"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2A41B3" w:rsidRPr="006F4E75" w:rsidRDefault="002A41B3" w:rsidP="00E41B55">
      <w:pPr>
        <w:pStyle w:val="aff5"/>
        <w:spacing w:line="350" w:lineRule="auto"/>
        <w:ind w:left="0" w:right="0" w:firstLine="709"/>
        <w:contextualSpacing/>
        <w:rPr>
          <w:rFonts w:ascii="Times New Roman" w:hAnsi="Times New Roman"/>
          <w:sz w:val="28"/>
          <w:szCs w:val="28"/>
          <w:lang w:val="ru-RU"/>
        </w:rPr>
      </w:pPr>
      <w:r w:rsidRPr="006F4E75">
        <w:rPr>
          <w:rFonts w:ascii="Times New Roman" w:hAnsi="Times New Roman"/>
          <w:sz w:val="28"/>
          <w:szCs w:val="28"/>
          <w:lang w:val="ru-RU"/>
        </w:rPr>
        <w:t>давать оценку учебной ситуации и предлагать план ее изменения;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2.8. У обучающегося будут сформированы умения </w:t>
      </w:r>
      <w:r w:rsidRPr="00CA4934">
        <w:rPr>
          <w:rFonts w:ascii="Times New Roman" w:hAnsi="Times New Roman"/>
          <w:sz w:val="28"/>
          <w:szCs w:val="28"/>
          <w:lang w:val="ru-RU"/>
        </w:rPr>
        <w:t>эмоционального интеллекта</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собственных эмоций.</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2.9. У обучающегося будут сформированы умения </w:t>
      </w:r>
      <w:r w:rsidRPr="00CA4934">
        <w:rPr>
          <w:rFonts w:ascii="Times New Roman" w:hAnsi="Times New Roman"/>
          <w:sz w:val="28"/>
          <w:szCs w:val="28"/>
          <w:lang w:val="ru-RU"/>
        </w:rPr>
        <w:t>принимать себяи других</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проявлять открытость;</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все вокруг.</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SchoolBookSanPin" w:hAnsi="Times New Roman"/>
          <w:sz w:val="28"/>
          <w:szCs w:val="28"/>
          <w:lang w:val="ru-RU"/>
        </w:rPr>
        <w:t>7.2.10. </w:t>
      </w:r>
      <w:r w:rsidRPr="00CA4934">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7.3.1. </w:t>
      </w:r>
      <w:r w:rsidRPr="00CA4934">
        <w:rPr>
          <w:rFonts w:ascii="Times New Roman" w:hAnsi="Times New Roman"/>
          <w:sz w:val="28"/>
          <w:szCs w:val="28"/>
          <w:lang w:val="ru-RU"/>
        </w:rPr>
        <w:t>Предметные результаты характеризуют сформированностьу обучающихся основ музыкальной культуры и проявляются в способностик музыкальной деятельности, потребности в регулярном общении с музыкальным искусством во всех доступных формах, органичном включении музыкив актуальный контекст своей жизни.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7.3.2. </w:t>
      </w:r>
      <w:r w:rsidRPr="00CA4934">
        <w:rPr>
          <w:rFonts w:ascii="Times New Roman" w:hAnsi="Times New Roman"/>
          <w:sz w:val="28"/>
          <w:szCs w:val="28"/>
          <w:lang w:val="ru-RU"/>
        </w:rPr>
        <w:t>Обучающиеся, освоившие основную образовательную программупо музыке:</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воспринимают российскую музыкальную культуру как целостноеи самобытное цивилизационное явление;</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2A41B3" w:rsidRPr="00CA4934" w:rsidRDefault="002A41B3"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F251A" w:rsidRPr="00CA4934" w:rsidRDefault="007F251A" w:rsidP="00E41B55">
      <w:pPr>
        <w:pStyle w:val="a5"/>
        <w:tabs>
          <w:tab w:val="left" w:pos="642"/>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7.3.3. </w:t>
      </w:r>
      <w:r w:rsidRPr="00CA4934">
        <w:rPr>
          <w:rFonts w:ascii="Times New Roman" w:hAnsi="Times New Roman"/>
          <w:sz w:val="28"/>
          <w:szCs w:val="28"/>
          <w:lang w:val="ru-RU"/>
        </w:rPr>
        <w:t>К концу изучения модуля № 1 «Музыка моего края» обучающийся научится:</w:t>
      </w:r>
    </w:p>
    <w:p w:rsidR="007F251A" w:rsidRPr="00CA4934" w:rsidRDefault="009270B0"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отличать и ценить музыкальные традиции своей родного края, народа; </w:t>
      </w:r>
      <w:r w:rsidR="007F251A" w:rsidRPr="00CA4934">
        <w:rPr>
          <w:rFonts w:ascii="Times New Roman" w:hAnsi="Times New Roman"/>
          <w:sz w:val="28"/>
          <w:szCs w:val="28"/>
          <w:lang w:val="ru-RU"/>
        </w:rPr>
        <w:t>характеризовать особенности творчества народных и профессиональных музыкантов, творческих коллективов своего края;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7.3.4. К концу изучения модуля № 2 «</w:t>
      </w:r>
      <w:r w:rsidRPr="00CA4934">
        <w:rPr>
          <w:rFonts w:ascii="Times New Roman" w:hAnsi="Times New Roman"/>
          <w:sz w:val="28"/>
          <w:szCs w:val="28"/>
          <w:lang w:val="ru-RU"/>
        </w:rPr>
        <w:t>Народное музыкальное творчество России</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инструментовк группам духовых, струнных, ударно-шумовых инструментов;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объяснять на примерах связь устного народного музыкального творчестваи деятельности профессиональных музыкантов в развитии общей культуры страны</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7.3.5. К концу изучения модуля № 3 «</w:t>
      </w:r>
      <w:r w:rsidRPr="00CA4934">
        <w:rPr>
          <w:rFonts w:ascii="Times New Roman" w:hAnsi="Times New Roman"/>
          <w:sz w:val="28"/>
          <w:szCs w:val="28"/>
          <w:lang w:val="ru-RU"/>
        </w:rPr>
        <w:t>Русская классическая музыка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7.3.6. К концу изучения модуля № 4 «</w:t>
      </w:r>
      <w:r w:rsidRPr="00CA4934">
        <w:rPr>
          <w:rFonts w:ascii="Times New Roman" w:hAnsi="Times New Roman"/>
          <w:sz w:val="28"/>
          <w:szCs w:val="28"/>
          <w:lang w:val="ru-RU"/>
        </w:rPr>
        <w:t>Жанры музыкального искусства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рассуждать о круге образов и средствах их воплощения, типичныхдля данного жанра;</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7.3.7. К концу изучения модуля № 5 «</w:t>
      </w:r>
      <w:r w:rsidRPr="00CA4934">
        <w:rPr>
          <w:rFonts w:ascii="Times New Roman" w:hAnsi="Times New Roman"/>
          <w:sz w:val="28"/>
          <w:szCs w:val="28"/>
          <w:lang w:val="ru-RU"/>
        </w:rPr>
        <w:t>Музыка народов мира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произведения, относящиесяк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инструментовк группам духовых, струнных, ударно-шумовых инструментов;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узнавать признаки влияния музыки разных народов мирав сочинениях профессиональных композиторов (из числа изученныхкультурно-национальных традиций и жанров).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7.3.8. К концу изучения модуля № 6 «</w:t>
      </w:r>
      <w:r w:rsidRPr="00CA4934">
        <w:rPr>
          <w:rFonts w:ascii="Times New Roman" w:hAnsi="Times New Roman"/>
          <w:sz w:val="28"/>
          <w:szCs w:val="28"/>
          <w:lang w:val="ru-RU"/>
        </w:rPr>
        <w:t>Европейская классическая музыка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принадлежность музыкального произведения к одномуиз художественных стилей (барокко, классицизм, романтизм, импрессионизм);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сочинения композиторов-классиков;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E41B55">
      <w:pPr>
        <w:pStyle w:val="a5"/>
        <w:autoSpaceDE w:val="0"/>
        <w:autoSpaceDN w:val="0"/>
        <w:spacing w:after="0" w:line="350" w:lineRule="auto"/>
        <w:ind w:left="0" w:firstLine="709"/>
        <w:jc w:val="both"/>
        <w:rPr>
          <w:rFonts w:ascii="Times New Roman" w:hAnsi="Times New Roman"/>
          <w:b/>
          <w:sz w:val="28"/>
          <w:szCs w:val="28"/>
          <w:lang w:val="ru-RU"/>
        </w:rPr>
      </w:pPr>
      <w:r w:rsidRPr="00CA4934">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7F251A" w:rsidRPr="00CA4934" w:rsidRDefault="007F251A" w:rsidP="00E41B55">
      <w:pPr>
        <w:spacing w:after="0" w:line="350" w:lineRule="auto"/>
        <w:ind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7.3.9. К концу изучения модуля № 7 «Д</w:t>
      </w:r>
      <w:r w:rsidRPr="00CA4934">
        <w:rPr>
          <w:rFonts w:ascii="Times New Roman" w:hAnsi="Times New Roman"/>
          <w:sz w:val="28"/>
          <w:szCs w:val="28"/>
          <w:lang w:val="ru-RU"/>
        </w:rPr>
        <w:t>уховная музыка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и произведения русской и европейской духовной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произведения русской и европейской духовной музыки;</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приводить примеры сочинений духовной музыки, называть их автора</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7.3.10. К концу изучения модуля № 8 «</w:t>
      </w:r>
      <w:r w:rsidRPr="00CA4934">
        <w:rPr>
          <w:rFonts w:ascii="Times New Roman" w:hAnsi="Times New Roman"/>
          <w:sz w:val="28"/>
          <w:szCs w:val="28"/>
          <w:lang w:val="ru-RU"/>
        </w:rPr>
        <w:t>Современная музыка: основные жанры и направления</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и характеризовать стили, направления и жанры современной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современные музыкальные произведения в разных видах деятельности</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7.3.11. К концу изучения модуля № 9 «</w:t>
      </w:r>
      <w:r w:rsidRPr="00CA4934">
        <w:rPr>
          <w:rFonts w:ascii="Times New Roman" w:hAnsi="Times New Roman"/>
          <w:sz w:val="28"/>
          <w:szCs w:val="28"/>
          <w:lang w:val="ru-RU"/>
        </w:rPr>
        <w:t>Связь музыки с другими видами искусства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стилевые и жанровые параллели между музыкой и другими видами искусств;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анализировать средства выразительности разных видов искусств;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CA4934">
        <w:rPr>
          <w:rFonts w:ascii="Times New Roman" w:eastAsia="Times New Roman" w:hAnsi="Times New Roman"/>
          <w:sz w:val="28"/>
          <w:szCs w:val="28"/>
          <w:lang w:val="ru-RU" w:eastAsia="ru-RU"/>
        </w:rPr>
        <w:t>.</w:t>
      </w:r>
    </w:p>
    <w:p w:rsidR="00134744" w:rsidRPr="00CA4934" w:rsidRDefault="00A67132" w:rsidP="00E41B55">
      <w:pPr>
        <w:pStyle w:val="1"/>
        <w:pBdr>
          <w:bottom w:val="none" w:sz="0" w:space="0" w:color="auto"/>
        </w:pBdr>
        <w:spacing w:before="0" w:line="350" w:lineRule="auto"/>
        <w:ind w:firstLine="708"/>
        <w:jc w:val="both"/>
        <w:rPr>
          <w:b w:val="0"/>
          <w:szCs w:val="28"/>
          <w:lang w:val="ru-RU" w:eastAsia="ru-RU"/>
        </w:rPr>
      </w:pPr>
      <w:r w:rsidRPr="00CA4934">
        <w:rPr>
          <w:b w:val="0"/>
          <w:szCs w:val="28"/>
          <w:lang w:val="ru-RU" w:eastAsia="ru-RU"/>
        </w:rPr>
        <w:t>162.</w:t>
      </w:r>
      <w:r w:rsidR="00134744" w:rsidRPr="00CA4934">
        <w:rPr>
          <w:b w:val="0"/>
          <w:szCs w:val="28"/>
          <w:lang w:val="ru-RU" w:eastAsia="ru-RU"/>
        </w:rPr>
        <w:t> </w:t>
      </w:r>
      <w:r w:rsidR="0067000F">
        <w:rPr>
          <w:b w:val="0"/>
          <w:szCs w:val="28"/>
          <w:lang w:val="ru-RU" w:eastAsia="ru-RU"/>
        </w:rPr>
        <w:t>Р</w:t>
      </w:r>
      <w:r w:rsidR="00134744" w:rsidRPr="00CA4934">
        <w:rPr>
          <w:b w:val="0"/>
          <w:szCs w:val="28"/>
          <w:lang w:val="ru-RU" w:eastAsia="ru-RU"/>
        </w:rPr>
        <w:t>абочая программа по учебному предмету «Технология».</w:t>
      </w:r>
    </w:p>
    <w:p w:rsidR="00134744" w:rsidRPr="00CA4934" w:rsidRDefault="00A67132"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162.</w:t>
      </w:r>
      <w:r w:rsidR="0046160F" w:rsidRPr="00CA4934">
        <w:rPr>
          <w:rFonts w:ascii="Times New Roman" w:eastAsia="Times New Roman" w:hAnsi="Times New Roman"/>
          <w:sz w:val="28"/>
          <w:szCs w:val="28"/>
          <w:lang w:val="ru-RU" w:eastAsia="ru-RU"/>
        </w:rPr>
        <w:t>1.</w:t>
      </w:r>
      <w:r w:rsidR="00134744" w:rsidRPr="00CA4934">
        <w:rPr>
          <w:rFonts w:ascii="Times New Roman" w:eastAsia="Times New Roman" w:hAnsi="Times New Roman"/>
          <w:sz w:val="28"/>
          <w:szCs w:val="28"/>
          <w:lang w:val="ru-RU" w:eastAsia="ru-RU"/>
        </w:rPr>
        <w:t> </w:t>
      </w:r>
      <w:r w:rsidR="0067000F">
        <w:rPr>
          <w:rFonts w:ascii="Times New Roman" w:eastAsia="Times New Roman" w:hAnsi="Times New Roman"/>
          <w:sz w:val="28"/>
          <w:szCs w:val="28"/>
          <w:lang w:val="ru-RU" w:eastAsia="ru-RU"/>
        </w:rPr>
        <w:t>Р</w:t>
      </w:r>
      <w:r w:rsidR="00134744" w:rsidRPr="00CA4934">
        <w:rPr>
          <w:rFonts w:ascii="Times New Roman" w:eastAsia="Times New Roman" w:hAnsi="Times New Roman"/>
          <w:sz w:val="28"/>
          <w:szCs w:val="28"/>
          <w:lang w:val="ru-RU" w:eastAsia="ru-RU"/>
        </w:rPr>
        <w:t>абочая программа по учебному предмету «Технология» (предметная область «Технология») (далее соответственно – программапо технологии, технология) включает пояснительную записку, содержание обучения, планируемые результаты освоения программы по технологии.</w:t>
      </w:r>
    </w:p>
    <w:p w:rsidR="00134744" w:rsidRPr="00CA4934" w:rsidRDefault="00A67132"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162.</w:t>
      </w:r>
      <w:r w:rsidR="0046160F" w:rsidRPr="00CA4934">
        <w:rPr>
          <w:rFonts w:ascii="Times New Roman" w:eastAsia="Times New Roman" w:hAnsi="Times New Roman"/>
          <w:sz w:val="28"/>
          <w:szCs w:val="28"/>
          <w:lang w:val="ru-RU" w:eastAsia="ru-RU"/>
        </w:rPr>
        <w:t>2.</w:t>
      </w:r>
      <w:r w:rsidR="00134744" w:rsidRPr="00CA4934">
        <w:rPr>
          <w:rFonts w:ascii="Times New Roman" w:eastAsia="Times New Roman" w:hAnsi="Times New Roman"/>
          <w:sz w:val="28"/>
          <w:szCs w:val="28"/>
          <w:lang w:val="ru-RU" w:eastAsia="ru-RU"/>
        </w:rPr>
        <w:t> Пояснительная записка.</w:t>
      </w:r>
    </w:p>
    <w:p w:rsidR="00134744" w:rsidRPr="00CA4934" w:rsidRDefault="00A67132"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2.1.</w:t>
      </w:r>
      <w:r w:rsidR="00134744" w:rsidRPr="00CA4934">
        <w:rPr>
          <w:rFonts w:ascii="Times New Roman" w:hAnsi="Times New Roman"/>
          <w:sz w:val="28"/>
          <w:szCs w:val="28"/>
        </w:rPr>
        <w:t> </w:t>
      </w:r>
      <w:r w:rsidR="00DF4578" w:rsidRPr="00CA4934">
        <w:rPr>
          <w:rFonts w:ascii="Times New Roman" w:hAnsi="Times New Roman"/>
          <w:sz w:val="28"/>
          <w:szCs w:val="28"/>
          <w:lang w:val="ru-RU"/>
        </w:rPr>
        <w:t>Программа по технологии</w:t>
      </w:r>
      <w:r w:rsidR="00134744" w:rsidRPr="00CA4934">
        <w:rPr>
          <w:rFonts w:ascii="Times New Roman" w:hAnsi="Times New Roman"/>
          <w:sz w:val="28"/>
          <w:szCs w:val="28"/>
          <w:lang w:val="ru-RU"/>
        </w:rPr>
        <w:t xml:space="preserve"> интегрирует знания по разным </w:t>
      </w:r>
      <w:r w:rsidR="0071540E" w:rsidRPr="00CA4934">
        <w:rPr>
          <w:rFonts w:ascii="Times New Roman" w:hAnsi="Times New Roman"/>
          <w:sz w:val="28"/>
          <w:szCs w:val="28"/>
          <w:lang w:val="ru-RU"/>
        </w:rPr>
        <w:t xml:space="preserve">учебным </w:t>
      </w:r>
      <w:r w:rsidR="00134744" w:rsidRPr="00CA4934">
        <w:rPr>
          <w:rFonts w:ascii="Times New Roman" w:hAnsi="Times New Roman"/>
          <w:sz w:val="28"/>
          <w:szCs w:val="28"/>
          <w:lang w:val="ru-RU"/>
        </w:rPr>
        <w:t xml:space="preserve">предметам </w:t>
      </w:r>
      <w:r w:rsidR="0071540E" w:rsidRPr="00CA4934">
        <w:rPr>
          <w:rFonts w:ascii="Times New Roman" w:hAnsi="Times New Roman"/>
          <w:sz w:val="28"/>
          <w:szCs w:val="28"/>
          <w:lang w:val="ru-RU"/>
        </w:rPr>
        <w:t xml:space="preserve">и является </w:t>
      </w:r>
      <w:r w:rsidR="00134744" w:rsidRPr="00CA4934">
        <w:rPr>
          <w:rFonts w:ascii="Times New Roman" w:hAnsi="Times New Roman"/>
          <w:sz w:val="28"/>
          <w:szCs w:val="28"/>
          <w:lang w:val="ru-RU"/>
        </w:rPr>
        <w:t>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обученияи системно-деятельностного подхода в реализации содержания.</w:t>
      </w:r>
    </w:p>
    <w:p w:rsidR="00134744" w:rsidRPr="00CA4934" w:rsidRDefault="00DF4578" w:rsidP="00E41B55">
      <w:pPr>
        <w:widowControl/>
        <w:spacing w:after="0" w:line="350" w:lineRule="auto"/>
        <w:ind w:firstLine="709"/>
        <w:jc w:val="both"/>
        <w:rPr>
          <w:rFonts w:ascii="Times New Roman" w:hAnsi="Times New Roman"/>
          <w:spacing w:val="-4"/>
          <w:sz w:val="28"/>
          <w:szCs w:val="28"/>
          <w:lang w:val="ru-RU"/>
        </w:rPr>
      </w:pPr>
      <w:r w:rsidRPr="00CA4934">
        <w:rPr>
          <w:rFonts w:ascii="Times New Roman" w:hAnsi="Times New Roman"/>
          <w:sz w:val="28"/>
          <w:szCs w:val="28"/>
          <w:lang w:val="ru-RU"/>
        </w:rPr>
        <w:t xml:space="preserve">Программа по технологии </w:t>
      </w:r>
      <w:r w:rsidR="006B5859" w:rsidRPr="00CA4934">
        <w:rPr>
          <w:rFonts w:ascii="Times New Roman" w:hAnsi="Times New Roman"/>
          <w:spacing w:val="-4"/>
          <w:sz w:val="28"/>
          <w:szCs w:val="28"/>
          <w:lang w:val="ru-RU"/>
        </w:rPr>
        <w:t xml:space="preserve">знакомит </w:t>
      </w:r>
      <w:r w:rsidR="00134744" w:rsidRPr="00CA4934">
        <w:rPr>
          <w:rFonts w:ascii="Times New Roman" w:hAnsi="Times New Roman"/>
          <w:spacing w:val="-4"/>
          <w:sz w:val="28"/>
          <w:szCs w:val="28"/>
          <w:lang w:val="ru-RU"/>
        </w:rPr>
        <w:t>обучающи</w:t>
      </w:r>
      <w:r w:rsidR="006B5859" w:rsidRPr="00CA4934">
        <w:rPr>
          <w:rFonts w:ascii="Times New Roman" w:hAnsi="Times New Roman"/>
          <w:spacing w:val="-4"/>
          <w:sz w:val="28"/>
          <w:szCs w:val="28"/>
          <w:lang w:val="ru-RU"/>
        </w:rPr>
        <w:t>х</w:t>
      </w:r>
      <w:r w:rsidR="00134744" w:rsidRPr="00CA4934">
        <w:rPr>
          <w:rFonts w:ascii="Times New Roman" w:hAnsi="Times New Roman"/>
          <w:spacing w:val="-4"/>
          <w:sz w:val="28"/>
          <w:szCs w:val="28"/>
          <w:lang w:val="ru-RU"/>
        </w:rPr>
        <w:t xml:space="preserve">ся </w:t>
      </w:r>
      <w:r w:rsidR="006B5859" w:rsidRPr="00CA4934">
        <w:rPr>
          <w:rFonts w:ascii="Times New Roman" w:hAnsi="Times New Roman"/>
          <w:spacing w:val="-4"/>
          <w:sz w:val="28"/>
          <w:szCs w:val="28"/>
          <w:lang w:val="ru-RU"/>
        </w:rPr>
        <w:t>с различными технологиями</w:t>
      </w:r>
      <w:r w:rsidR="00134744" w:rsidRPr="00CA4934">
        <w:rPr>
          <w:rFonts w:ascii="Times New Roman" w:hAnsi="Times New Roman"/>
          <w:spacing w:val="-4"/>
          <w:sz w:val="28"/>
          <w:szCs w:val="28"/>
          <w:lang w:val="ru-RU"/>
        </w:rPr>
        <w:t>, в том числе материальны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информационны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коммуникационны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когнитивны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xml:space="preserve"> социальны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В рамках освоения</w:t>
      </w:r>
      <w:r w:rsidR="006B5859" w:rsidRPr="00CA4934">
        <w:rPr>
          <w:rFonts w:ascii="Times New Roman" w:hAnsi="Times New Roman"/>
          <w:spacing w:val="-4"/>
          <w:sz w:val="28"/>
          <w:szCs w:val="28"/>
          <w:lang w:val="ru-RU"/>
        </w:rPr>
        <w:t xml:space="preserve"> программы по технологии</w:t>
      </w:r>
      <w:r w:rsidR="00134744" w:rsidRPr="00CA4934">
        <w:rPr>
          <w:rFonts w:ascii="Times New Roman" w:hAnsi="Times New Roman"/>
          <w:spacing w:val="-4"/>
          <w:sz w:val="28"/>
          <w:szCs w:val="28"/>
          <w:lang w:val="ru-RU"/>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самоопределениеи ориентация обучающихся в сферах трудовой деятельности.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2</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DF4578" w:rsidRPr="00CA4934">
        <w:rPr>
          <w:rFonts w:ascii="Times New Roman" w:hAnsi="Times New Roman"/>
          <w:sz w:val="28"/>
          <w:szCs w:val="28"/>
          <w:lang w:val="ru-RU"/>
        </w:rPr>
        <w:t xml:space="preserve">Программа по технологии </w:t>
      </w:r>
      <w:r w:rsidR="00134744" w:rsidRPr="00CA4934">
        <w:rPr>
          <w:rFonts w:ascii="Times New Roman" w:hAnsi="Times New Roman"/>
          <w:sz w:val="28"/>
          <w:szCs w:val="28"/>
          <w:lang w:val="ru-RU"/>
        </w:rPr>
        <w:t>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CA4934">
        <w:rPr>
          <w:rFonts w:ascii="Times New Roman" w:hAnsi="Times New Roman"/>
          <w:sz w:val="28"/>
          <w:szCs w:val="28"/>
        </w:rPr>
        <w:t>D</w:t>
      </w:r>
      <w:r w:rsidR="00134744" w:rsidRPr="00CA4934">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электроникии электроэнергетики, строительство, транспорт, агро- и биотехнологии, обработка пищевых продуктов.</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3</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Программа по технологии конкретизирует содержание, предметные, метапредметные и личностные результаты</w:t>
      </w:r>
      <w:r w:rsidR="00DF4578" w:rsidRPr="00CA4934">
        <w:rPr>
          <w:rFonts w:ascii="Times New Roman" w:hAnsi="Times New Roman"/>
          <w:sz w:val="28"/>
          <w:szCs w:val="28"/>
          <w:lang w:val="ru-RU"/>
        </w:rPr>
        <w:t>.</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4</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Стратегическими документами, определяющими направление модернизации содержани</w:t>
      </w:r>
      <w:r w:rsidR="0030280B" w:rsidRPr="00CA4934">
        <w:rPr>
          <w:rFonts w:ascii="Times New Roman" w:hAnsi="Times New Roman"/>
          <w:sz w:val="28"/>
          <w:szCs w:val="28"/>
          <w:lang w:val="ru-RU"/>
        </w:rPr>
        <w:t xml:space="preserve">я и методов обучения, являются </w:t>
      </w:r>
      <w:r w:rsidR="000907E9" w:rsidRPr="00CA4934">
        <w:rPr>
          <w:rFonts w:ascii="Times New Roman" w:hAnsi="Times New Roman"/>
          <w:sz w:val="28"/>
          <w:szCs w:val="28"/>
          <w:lang w:val="ru-RU"/>
        </w:rPr>
        <w:t>ФГОС ООО</w:t>
      </w:r>
      <w:r w:rsidR="002A41B3" w:rsidRPr="00CA4934">
        <w:rPr>
          <w:rFonts w:ascii="Times New Roman" w:hAnsi="Times New Roman"/>
          <w:sz w:val="28"/>
          <w:szCs w:val="28"/>
          <w:lang w:val="ru-RU"/>
        </w:rPr>
        <w:t xml:space="preserve">и концепция </w:t>
      </w:r>
      <w:r w:rsidR="00134744" w:rsidRPr="00CA4934">
        <w:rPr>
          <w:rFonts w:ascii="Times New Roman" w:hAnsi="Times New Roman"/>
          <w:sz w:val="28"/>
          <w:szCs w:val="28"/>
          <w:lang w:val="ru-RU"/>
        </w:rPr>
        <w:t>преподавания предметной области «Технология»</w:t>
      </w:r>
      <w:r w:rsidR="0030280B" w:rsidRPr="00CA4934">
        <w:rPr>
          <w:rFonts w:ascii="Times New Roman" w:hAnsi="Times New Roman"/>
          <w:sz w:val="28"/>
          <w:szCs w:val="28"/>
          <w:lang w:val="ru-RU"/>
        </w:rPr>
        <w:t>.</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5</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Основной </w:t>
      </w:r>
      <w:r w:rsidR="00134744" w:rsidRPr="00CA4934">
        <w:rPr>
          <w:rStyle w:val="afff5"/>
          <w:rFonts w:ascii="Times New Roman" w:hAnsi="Times New Roman"/>
          <w:b w:val="0"/>
          <w:sz w:val="28"/>
          <w:szCs w:val="28"/>
          <w:lang w:val="ru-RU"/>
        </w:rPr>
        <w:t>целью</w:t>
      </w:r>
      <w:r w:rsidR="00134744" w:rsidRPr="00CA4934">
        <w:rPr>
          <w:rFonts w:ascii="Times New Roman" w:hAnsi="Times New Roman"/>
          <w:sz w:val="28"/>
          <w:szCs w:val="28"/>
          <w:lang w:val="ru-RU"/>
        </w:rPr>
        <w:t>освоения технологии является формирование технологической грамотности, глобальных компетенций, творческого мышления</w:t>
      </w:r>
      <w:r w:rsidR="00DF4578" w:rsidRPr="00CA4934">
        <w:rPr>
          <w:rFonts w:ascii="Times New Roman" w:hAnsi="Times New Roman"/>
          <w:sz w:val="28"/>
          <w:szCs w:val="28"/>
          <w:lang w:val="ru-RU"/>
        </w:rPr>
        <w:t>.</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6</w:t>
      </w:r>
      <w:r w:rsidR="0046160F" w:rsidRPr="00CA4934">
        <w:rPr>
          <w:rFonts w:ascii="Times New Roman" w:hAnsi="Times New Roman"/>
          <w:sz w:val="28"/>
          <w:szCs w:val="28"/>
          <w:lang w:val="ru-RU"/>
        </w:rPr>
        <w:t>.</w:t>
      </w:r>
      <w:r w:rsidR="00134744" w:rsidRPr="00CA4934">
        <w:rPr>
          <w:rFonts w:ascii="Times New Roman" w:hAnsi="Times New Roman"/>
          <w:b/>
          <w:sz w:val="28"/>
          <w:szCs w:val="28"/>
        </w:rPr>
        <w:t> </w:t>
      </w:r>
      <w:r w:rsidR="00134744" w:rsidRPr="00CA4934">
        <w:rPr>
          <w:rStyle w:val="afff5"/>
          <w:rFonts w:ascii="Times New Roman" w:hAnsi="Times New Roman"/>
          <w:b w:val="0"/>
          <w:sz w:val="28"/>
          <w:szCs w:val="28"/>
          <w:lang w:val="ru-RU"/>
        </w:rPr>
        <w:t>Задачами</w:t>
      </w:r>
      <w:r w:rsidR="00134744" w:rsidRPr="00CA4934">
        <w:rPr>
          <w:rFonts w:ascii="Times New Roman" w:hAnsi="Times New Roman"/>
          <w:sz w:val="28"/>
          <w:szCs w:val="28"/>
          <w:lang w:val="ru-RU"/>
        </w:rPr>
        <w:t xml:space="preserve"> курса технологии являются:</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знаниями, умениями и опытом деятельности в предметной области «Технология»;</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развитие умений оценивать свои профессиональные интересы и склонностив плане подготовки к будущей профессиональной деятельности, владение методиками оценки своих профессиональных предпочтений.</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7</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Технологическое образование обучающихся носит интегративный характер и строится на неразрывной взаимосвязи с трудовым процессом</w:t>
      </w:r>
      <w:r w:rsidR="000907E9" w:rsidRPr="00CA4934">
        <w:rPr>
          <w:rFonts w:ascii="Times New Roman" w:hAnsi="Times New Roman"/>
          <w:sz w:val="28"/>
          <w:szCs w:val="28"/>
          <w:lang w:val="ru-RU"/>
        </w:rPr>
        <w:t>,</w:t>
      </w:r>
      <w:r w:rsidR="00134744" w:rsidRPr="00CA4934">
        <w:rPr>
          <w:rFonts w:ascii="Times New Roman" w:hAnsi="Times New Roman"/>
          <w:sz w:val="28"/>
          <w:szCs w:val="28"/>
          <w:lang w:val="ru-RU"/>
        </w:rPr>
        <w:t>создаёт возможность применения научно-теоретических знанийв преобразовательной продуктивной деятельности, включени</w:t>
      </w:r>
      <w:r w:rsidR="000907E9" w:rsidRPr="00CA4934">
        <w:rPr>
          <w:rFonts w:ascii="Times New Roman" w:hAnsi="Times New Roman"/>
          <w:sz w:val="28"/>
          <w:szCs w:val="28"/>
          <w:lang w:val="ru-RU"/>
        </w:rPr>
        <w:t>я</w:t>
      </w:r>
      <w:r w:rsidR="00134744" w:rsidRPr="00CA4934">
        <w:rPr>
          <w:rFonts w:ascii="Times New Roman" w:hAnsi="Times New Roman"/>
          <w:sz w:val="28"/>
          <w:szCs w:val="28"/>
          <w:lang w:val="ru-RU"/>
        </w:rPr>
        <w:t xml:space="preserve"> обучающихсяв реальные трудовые отношения в процессе созидательной деятельности, воспитани</w:t>
      </w:r>
      <w:r w:rsidR="000907E9" w:rsidRPr="00CA4934">
        <w:rPr>
          <w:rFonts w:ascii="Times New Roman" w:hAnsi="Times New Roman"/>
          <w:sz w:val="28"/>
          <w:szCs w:val="28"/>
          <w:lang w:val="ru-RU"/>
        </w:rPr>
        <w:t>я</w:t>
      </w:r>
      <w:r w:rsidR="00134744" w:rsidRPr="00CA4934">
        <w:rPr>
          <w:rFonts w:ascii="Times New Roman" w:hAnsi="Times New Roman"/>
          <w:sz w:val="28"/>
          <w:szCs w:val="28"/>
          <w:lang w:val="ru-RU"/>
        </w:rPr>
        <w:t xml:space="preserve"> культуры личности во всех её проявлениях (культуры труда, </w:t>
      </w:r>
      <w:r w:rsidR="00134744" w:rsidRPr="00CA4934">
        <w:rPr>
          <w:rFonts w:ascii="Times New Roman" w:hAnsi="Times New Roman"/>
          <w:spacing w:val="-2"/>
          <w:sz w:val="28"/>
          <w:szCs w:val="28"/>
          <w:lang w:val="ru-RU"/>
        </w:rPr>
        <w:t>эстетической, правовой, экологической, технологической и других ее проявлениях),</w:t>
      </w:r>
      <w:r w:rsidR="00134744" w:rsidRPr="00CA4934">
        <w:rPr>
          <w:rFonts w:ascii="Times New Roman" w:hAnsi="Times New Roman"/>
          <w:sz w:val="28"/>
          <w:szCs w:val="28"/>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8</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Основной</w:t>
      </w:r>
      <w:r w:rsidR="00134744" w:rsidRPr="00CA4934">
        <w:rPr>
          <w:rFonts w:ascii="Times New Roman" w:hAnsi="Times New Roman"/>
          <w:spacing w:val="-2"/>
          <w:sz w:val="28"/>
          <w:szCs w:val="28"/>
          <w:lang w:val="ru-RU"/>
        </w:rPr>
        <w:t xml:space="preserve"> методический принцип программы по технологии</w:t>
      </w:r>
      <w:r w:rsidR="000907E9" w:rsidRPr="00CA4934">
        <w:rPr>
          <w:rFonts w:ascii="Times New Roman" w:hAnsi="Times New Roman"/>
          <w:spacing w:val="-2"/>
          <w:sz w:val="28"/>
          <w:szCs w:val="28"/>
          <w:lang w:val="ru-RU"/>
        </w:rPr>
        <w:t>:</w:t>
      </w:r>
      <w:r w:rsidR="00134744" w:rsidRPr="00CA4934">
        <w:rPr>
          <w:rFonts w:ascii="Times New Roman" w:hAnsi="Times New Roman"/>
          <w:spacing w:val="-2"/>
          <w:sz w:val="28"/>
          <w:szCs w:val="28"/>
          <w:lang w:val="ru-RU"/>
        </w:rPr>
        <w:t xml:space="preserve"> освоение сущности и структуры технологии неразрывно</w:t>
      </w:r>
      <w:r w:rsidR="00134744" w:rsidRPr="00CA4934">
        <w:rPr>
          <w:rFonts w:ascii="Times New Roman" w:hAnsi="Times New Roman"/>
          <w:sz w:val="28"/>
          <w:szCs w:val="28"/>
          <w:lang w:val="ru-RU"/>
        </w:rPr>
        <w:t xml:space="preserve"> связано с освоением процесса познания – построения и анализа разнообразных моделей. </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9</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0907E9" w:rsidRPr="00CA4934">
        <w:rPr>
          <w:rFonts w:ascii="Times New Roman" w:hAnsi="Times New Roman"/>
          <w:sz w:val="28"/>
          <w:szCs w:val="28"/>
          <w:lang w:val="ru-RU"/>
        </w:rPr>
        <w:t xml:space="preserve">Программа по </w:t>
      </w:r>
      <w:r w:rsidR="00134744" w:rsidRPr="00CA4934">
        <w:rPr>
          <w:rFonts w:ascii="Times New Roman" w:hAnsi="Times New Roman"/>
          <w:sz w:val="28"/>
          <w:szCs w:val="28"/>
          <w:lang w:val="ru-RU"/>
        </w:rPr>
        <w:t>технологии построен</w:t>
      </w:r>
      <w:r w:rsidR="000907E9" w:rsidRPr="00CA4934">
        <w:rPr>
          <w:rFonts w:ascii="Times New Roman" w:hAnsi="Times New Roman"/>
          <w:sz w:val="28"/>
          <w:szCs w:val="28"/>
          <w:lang w:val="ru-RU"/>
        </w:rPr>
        <w:t>а</w:t>
      </w:r>
      <w:r w:rsidR="00134744" w:rsidRPr="00CA4934">
        <w:rPr>
          <w:rFonts w:ascii="Times New Roman" w:hAnsi="Times New Roman"/>
          <w:sz w:val="28"/>
          <w:szCs w:val="28"/>
          <w:lang w:val="ru-RU"/>
        </w:rPr>
        <w:t xml:space="preserve"> по модульному принципу.</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w:t>
      </w:r>
      <w:r w:rsidR="00DF4578" w:rsidRPr="00CA4934">
        <w:rPr>
          <w:rFonts w:ascii="Times New Roman" w:hAnsi="Times New Roman"/>
          <w:sz w:val="28"/>
          <w:szCs w:val="28"/>
          <w:lang w:val="ru-RU"/>
        </w:rPr>
        <w:t>,</w:t>
      </w:r>
      <w:r w:rsidRPr="00CA4934">
        <w:rPr>
          <w:rFonts w:ascii="Times New Roman" w:hAnsi="Times New Roman"/>
          <w:sz w:val="28"/>
          <w:szCs w:val="28"/>
          <w:lang w:val="ru-RU"/>
        </w:rPr>
        <w:t xml:space="preserve"> предусматривающая разные образовательные траектории её реализации.</w:t>
      </w:r>
    </w:p>
    <w:p w:rsidR="00134744" w:rsidRPr="00CA4934" w:rsidRDefault="00134744" w:rsidP="00E41B55">
      <w:pPr>
        <w:widowControl/>
        <w:spacing w:after="0" w:line="350" w:lineRule="auto"/>
        <w:ind w:firstLine="709"/>
        <w:jc w:val="both"/>
        <w:rPr>
          <w:rFonts w:ascii="Times New Roman" w:hAnsi="Times New Roman"/>
          <w:bCs/>
          <w:caps/>
          <w:sz w:val="28"/>
          <w:szCs w:val="28"/>
          <w:lang w:val="ru-RU"/>
        </w:rPr>
      </w:pPr>
      <w:r w:rsidRPr="00CA4934">
        <w:rPr>
          <w:rFonts w:ascii="Times New Roman" w:hAnsi="Times New Roman"/>
          <w:sz w:val="28"/>
          <w:szCs w:val="28"/>
          <w:lang w:val="ru-RU"/>
        </w:rPr>
        <w:t xml:space="preserve">Модульная программа включает инвариантные (обязательные) модулии вариативные. </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Инвариантные модули</w:t>
      </w:r>
      <w:r w:rsidR="000907E9" w:rsidRPr="00CA4934">
        <w:rPr>
          <w:rFonts w:ascii="Times New Roman" w:hAnsi="Times New Roman"/>
          <w:sz w:val="28"/>
          <w:szCs w:val="28"/>
          <w:lang w:val="ru-RU"/>
        </w:rPr>
        <w:t xml:space="preserve"> программы по технологии</w:t>
      </w:r>
      <w:r w:rsidR="00134744" w:rsidRPr="00CA4934">
        <w:rPr>
          <w:rFonts w:ascii="Times New Roman" w:hAnsi="Times New Roman"/>
          <w:sz w:val="28"/>
          <w:szCs w:val="28"/>
          <w:lang w:val="ru-RU"/>
        </w:rPr>
        <w:t>.</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46160F"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«Производство и технологии».</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«Производство и технология» является общим</w:t>
      </w:r>
      <w:r w:rsidR="00DF4578" w:rsidRPr="00CA4934">
        <w:rPr>
          <w:rFonts w:ascii="Times New Roman" w:hAnsi="Times New Roman"/>
          <w:sz w:val="28"/>
          <w:szCs w:val="28"/>
          <w:lang w:val="ru-RU"/>
        </w:rPr>
        <w:t xml:space="preserve"> по отношениюк другим модулям.</w:t>
      </w:r>
      <w:r w:rsidR="007A3EC9" w:rsidRPr="00CA4934">
        <w:rPr>
          <w:rFonts w:ascii="Times New Roman" w:hAnsi="Times New Roman"/>
          <w:sz w:val="28"/>
          <w:szCs w:val="28"/>
          <w:lang w:val="ru-RU"/>
        </w:rPr>
        <w:t>О</w:t>
      </w:r>
      <w:r w:rsidRPr="00CA4934">
        <w:rPr>
          <w:rFonts w:ascii="Times New Roman" w:hAnsi="Times New Roman"/>
          <w:sz w:val="28"/>
          <w:szCs w:val="28"/>
          <w:lang w:val="ru-RU"/>
        </w:rPr>
        <w:t xml:space="preserve">сновные технологические понятия раскрываются в модулев системном виде, </w:t>
      </w:r>
      <w:r w:rsidR="007A3EC9" w:rsidRPr="00CA4934">
        <w:rPr>
          <w:rFonts w:ascii="Times New Roman" w:hAnsi="Times New Roman"/>
          <w:sz w:val="28"/>
          <w:szCs w:val="28"/>
          <w:lang w:val="ru-RU"/>
        </w:rPr>
        <w:t xml:space="preserve">что позволяет </w:t>
      </w:r>
      <w:r w:rsidRPr="00CA4934">
        <w:rPr>
          <w:rFonts w:ascii="Times New Roman" w:hAnsi="Times New Roman"/>
          <w:sz w:val="28"/>
          <w:szCs w:val="28"/>
          <w:lang w:val="ru-RU"/>
        </w:rPr>
        <w:t>осваивать их на практике в рамках других инвариантных и вариативных модул</w:t>
      </w:r>
      <w:r w:rsidR="000907E9" w:rsidRPr="00CA4934">
        <w:rPr>
          <w:rFonts w:ascii="Times New Roman" w:hAnsi="Times New Roman"/>
          <w:sz w:val="28"/>
          <w:szCs w:val="28"/>
          <w:lang w:val="ru-RU"/>
        </w:rPr>
        <w:t>ей</w:t>
      </w:r>
      <w:r w:rsidRPr="00CA4934">
        <w:rPr>
          <w:rFonts w:ascii="Times New Roman" w:hAnsi="Times New Roman"/>
          <w:sz w:val="28"/>
          <w:szCs w:val="28"/>
          <w:lang w:val="ru-RU"/>
        </w:rPr>
        <w:t>.</w:t>
      </w:r>
    </w:p>
    <w:p w:rsidR="007A3EC9"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значимыхи востребованных в профессиональной сфере технологий. </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sz w:val="28"/>
          <w:szCs w:val="28"/>
        </w:rPr>
        <w:t xml:space="preserve">Освоение содержания модуля осуществляется на протяжении всего курса технологии </w:t>
      </w:r>
      <w:r w:rsidR="007A3EC9" w:rsidRPr="00CA4934">
        <w:rPr>
          <w:rFonts w:ascii="Times New Roman" w:hAnsi="Times New Roman" w:cs="Times New Roman"/>
          <w:color w:val="auto"/>
          <w:sz w:val="28"/>
          <w:szCs w:val="28"/>
          <w:lang w:eastAsia="en-US"/>
        </w:rPr>
        <w:t>на уровне основного общего образования</w:t>
      </w:r>
      <w:r w:rsidRPr="00CA4934">
        <w:rPr>
          <w:rFonts w:ascii="Times New Roman" w:hAnsi="Times New Roman" w:cs="Times New Roman"/>
          <w:color w:val="auto"/>
          <w:sz w:val="28"/>
          <w:szCs w:val="28"/>
          <w:lang w:eastAsia="en-US"/>
        </w:rPr>
        <w:t>.</w:t>
      </w:r>
      <w:r w:rsidRPr="00CA4934">
        <w:rPr>
          <w:rFonts w:ascii="Times New Roman" w:hAnsi="Times New Roman"/>
          <w:sz w:val="28"/>
          <w:szCs w:val="28"/>
        </w:rPr>
        <w:t xml:space="preserve"> Содержание модуля построено на основе последовательного </w:t>
      </w:r>
      <w:r w:rsidR="007A3EC9" w:rsidRPr="00CA4934">
        <w:rPr>
          <w:rFonts w:ascii="Times New Roman" w:hAnsi="Times New Roman"/>
          <w:sz w:val="28"/>
          <w:szCs w:val="28"/>
        </w:rPr>
        <w:t xml:space="preserve">знакомства </w:t>
      </w:r>
      <w:r w:rsidRPr="00CA4934">
        <w:rPr>
          <w:rFonts w:ascii="Times New Roman" w:hAnsi="Times New Roman"/>
          <w:sz w:val="28"/>
          <w:szCs w:val="28"/>
        </w:rPr>
        <w:t>обучающихся</w:t>
      </w:r>
      <w:r w:rsidR="007A3EC9" w:rsidRPr="00CA4934">
        <w:rPr>
          <w:rFonts w:ascii="Times New Roman" w:hAnsi="Times New Roman"/>
          <w:sz w:val="28"/>
          <w:szCs w:val="28"/>
        </w:rPr>
        <w:t>с</w:t>
      </w:r>
      <w:r w:rsidRPr="00CA4934">
        <w:rPr>
          <w:rFonts w:ascii="Times New Roman" w:hAnsi="Times New Roman"/>
          <w:sz w:val="28"/>
          <w:szCs w:val="28"/>
        </w:rPr>
        <w:t xml:space="preserve"> технологически</w:t>
      </w:r>
      <w:r w:rsidR="007A3EC9" w:rsidRPr="00CA4934">
        <w:rPr>
          <w:rFonts w:ascii="Times New Roman" w:hAnsi="Times New Roman"/>
          <w:sz w:val="28"/>
          <w:szCs w:val="28"/>
        </w:rPr>
        <w:t>ми</w:t>
      </w:r>
      <w:r w:rsidRPr="00CA4934">
        <w:rPr>
          <w:rFonts w:ascii="Times New Roman" w:hAnsi="Times New Roman"/>
          <w:sz w:val="28"/>
          <w:szCs w:val="28"/>
        </w:rPr>
        <w:t xml:space="preserve"> процесс</w:t>
      </w:r>
      <w:r w:rsidR="007A3EC9" w:rsidRPr="00CA4934">
        <w:rPr>
          <w:rFonts w:ascii="Times New Roman" w:hAnsi="Times New Roman"/>
          <w:sz w:val="28"/>
          <w:szCs w:val="28"/>
        </w:rPr>
        <w:t>ами</w:t>
      </w:r>
      <w:r w:rsidRPr="00CA4934">
        <w:rPr>
          <w:rFonts w:ascii="Times New Roman" w:hAnsi="Times New Roman"/>
          <w:sz w:val="28"/>
          <w:szCs w:val="28"/>
        </w:rPr>
        <w:t>, технически</w:t>
      </w:r>
      <w:r w:rsidR="007A3EC9" w:rsidRPr="00CA4934">
        <w:rPr>
          <w:rFonts w:ascii="Times New Roman" w:hAnsi="Times New Roman"/>
          <w:sz w:val="28"/>
          <w:szCs w:val="28"/>
        </w:rPr>
        <w:t>ми</w:t>
      </w:r>
      <w:r w:rsidRPr="00CA4934">
        <w:rPr>
          <w:rFonts w:ascii="Times New Roman" w:hAnsi="Times New Roman"/>
          <w:sz w:val="28"/>
          <w:szCs w:val="28"/>
        </w:rPr>
        <w:t xml:space="preserve"> систем</w:t>
      </w:r>
      <w:r w:rsidR="007A3EC9" w:rsidRPr="00CA4934">
        <w:rPr>
          <w:rFonts w:ascii="Times New Roman" w:hAnsi="Times New Roman"/>
          <w:sz w:val="28"/>
          <w:szCs w:val="28"/>
        </w:rPr>
        <w:t>ами</w:t>
      </w:r>
      <w:r w:rsidRPr="00CA4934">
        <w:rPr>
          <w:rFonts w:ascii="Times New Roman" w:hAnsi="Times New Roman"/>
          <w:sz w:val="28"/>
          <w:szCs w:val="28"/>
        </w:rPr>
        <w:t>, материал</w:t>
      </w:r>
      <w:r w:rsidR="007A3EC9" w:rsidRPr="00CA4934">
        <w:rPr>
          <w:rFonts w:ascii="Times New Roman" w:hAnsi="Times New Roman"/>
          <w:sz w:val="28"/>
          <w:szCs w:val="28"/>
        </w:rPr>
        <w:t>ами</w:t>
      </w:r>
      <w:r w:rsidRPr="00CA4934">
        <w:rPr>
          <w:rFonts w:ascii="Times New Roman" w:hAnsi="Times New Roman"/>
          <w:sz w:val="28"/>
          <w:szCs w:val="28"/>
        </w:rPr>
        <w:t>, производство</w:t>
      </w:r>
      <w:r w:rsidR="007A3EC9" w:rsidRPr="00CA4934">
        <w:rPr>
          <w:rFonts w:ascii="Times New Roman" w:hAnsi="Times New Roman"/>
          <w:sz w:val="28"/>
          <w:szCs w:val="28"/>
        </w:rPr>
        <w:t>м</w:t>
      </w:r>
      <w:r w:rsidRPr="00CA4934">
        <w:rPr>
          <w:rFonts w:ascii="Times New Roman" w:hAnsi="Times New Roman"/>
          <w:sz w:val="28"/>
          <w:szCs w:val="28"/>
        </w:rPr>
        <w:t xml:space="preserve"> и профессиональн</w:t>
      </w:r>
      <w:r w:rsidR="007A3EC9" w:rsidRPr="00CA4934">
        <w:rPr>
          <w:rFonts w:ascii="Times New Roman" w:hAnsi="Times New Roman"/>
          <w:sz w:val="28"/>
          <w:szCs w:val="28"/>
        </w:rPr>
        <w:t>ой</w:t>
      </w:r>
      <w:r w:rsidRPr="00CA4934">
        <w:rPr>
          <w:rFonts w:ascii="Times New Roman" w:hAnsi="Times New Roman"/>
          <w:sz w:val="28"/>
          <w:szCs w:val="28"/>
        </w:rPr>
        <w:t xml:space="preserve"> деятельность</w:t>
      </w:r>
      <w:r w:rsidR="007A3EC9" w:rsidRPr="00CA4934">
        <w:rPr>
          <w:rFonts w:ascii="Times New Roman" w:hAnsi="Times New Roman"/>
          <w:sz w:val="28"/>
          <w:szCs w:val="28"/>
        </w:rPr>
        <w:t>ю</w:t>
      </w:r>
      <w:r w:rsidRPr="00CA4934">
        <w:rPr>
          <w:rFonts w:ascii="Times New Roman" w:hAnsi="Times New Roman"/>
          <w:sz w:val="28"/>
          <w:szCs w:val="28"/>
        </w:rPr>
        <w:t xml:space="preserve">. </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.2.</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.3.</w:t>
      </w:r>
      <w:r w:rsidR="00134744" w:rsidRPr="00CA4934">
        <w:rPr>
          <w:rFonts w:ascii="Times New Roman" w:hAnsi="Times New Roman"/>
          <w:sz w:val="28"/>
          <w:szCs w:val="28"/>
          <w:lang w:val="ru-RU"/>
        </w:rPr>
        <w:t> Модуль «Компьютерная графика. Черчение».</w:t>
      </w:r>
    </w:p>
    <w:p w:rsidR="00BF666D" w:rsidRPr="00CA4934" w:rsidRDefault="00BF666D"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 рамках данного модуля обучающиеся знакомятся с основными видамии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BF666D" w:rsidRPr="00CA4934" w:rsidRDefault="00BF666D"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Приобретаемые в модуле знания и умения необходимы для созданияи освоения новых технологий, а также продуктов техносферы, и направленына решение задачи укрепления кадрового потенциала российского производства.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w:t>
      </w:r>
      <w:r w:rsidR="007A3EC9" w:rsidRPr="00CA4934">
        <w:rPr>
          <w:rFonts w:ascii="Times New Roman" w:hAnsi="Times New Roman" w:cs="Times New Roman"/>
          <w:sz w:val="28"/>
          <w:szCs w:val="28"/>
        </w:rPr>
        <w:t xml:space="preserve">предметные </w:t>
      </w:r>
      <w:r w:rsidRPr="00CA4934">
        <w:rPr>
          <w:rFonts w:ascii="Times New Roman" w:hAnsi="Times New Roman" w:cs="Times New Roman"/>
          <w:sz w:val="28"/>
          <w:szCs w:val="28"/>
        </w:rPr>
        <w:t>результаты за год обучения.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.4.</w:t>
      </w:r>
      <w:r w:rsidR="00134744" w:rsidRPr="00CA4934">
        <w:rPr>
          <w:rFonts w:ascii="Times New Roman" w:hAnsi="Times New Roman"/>
          <w:sz w:val="28"/>
          <w:szCs w:val="28"/>
          <w:lang w:val="ru-RU"/>
        </w:rPr>
        <w:t> Модуль «Робототехника».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В модуле наиболее полно реализуется идея конвергенции материальныхи информационных технологий. </w:t>
      </w:r>
      <w:r w:rsidR="007A3EC9" w:rsidRPr="00CA4934">
        <w:rPr>
          <w:rFonts w:ascii="Times New Roman" w:hAnsi="Times New Roman" w:cs="Times New Roman"/>
          <w:sz w:val="28"/>
          <w:szCs w:val="28"/>
        </w:rPr>
        <w:t xml:space="preserve">Значимость </w:t>
      </w:r>
      <w:r w:rsidRPr="00CA4934">
        <w:rPr>
          <w:rFonts w:ascii="Times New Roman" w:hAnsi="Times New Roman" w:cs="Times New Roman"/>
          <w:sz w:val="28"/>
          <w:szCs w:val="28"/>
        </w:rPr>
        <w:t xml:space="preserve">данного модуля заключается в том,что при </w:t>
      </w:r>
      <w:r w:rsidR="007A3EC9" w:rsidRPr="00CA4934">
        <w:rPr>
          <w:rFonts w:ascii="Times New Roman" w:hAnsi="Times New Roman" w:cs="Times New Roman"/>
          <w:sz w:val="28"/>
          <w:szCs w:val="28"/>
        </w:rPr>
        <w:t xml:space="preserve">его </w:t>
      </w:r>
      <w:r w:rsidRPr="00CA4934">
        <w:rPr>
          <w:rFonts w:ascii="Times New Roman" w:hAnsi="Times New Roman" w:cs="Times New Roman"/>
          <w:sz w:val="28"/>
          <w:szCs w:val="28"/>
        </w:rPr>
        <w:t>освоении формируются навыки работы с когнитивной составляющей (действиями, операциями и этапами)</w:t>
      </w:r>
      <w:r w:rsidR="00DF4578"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Модуль «Робототехника» позволяет в процессе конструирования, созда</w:t>
      </w:r>
      <w:r w:rsidR="007A3EC9" w:rsidRPr="00CA4934">
        <w:rPr>
          <w:rFonts w:ascii="Times New Roman" w:hAnsi="Times New Roman" w:cs="Times New Roman"/>
          <w:sz w:val="28"/>
          <w:szCs w:val="28"/>
        </w:rPr>
        <w:t>ния действующих моделей роботов</w:t>
      </w:r>
      <w:r w:rsidRPr="00CA4934">
        <w:rPr>
          <w:rFonts w:ascii="Times New Roman" w:hAnsi="Times New Roman" w:cs="Times New Roman"/>
          <w:sz w:val="28"/>
          <w:szCs w:val="28"/>
        </w:rPr>
        <w:t xml:space="preserve"> интегрировать знания о технике и технических устройствах, электронике, программировании, фундаментальные знания, полученные в рамках </w:t>
      </w:r>
      <w:r w:rsidR="00771990" w:rsidRPr="00CA4934">
        <w:rPr>
          <w:rFonts w:ascii="Times New Roman" w:hAnsi="Times New Roman" w:cs="Times New Roman"/>
          <w:sz w:val="28"/>
          <w:szCs w:val="28"/>
        </w:rPr>
        <w:t>учебных</w:t>
      </w:r>
      <w:r w:rsidRPr="00CA4934">
        <w:rPr>
          <w:rFonts w:ascii="Times New Roman" w:hAnsi="Times New Roman" w:cs="Times New Roman"/>
          <w:sz w:val="28"/>
          <w:szCs w:val="28"/>
        </w:rPr>
        <w:t xml:space="preserve"> предметов, а также дополнительного образованияи самообразования.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.5.</w:t>
      </w:r>
      <w:r w:rsidR="00134744" w:rsidRPr="00CA4934">
        <w:rPr>
          <w:rFonts w:ascii="Times New Roman" w:hAnsi="Times New Roman"/>
          <w:sz w:val="28"/>
          <w:szCs w:val="28"/>
          <w:lang w:val="ru-RU"/>
        </w:rPr>
        <w:t> Модуль «3D-моделирование, прототипирование, макетирование».</w:t>
      </w:r>
    </w:p>
    <w:p w:rsidR="00134744" w:rsidRPr="00CA4934" w:rsidRDefault="007A3EC9"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одуль в значительной мере нацелен на реализацию основного методического принципа модульного курса технологии: освоение технологии идёт неразрывнос освоением методологии познания, основой которого является моделирование.При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134744" w:rsidRPr="00CA4934">
        <w:rPr>
          <w:rFonts w:ascii="Times New Roman" w:hAnsi="Times New Roman"/>
          <w:sz w:val="28"/>
          <w:szCs w:val="28"/>
          <w:lang w:val="ru-RU"/>
        </w:rPr>
        <w:t> Вариативные модули</w:t>
      </w:r>
      <w:r w:rsidR="007A3EC9" w:rsidRPr="00CA4934">
        <w:rPr>
          <w:rFonts w:ascii="Times New Roman" w:hAnsi="Times New Roman"/>
          <w:sz w:val="28"/>
          <w:szCs w:val="28"/>
          <w:lang w:val="ru-RU"/>
        </w:rPr>
        <w:t xml:space="preserve"> программы по технологии</w:t>
      </w:r>
      <w:r w:rsidR="00134744" w:rsidRPr="00CA4934">
        <w:rPr>
          <w:rFonts w:ascii="Times New Roman" w:hAnsi="Times New Roman"/>
          <w:sz w:val="28"/>
          <w:szCs w:val="28"/>
          <w:lang w:val="ru-RU"/>
        </w:rPr>
        <w:t>.</w:t>
      </w:r>
    </w:p>
    <w:p w:rsidR="00134744" w:rsidRPr="00CA4934" w:rsidRDefault="00A67132" w:rsidP="00E41B55">
      <w:pPr>
        <w:pStyle w:val="a5"/>
        <w:widowControl/>
        <w:spacing w:after="0" w:line="35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.1.</w:t>
      </w:r>
      <w:r w:rsidR="00134744" w:rsidRPr="00CA4934">
        <w:rPr>
          <w:rFonts w:ascii="Times New Roman" w:hAnsi="Times New Roman"/>
          <w:sz w:val="28"/>
          <w:szCs w:val="28"/>
        </w:rPr>
        <w:t> </w:t>
      </w:r>
      <w:r w:rsidR="00134744" w:rsidRPr="00CA4934">
        <w:rPr>
          <w:rFonts w:ascii="Times New Roman" w:hAnsi="Times New Roman"/>
          <w:bCs/>
          <w:sz w:val="28"/>
          <w:szCs w:val="28"/>
          <w:lang w:val="ru-RU"/>
        </w:rPr>
        <w:t>Модуль «Автоматизированные системы».</w:t>
      </w:r>
    </w:p>
    <w:p w:rsidR="00BF666D" w:rsidRPr="00CA4934" w:rsidRDefault="00BF666D"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34744" w:rsidRPr="00CA4934" w:rsidRDefault="00A67132" w:rsidP="00E41B55">
      <w:pPr>
        <w:pStyle w:val="a5"/>
        <w:widowControl/>
        <w:spacing w:after="0" w:line="350" w:lineRule="auto"/>
        <w:ind w:left="0" w:firstLine="709"/>
        <w:jc w:val="both"/>
        <w:rPr>
          <w:rFonts w:ascii="Times New Roman" w:hAnsi="Times New Roman"/>
          <w:bCs/>
          <w:sz w:val="28"/>
          <w:szCs w:val="28"/>
          <w:lang w:val="ru-RU"/>
        </w:rPr>
      </w:pPr>
      <w:r w:rsidRPr="00CA4934">
        <w:rPr>
          <w:rFonts w:ascii="Times New Roman" w:hAnsi="Times New Roman"/>
          <w:bCs/>
          <w:sz w:val="28"/>
          <w:szCs w:val="28"/>
          <w:lang w:val="ru-RU"/>
        </w:rPr>
        <w:t>162.</w:t>
      </w:r>
      <w:r w:rsidR="005D4EA3" w:rsidRPr="00CA4934">
        <w:rPr>
          <w:rFonts w:ascii="Times New Roman" w:hAnsi="Times New Roman"/>
          <w:bCs/>
          <w:sz w:val="28"/>
          <w:szCs w:val="28"/>
          <w:lang w:val="ru-RU"/>
        </w:rPr>
        <w:t>2.1</w:t>
      </w:r>
      <w:r w:rsidR="00DF4578" w:rsidRPr="00CA4934">
        <w:rPr>
          <w:rFonts w:ascii="Times New Roman" w:hAnsi="Times New Roman"/>
          <w:bCs/>
          <w:sz w:val="28"/>
          <w:szCs w:val="28"/>
          <w:lang w:val="ru-RU"/>
        </w:rPr>
        <w:t>1</w:t>
      </w:r>
      <w:r w:rsidR="005D4EA3" w:rsidRPr="00CA4934">
        <w:rPr>
          <w:rFonts w:ascii="Times New Roman" w:hAnsi="Times New Roman"/>
          <w:bCs/>
          <w:sz w:val="28"/>
          <w:szCs w:val="28"/>
          <w:lang w:val="ru-RU"/>
        </w:rPr>
        <w:t>.2.</w:t>
      </w:r>
      <w:r w:rsidR="00134744" w:rsidRPr="00CA4934">
        <w:rPr>
          <w:rFonts w:ascii="Times New Roman" w:hAnsi="Times New Roman"/>
          <w:bCs/>
          <w:sz w:val="28"/>
          <w:szCs w:val="28"/>
        </w:rPr>
        <w:t> </w:t>
      </w:r>
      <w:r w:rsidR="00134744" w:rsidRPr="00CA4934">
        <w:rPr>
          <w:rFonts w:ascii="Times New Roman" w:hAnsi="Times New Roman"/>
          <w:bCs/>
          <w:sz w:val="28"/>
          <w:szCs w:val="28"/>
          <w:lang w:val="ru-RU"/>
        </w:rPr>
        <w:t>Модул</w:t>
      </w:r>
      <w:r w:rsidR="00120DB1" w:rsidRPr="00CA4934">
        <w:rPr>
          <w:rFonts w:ascii="Times New Roman" w:hAnsi="Times New Roman"/>
          <w:bCs/>
          <w:sz w:val="28"/>
          <w:szCs w:val="28"/>
          <w:lang w:val="ru-RU"/>
        </w:rPr>
        <w:t>и</w:t>
      </w:r>
      <w:r w:rsidR="00134744" w:rsidRPr="00CA4934">
        <w:rPr>
          <w:rFonts w:ascii="Times New Roman" w:hAnsi="Times New Roman"/>
          <w:bCs/>
          <w:sz w:val="28"/>
          <w:szCs w:val="28"/>
          <w:lang w:val="ru-RU"/>
        </w:rPr>
        <w:t xml:space="preserve"> «Животноводство» и «Растениеводство».</w:t>
      </w:r>
    </w:p>
    <w:p w:rsidR="00134744" w:rsidRPr="00CA4934" w:rsidRDefault="00120DB1"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одули знакомят обучающихся с классическими и современными технологиями в сельскохозяйс</w:t>
      </w:r>
      <w:r w:rsidR="00BB604A" w:rsidRPr="00CA4934">
        <w:rPr>
          <w:rFonts w:ascii="Times New Roman" w:hAnsi="Times New Roman" w:cs="Times New Roman"/>
          <w:sz w:val="28"/>
          <w:szCs w:val="28"/>
        </w:rPr>
        <w:t xml:space="preserve">твенной сфере, </w:t>
      </w:r>
      <w:r w:rsidRPr="00CA4934">
        <w:rPr>
          <w:rFonts w:ascii="Times New Roman" w:hAnsi="Times New Roman" w:cs="Times New Roman"/>
          <w:sz w:val="28"/>
          <w:szCs w:val="28"/>
        </w:rPr>
        <w:t xml:space="preserve">направленными </w:t>
      </w:r>
      <w:r w:rsidR="00134744" w:rsidRPr="00CA4934">
        <w:rPr>
          <w:rFonts w:ascii="Times New Roman" w:hAnsi="Times New Roman" w:cs="Times New Roman"/>
          <w:sz w:val="28"/>
          <w:szCs w:val="28"/>
        </w:rPr>
        <w:t xml:space="preserve">на природные объекты, имеющие свои биологические циклы. </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DF4578" w:rsidRPr="00CA4934">
        <w:rPr>
          <w:rFonts w:ascii="Times New Roman" w:hAnsi="Times New Roman"/>
          <w:sz w:val="28"/>
          <w:szCs w:val="28"/>
          <w:lang w:val="ru-RU"/>
        </w:rPr>
        <w:t>3</w:t>
      </w:r>
      <w:r w:rsidR="005D4EA3" w:rsidRPr="00CA4934">
        <w:rPr>
          <w:rFonts w:ascii="Times New Roman" w:hAnsi="Times New Roman"/>
          <w:sz w:val="28"/>
          <w:szCs w:val="28"/>
          <w:lang w:val="ru-RU"/>
        </w:rPr>
        <w:t>.</w:t>
      </w:r>
      <w:r w:rsidR="00134744" w:rsidRPr="00CA4934">
        <w:rPr>
          <w:rFonts w:ascii="Times New Roman" w:hAnsi="Times New Roman"/>
          <w:bCs/>
          <w:sz w:val="28"/>
          <w:szCs w:val="28"/>
          <w:lang w:val="ru-RU"/>
        </w:rPr>
        <w:t xml:space="preserve">В курсе технологии осуществляется реализация </w:t>
      </w:r>
      <w:r w:rsidR="00134744" w:rsidRPr="00CA4934">
        <w:rPr>
          <w:rStyle w:val="afff5"/>
          <w:rFonts w:ascii="Times New Roman" w:hAnsi="Times New Roman"/>
          <w:b w:val="0"/>
          <w:sz w:val="28"/>
          <w:szCs w:val="28"/>
          <w:lang w:val="ru-RU"/>
        </w:rPr>
        <w:t>межпредметных связей</w:t>
      </w:r>
      <w:r w:rsidR="00134744" w:rsidRPr="00CA4934">
        <w:rPr>
          <w:rFonts w:ascii="Times New Roman" w:hAnsi="Times New Roman"/>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алгеброй</w:t>
      </w:r>
      <w:r w:rsidRPr="00CA4934">
        <w:rPr>
          <w:rFonts w:ascii="Times New Roman" w:hAnsi="Times New Roman" w:cs="Times New Roman"/>
          <w:sz w:val="28"/>
          <w:szCs w:val="28"/>
        </w:rPr>
        <w:t xml:space="preserve"> и </w:t>
      </w:r>
      <w:r w:rsidRPr="00CA4934">
        <w:rPr>
          <w:rStyle w:val="afff5"/>
          <w:rFonts w:ascii="Times New Roman" w:hAnsi="Times New Roman" w:cs="Times New Roman"/>
          <w:b w:val="0"/>
          <w:sz w:val="28"/>
          <w:szCs w:val="28"/>
        </w:rPr>
        <w:t>геометрией</w:t>
      </w:r>
      <w:r w:rsidRPr="00CA4934">
        <w:rPr>
          <w:rFonts w:ascii="Times New Roman" w:hAnsi="Times New Roman" w:cs="Times New Roman"/>
          <w:sz w:val="28"/>
          <w:szCs w:val="28"/>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химией</w:t>
      </w:r>
      <w:r w:rsidRPr="00CA4934">
        <w:rPr>
          <w:rFonts w:ascii="Times New Roman" w:hAnsi="Times New Roman" w:cs="Times New Roman"/>
          <w:sz w:val="28"/>
          <w:szCs w:val="28"/>
        </w:rPr>
        <w:t xml:space="preserve"> при освоении разделов, связанных с технологиями химической промышленности в инвариантных модулях;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биологией</w:t>
      </w:r>
      <w:r w:rsidRPr="00CA4934">
        <w:rPr>
          <w:rFonts w:ascii="Times New Roman" w:hAnsi="Times New Roman" w:cs="Times New Roman"/>
          <w:sz w:val="28"/>
          <w:szCs w:val="28"/>
        </w:rPr>
        <w:t>при изучении современных биотехнологий в инвариантных модулях и при освоении вариативных модулей «Растениеводство»и «Животноводство»;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физикой</w:t>
      </w:r>
      <w:r w:rsidRPr="00CA4934">
        <w:rPr>
          <w:rFonts w:ascii="Times New Roman" w:hAnsi="Times New Roman" w:cs="Times New Roman"/>
          <w:sz w:val="28"/>
          <w:szCs w:val="28"/>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002A41B3" w:rsidRPr="00CA4934">
        <w:rPr>
          <w:rStyle w:val="afff5"/>
          <w:rFonts w:ascii="Times New Roman" w:hAnsi="Times New Roman" w:cs="Times New Roman"/>
          <w:b w:val="0"/>
          <w:sz w:val="28"/>
          <w:szCs w:val="28"/>
        </w:rPr>
        <w:t>информатикой и ИКТ</w:t>
      </w:r>
      <w:r w:rsidRPr="00CA4934">
        <w:rPr>
          <w:rFonts w:ascii="Times New Roman" w:hAnsi="Times New Roman" w:cs="Times New Roman"/>
          <w:sz w:val="28"/>
          <w:szCs w:val="28"/>
        </w:rPr>
        <w:t>при освоении в инвариантных и вариативных модулях информационных процессов сбора, хранения, преобразования и пе</w:t>
      </w:r>
      <w:r w:rsidR="002A41B3" w:rsidRPr="00CA4934">
        <w:rPr>
          <w:rFonts w:ascii="Times New Roman" w:hAnsi="Times New Roman" w:cs="Times New Roman"/>
          <w:sz w:val="28"/>
          <w:szCs w:val="28"/>
        </w:rPr>
        <w:t xml:space="preserve">редачи информации, протекающих </w:t>
      </w:r>
      <w:r w:rsidRPr="00CA4934">
        <w:rPr>
          <w:rFonts w:ascii="Times New Roman" w:hAnsi="Times New Roman" w:cs="Times New Roman"/>
          <w:sz w:val="28"/>
          <w:szCs w:val="28"/>
        </w:rPr>
        <w:t>в технических системах, использовании программных сервисов;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Style w:val="afff5"/>
          <w:rFonts w:ascii="Times New Roman" w:hAnsi="Times New Roman" w:cs="Times New Roman"/>
          <w:b w:val="0"/>
          <w:sz w:val="28"/>
          <w:szCs w:val="28"/>
        </w:rPr>
        <w:t>систорией</w:t>
      </w:r>
      <w:r w:rsidRPr="00CA4934">
        <w:rPr>
          <w:rFonts w:ascii="Times New Roman" w:hAnsi="Times New Roman" w:cs="Times New Roman"/>
          <w:sz w:val="28"/>
          <w:szCs w:val="28"/>
        </w:rPr>
        <w:t xml:space="preserve"> и</w:t>
      </w:r>
      <w:r w:rsidRPr="00CA4934">
        <w:rPr>
          <w:rStyle w:val="afff5"/>
          <w:rFonts w:ascii="Times New Roman" w:hAnsi="Times New Roman" w:cs="Times New Roman"/>
          <w:b w:val="0"/>
          <w:sz w:val="28"/>
          <w:szCs w:val="28"/>
        </w:rPr>
        <w:t>искусством</w:t>
      </w:r>
      <w:r w:rsidRPr="00CA4934">
        <w:rPr>
          <w:rFonts w:ascii="Times New Roman" w:hAnsi="Times New Roman" w:cs="Times New Roman"/>
          <w:sz w:val="28"/>
          <w:szCs w:val="28"/>
        </w:rPr>
        <w:t>при освоении элементов промышленной эстетики, народных ремёсел в инвариантном модуле «Производство и технология»;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обществознанием</w:t>
      </w:r>
      <w:r w:rsidRPr="00CA4934">
        <w:rPr>
          <w:rFonts w:ascii="Times New Roman" w:hAnsi="Times New Roman" w:cs="Times New Roman"/>
          <w:sz w:val="28"/>
          <w:szCs w:val="28"/>
        </w:rPr>
        <w:t>при освоении темы «Технология и мир. Современная техносфера» в инвариантном модуле «Производство и технология».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DF4578" w:rsidRPr="00CA4934">
        <w:rPr>
          <w:rFonts w:ascii="Times New Roman" w:hAnsi="Times New Roman"/>
          <w:sz w:val="28"/>
          <w:szCs w:val="28"/>
          <w:lang w:val="ru-RU"/>
        </w:rPr>
        <w:t>4</w:t>
      </w:r>
      <w:r w:rsidR="005D4EA3" w:rsidRPr="00CA4934">
        <w:rPr>
          <w:rFonts w:ascii="Times New Roman" w:hAnsi="Times New Roman"/>
          <w:sz w:val="28"/>
          <w:szCs w:val="28"/>
          <w:lang w:val="ru-RU"/>
        </w:rPr>
        <w:t>.</w:t>
      </w:r>
      <w:r w:rsidR="00134744" w:rsidRPr="00CA4934">
        <w:rPr>
          <w:rFonts w:ascii="Times New Roman" w:hAnsi="Times New Roman"/>
          <w:sz w:val="28"/>
          <w:szCs w:val="28"/>
          <w:lang w:val="ru-RU"/>
        </w:rPr>
        <w:t>Общее число часов, рекомендованных для изучения технологии, – 272 часа: в 5 классе – 68 часов (2 часа в неделю), в 6 классе – 68 часов(2 часа в неделю), в 7 классе – 68 часов (2 часа в неделю), в 8 классе– 34 часа(1 час в неделю), в 9 классе – 34 часа (1 час в неделю). Дополнительно рекомендуется выделить за счёт внеурочной деятельности в 8 классе – 34 часа(1 час в неделю), в 9 классе – 68 часов (2 часа в неделю).</w:t>
      </w:r>
    </w:p>
    <w:p w:rsidR="00134744" w:rsidRPr="00CA4934" w:rsidRDefault="00A67132" w:rsidP="00E41B55">
      <w:pPr>
        <w:pStyle w:val="a5"/>
        <w:widowControl/>
        <w:spacing w:after="0" w:line="35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bCs/>
          <w:sz w:val="28"/>
          <w:szCs w:val="28"/>
          <w:lang w:val="ru-RU"/>
        </w:rPr>
        <w:t>Содержание обучения технологии.</w:t>
      </w:r>
    </w:p>
    <w:p w:rsidR="00134744" w:rsidRPr="00CA4934" w:rsidRDefault="00A67132" w:rsidP="00E41B55">
      <w:pPr>
        <w:pStyle w:val="a5"/>
        <w:widowControl/>
        <w:spacing w:after="0" w:line="35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w:t>
      </w:r>
      <w:r w:rsidR="00134744" w:rsidRPr="00CA4934">
        <w:rPr>
          <w:rFonts w:ascii="Times New Roman" w:hAnsi="Times New Roman"/>
          <w:sz w:val="28"/>
          <w:szCs w:val="28"/>
        </w:rPr>
        <w:t> </w:t>
      </w:r>
      <w:r w:rsidR="00134744" w:rsidRPr="00CA4934">
        <w:rPr>
          <w:rFonts w:ascii="Times New Roman" w:hAnsi="Times New Roman"/>
          <w:bCs/>
          <w:sz w:val="28"/>
          <w:szCs w:val="28"/>
          <w:lang w:val="ru-RU"/>
        </w:rPr>
        <w:t>Инвариантные модули.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3.1.1.</w:t>
      </w:r>
      <w:r w:rsidR="00134744" w:rsidRPr="00CA4934">
        <w:rPr>
          <w:rFonts w:ascii="Times New Roman" w:hAnsi="Times New Roman"/>
          <w:sz w:val="28"/>
          <w:szCs w:val="28"/>
          <w:lang w:val="ru-RU"/>
        </w:rPr>
        <w:t>Модуль «Производство и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Материальный мир и потребности человека. Свойства вещей.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Материалы и сырьё. Естественные (природные) и искусственные материалы.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Материальные технологии. Технологический процесс.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техника. Роль техники в производственной деятельности человека.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Когнитивные технологии: мозговой штурм, метод интеллект-карт, метод фокальных объектов и другие.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Проекты и ресурсы в производственной деятельности человека. Проекткак форма организации деятельности. Виды проектов. Этапы проектной деятельности. Проектная документация.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Какие бывают профессии.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Производственно-технологические задачи и способы их решения.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 и моделирование. Виды машин и механизмов. Моделирование технических устройств. Кинематические схемы.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изделий. Конструкторская документация. Конструированиеи производство техники. Усовершенствование конструкции. Основы изобретательской и рационализаторской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Технологические задачи, решаемые в процессе производства и создания изделий. Соблюдение технологии и качество изделия (продукции).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Информационные технологии. Перспективные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00B671C8"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технологий как основная задача современной науки. История развития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Эстетическая ценность результатов труда. Промышленная эстетика. Дизайн.</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ремёсла. Народные ремёсла и промыслы России.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Цифровизация производства. Цифровые технологии и способы обработки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Управление технологическими процессами. Управление производством. Современные и перспективные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высокотехнологичных отраслей. «Высокие технологии» двойного назначения.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Разработка и внедрение технологий многократного использования материалов, технологий безотходного производства.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Современная техносфера. Проблема взаимодействия природы и техносферы.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Современный транспорт и перспективы его развития.</w:t>
      </w:r>
    </w:p>
    <w:p w:rsidR="00134744" w:rsidRPr="00CA4934" w:rsidRDefault="00134744" w:rsidP="00E41B55">
      <w:pPr>
        <w:pStyle w:val="afff2"/>
        <w:spacing w:after="0" w:line="350" w:lineRule="auto"/>
        <w:ind w:firstLine="709"/>
        <w:rPr>
          <w:rFonts w:ascii="Times New Roman" w:hAnsi="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принципы управления. Самоуправляемые системы. Устойчивость систем управления. Устойчивость технических систем.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его виды.</w:t>
      </w:r>
    </w:p>
    <w:p w:rsidR="00134744" w:rsidRPr="00CA4934" w:rsidRDefault="00134744" w:rsidP="00E41B55">
      <w:pPr>
        <w:pStyle w:val="afff2"/>
        <w:spacing w:after="0" w:line="350" w:lineRule="auto"/>
        <w:ind w:firstLine="709"/>
        <w:rPr>
          <w:rFonts w:ascii="Times New Roman" w:hAnsi="Times New Roman" w:cs="Times New Roman"/>
          <w:spacing w:val="-3"/>
          <w:sz w:val="28"/>
          <w:szCs w:val="28"/>
        </w:rPr>
      </w:pPr>
      <w:r w:rsidRPr="00CA4934">
        <w:rPr>
          <w:rFonts w:ascii="Times New Roman" w:hAnsi="Times New Roman" w:cs="Times New Roman"/>
          <w:spacing w:val="-3"/>
          <w:sz w:val="28"/>
          <w:szCs w:val="28"/>
        </w:rPr>
        <w:t>Биотехнологии в решении экологических проблем. Биоэнергетика. Перспективные технологии (в том числе нанотехнологии).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Сферы применения современных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Рынок труда. Функции рынка труда. Трудовые ресурсы.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Мир профессий. Профессия, квалификация и компетенции.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Выбор профессии в зависимости от интересов и способностей человека.</w:t>
      </w:r>
    </w:p>
    <w:p w:rsidR="00134744" w:rsidRPr="00CA4934" w:rsidRDefault="00134744" w:rsidP="00E41B55">
      <w:pPr>
        <w:pStyle w:val="afff2"/>
        <w:spacing w:after="0" w:line="350" w:lineRule="auto"/>
        <w:ind w:firstLine="709"/>
        <w:rPr>
          <w:rStyle w:val="afff5"/>
          <w:rFonts w:ascii="Times New Roman" w:hAnsi="Times New Roman" w:cs="Times New Roman"/>
          <w:b w:val="0"/>
          <w:sz w:val="28"/>
          <w:szCs w:val="28"/>
        </w:rPr>
      </w:pPr>
      <w:r w:rsidRPr="00CA4934">
        <w:rPr>
          <w:rStyle w:val="afff5"/>
          <w:rFonts w:ascii="Times New Roman" w:hAnsi="Times New Roman" w:cs="Times New Roman"/>
          <w:b w:val="0"/>
          <w:sz w:val="28"/>
          <w:szCs w:val="28"/>
        </w:rPr>
        <w:t>9 класс.</w:t>
      </w:r>
    </w:p>
    <w:p w:rsidR="00134744" w:rsidRPr="00CA4934" w:rsidRDefault="00134744" w:rsidP="00E41B55">
      <w:pPr>
        <w:pStyle w:val="afff2"/>
        <w:spacing w:after="0" w:line="350" w:lineRule="auto"/>
        <w:ind w:firstLine="709"/>
        <w:rPr>
          <w:rStyle w:val="afff5"/>
          <w:rFonts w:ascii="Times New Roman" w:hAnsi="Times New Roman" w:cs="Times New Roman"/>
          <w:b w:val="0"/>
          <w:sz w:val="28"/>
          <w:szCs w:val="28"/>
        </w:rPr>
      </w:pPr>
      <w:r w:rsidRPr="00CA4934">
        <w:rPr>
          <w:rStyle w:val="afff5"/>
          <w:rFonts w:ascii="Times New Roman" w:hAnsi="Times New Roman" w:cs="Times New Roman"/>
          <w:b w:val="0"/>
          <w:sz w:val="28"/>
          <w:szCs w:val="28"/>
        </w:rPr>
        <w:t>Предпринимательство.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рынкидля продуктов.</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3.1.2.</w:t>
      </w:r>
      <w:r w:rsidR="00134744" w:rsidRPr="00CA4934">
        <w:rPr>
          <w:rFonts w:ascii="Times New Roman" w:hAnsi="Times New Roman"/>
          <w:sz w:val="28"/>
          <w:szCs w:val="28"/>
          <w:lang w:val="ru-RU"/>
        </w:rPr>
        <w:t>Модуль «Технологии обработки материалов и пищевых продуктов».</w:t>
      </w:r>
    </w:p>
    <w:p w:rsidR="00134744" w:rsidRPr="00CA4934" w:rsidRDefault="00134744" w:rsidP="00E41B55">
      <w:pPr>
        <w:pStyle w:val="53"/>
        <w:spacing w:before="0" w:after="0" w:line="350" w:lineRule="auto"/>
        <w:ind w:firstLine="709"/>
        <w:jc w:val="both"/>
        <w:rPr>
          <w:rStyle w:val="afff5"/>
          <w:rFonts w:eastAsia="Calibri"/>
          <w:spacing w:val="-4"/>
          <w:sz w:val="28"/>
          <w:szCs w:val="28"/>
        </w:rPr>
      </w:pPr>
      <w:r w:rsidRPr="00CA4934">
        <w:rPr>
          <w:rStyle w:val="afff5"/>
          <w:rFonts w:eastAsia="Calibri"/>
          <w:spacing w:val="-4"/>
          <w:sz w:val="28"/>
          <w:szCs w:val="28"/>
        </w:rPr>
        <w:t>5 класс.</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pacing w:val="-4"/>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pacing w:val="1"/>
          <w:sz w:val="28"/>
          <w:szCs w:val="28"/>
        </w:rPr>
      </w:pPr>
      <w:r w:rsidRPr="00CA4934">
        <w:rPr>
          <w:rFonts w:ascii="Times New Roman" w:hAnsi="Times New Roman" w:cs="Times New Roman"/>
          <w:spacing w:val="1"/>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Бумага и её свойства. Производство бумаги, история и современные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древесины человеком (история и современность). Использование древесины и охрана природы.Общие сведения о древесине хвойных и лиственных пород. Пиломатериалы.Способы обработки древесины. Организация рабочего места при работе с древесиной.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Ручной и электрифицированный инструмент для обработки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разметка, пиление, сверление, зачистка, декорирование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древесины.</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древесины».</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питании и технологиях приготовления пищи.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Рациональное, здоровое питание, режим питания, пищевая пирамида.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Технология приготовления блюд из яиц, круп, овощей. Определение качества продуктов, правила хранения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этикета за столом. Условия хранения продуктов питания. Утилизация бытовых и пищевых отходов.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пищевых продуктов.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pacing w:val="-1"/>
          <w:sz w:val="28"/>
          <w:szCs w:val="28"/>
        </w:rPr>
      </w:pPr>
      <w:r w:rsidRPr="00CA4934">
        <w:rPr>
          <w:rStyle w:val="afff6"/>
          <w:rFonts w:ascii="Times New Roman" w:hAnsi="Times New Roman" w:cs="Times New Roman"/>
          <w:i w:val="0"/>
          <w:iCs w:val="0"/>
          <w:spacing w:val="-1"/>
          <w:sz w:val="28"/>
          <w:szCs w:val="28"/>
        </w:rPr>
        <w:t>Групповой проект по теме «Питание и здоровье человека».</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материаловедения. Текстильные материалы (нитки, ткань), производство и использование человеком. История, культура.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Современные технологии производства тканей с разными свойствами.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технологии изготовления изделий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Последовательность изготовления швейного изделия. Контроль качества готового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Устройство швейной машины: виды приводов швейной машины, регуляторы.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стежков, швов. Виды ручных и машинных швов (стачные, краевые).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со швейным производством.</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мешок для сменной обуви, прихватка, лоскутное шитьё).</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пошиву проектного изделия, отделке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изготовления проектного швейного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pacing w:val="-2"/>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Способы обработки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Слесарный верстак. Инструменты для разметки, правки, резания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правка, разметка, резание, гибка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металлов.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проектного изделия по технологической карте.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Потребительские и технические требования к качеству готового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проектного изделия из тонколистового металла.</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продуктов(6 часов).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Молоко и молочные продукты в питании. Пищевая ценность молокаи молочных продуктов. Технологии приготовления блюд из молока и молочных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Определение качества молочных продуктов, правила хранения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теста. Технологии приготовления разных видов теста (тестодля вареников, песочное тесто, бисквитное тесто, дрожжевое тесто).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пищевым производством.</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Групповой проект по теме «Технологии обработки пищевых продуктов».</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текстильных материалов</w:t>
      </w:r>
      <w:r w:rsidR="00B671C8"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Современные текстильные материалы, получение и свойства.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Сравнение свойств тканей, выбор ткани с учётом эксплуатации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Одежда, виды одежды. Мода и стиль.</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укладкадля инструментов, сумка, рюкзак; изделие в технике лоскутной пластики).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раскрою и пошиву проектного изделия, отделке изделия.</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Оценка качества изготовления проектного швейного изделия.</w:t>
      </w:r>
    </w:p>
    <w:p w:rsidR="00134744" w:rsidRPr="00CA4934" w:rsidRDefault="00134744" w:rsidP="00E41B55">
      <w:pPr>
        <w:pStyle w:val="53"/>
        <w:spacing w:before="0" w:after="0" w:line="350" w:lineRule="auto"/>
        <w:ind w:firstLine="709"/>
        <w:jc w:val="both"/>
        <w:rPr>
          <w:rStyle w:val="afff5"/>
          <w:rFonts w:eastAsia="Calibri"/>
          <w:spacing w:val="-2"/>
          <w:sz w:val="28"/>
          <w:szCs w:val="28"/>
        </w:rPr>
      </w:pPr>
      <w:r w:rsidRPr="00CA4934">
        <w:rPr>
          <w:rStyle w:val="afff5"/>
          <w:rFonts w:eastAsia="Calibri"/>
          <w:spacing w:val="-2"/>
          <w:sz w:val="28"/>
          <w:szCs w:val="28"/>
        </w:rPr>
        <w:t>7 класс.</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pacing w:val="-2"/>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Пластмасса и другие современные материалы: свойства, получениеи использование.</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конструкционных и поделочных материалов».</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Рыба, морепродукты в питании человека. Пищевая ценность рыбыи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Блюда национальной кухни из мяса, рыбы.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Style w:val="afff6"/>
          <w:rFonts w:ascii="Times New Roman" w:hAnsi="Times New Roman" w:cs="Times New Roman"/>
          <w:i w:val="0"/>
          <w:iCs w:val="0"/>
          <w:sz w:val="28"/>
          <w:szCs w:val="28"/>
        </w:rPr>
        <w:t>Групповой проект по теме «Технологии обработки пищевых продуктов».</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3.1.3.</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«Робототехника».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Принципы работы робота.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Классификация современных роботов. Виды роботов, их функциии назначение.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Взаимосвязь конструкции робота и выполняемой им функции.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Робототехнический конструктор и комплектующие.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схем. Сборка роботизированной конструкции по готовой схеме.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Базовые принципы программирования.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Визуальный язык для программирования простых робототехнических систем.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Мобильная робототехника. Организация перемещения робототехнических устройств.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Транспортные роботы. Назначение, особенности.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Знакомство с контроллером, моторами, датчиками.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Сборка мобильного робота.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программирования мобильных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Изучение интерфейса визуального языка программирования, основные инструменты и команды программирования роботов.</w:t>
      </w:r>
    </w:p>
    <w:p w:rsidR="00A533CA" w:rsidRPr="00CA4934" w:rsidRDefault="008A0188"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проект по робототехнике.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Промышленные и бытовые роботы, их классификация, назначение, использование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Реализация на выбранном языке программирования алгоритмов управления отдельными компонентами и роботизированными системами.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Анализ и проверка на работоспособность, усовершенствование конструкции робота.</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w:t>
      </w:r>
      <w:r w:rsidR="00A533CA" w:rsidRPr="00CA4934">
        <w:rPr>
          <w:rStyle w:val="afff6"/>
          <w:rFonts w:ascii="Times New Roman" w:hAnsi="Times New Roman" w:cs="Times New Roman"/>
          <w:i w:val="0"/>
          <w:iCs w:val="0"/>
          <w:sz w:val="28"/>
          <w:szCs w:val="28"/>
        </w:rPr>
        <w:t>т по робототехнике</w:t>
      </w:r>
      <w:r w:rsidRPr="00CA4934">
        <w:rPr>
          <w:rStyle w:val="afff6"/>
          <w:rFonts w:ascii="Times New Roman" w:hAnsi="Times New Roman" w:cs="Times New Roman"/>
          <w:i w:val="0"/>
          <w:iCs w:val="0"/>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A533CA" w:rsidRPr="00CA4934" w:rsidRDefault="00A533CA"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История развития беспилотного авиастроения, применение беспилотных воздушных судов.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работы и назначение основных блоков, оптимальный вариант использования при конструировании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принципы теории автоматического управления и регулирования. Обратная связь.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Датчики, принципы и режимы работы, параметры, применение.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Отладка роботизированных конструкций в соответствии с поставленными задачами.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Беспроводное управление роботом.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роботов в среде конкретного языка программирования, основные инструменты и команды программирования роботов.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проект по робототехнике (одна из предложенных тем на выбор).</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r w:rsidRPr="00CA4934">
        <w:rPr>
          <w:rFonts w:ascii="Times New Roman" w:hAnsi="Times New Roman"/>
          <w:sz w:val="28"/>
          <w:szCs w:val="28"/>
        </w:rPr>
        <w:t>.</w:t>
      </w:r>
    </w:p>
    <w:p w:rsidR="00A533CA"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z w:val="28"/>
          <w:szCs w:val="28"/>
        </w:rPr>
        <w:t>Робототехнические системы. Автоматизированные и роботи</w:t>
      </w:r>
      <w:r w:rsidRPr="00CA4934">
        <w:rPr>
          <w:rFonts w:ascii="Times New Roman" w:hAnsi="Times New Roman" w:cs="Times New Roman"/>
          <w:spacing w:val="-2"/>
          <w:sz w:val="28"/>
          <w:szCs w:val="28"/>
        </w:rPr>
        <w:t xml:space="preserve">зированные производственные линии. </w:t>
      </w:r>
    </w:p>
    <w:p w:rsidR="00A533CA" w:rsidRPr="00CA4934" w:rsidRDefault="00A533CA"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Система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 xml:space="preserve">. Промышленный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w:t>
      </w:r>
    </w:p>
    <w:p w:rsidR="00134744" w:rsidRPr="00CA4934" w:rsidRDefault="00A533CA"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Потребительский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 xml:space="preserve">. </w:t>
      </w:r>
      <w:r w:rsidR="00134744" w:rsidRPr="00CA4934">
        <w:rPr>
          <w:rFonts w:ascii="Times New Roman" w:hAnsi="Times New Roman" w:cs="Times New Roman"/>
          <w:spacing w:val="-2"/>
          <w:sz w:val="28"/>
          <w:szCs w:val="28"/>
        </w:rPr>
        <w:t>Элементы «Умного дома».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 моделирование с использованием автоматизированных систем с обратной связью.</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Составление алгоритмов и программ по управлению роботизированными системами.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Протоколы связи.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Перспективы автоматизации и роботизации: возможности и ограничения.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области робототехники.</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Научно-практический проект по робототехнике.</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3.1.4.</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«3D-моделирование, прототипирование, макетирование».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Виды и свойства, назначение моделей. </w:t>
      </w:r>
      <w:r w:rsidR="002913AE" w:rsidRPr="00CA4934">
        <w:rPr>
          <w:rFonts w:ascii="Times New Roman" w:hAnsi="Times New Roman" w:cs="Times New Roman"/>
          <w:sz w:val="28"/>
          <w:szCs w:val="28"/>
        </w:rPr>
        <w:t>Соответствие</w:t>
      </w:r>
      <w:r w:rsidRPr="00CA4934">
        <w:rPr>
          <w:rFonts w:ascii="Times New Roman" w:hAnsi="Times New Roman" w:cs="Times New Roman"/>
          <w:sz w:val="28"/>
          <w:szCs w:val="28"/>
        </w:rPr>
        <w:t xml:space="preserve"> модели моделируемому объекту и целям моделирования.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макетировании. Типы макетов. Материалы и инструментыдля бумажного макетирования. Выполнение развёртки, сборка деталей макета. Разработка графической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объёмных моделей с помощью компьютерных программ.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Программы для просмотра на экране компьютера файлов с готовыми цифровыми трёхмерными моделями и последующей распечатки их развёрток.</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Программа для редактирования готовых моделей и последующейих распечатки. Инструменты для редактирования моделей.</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8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3D-моделирование как технология создания визуальных моделей.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примитивы в 3D-моделировании. Куб и кубоид. Шари многогранник. Цилиндр, призма, пирамида.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«прототипирование». Создание цифровой объёмной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цифровой объёмной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Моделирование сложных объектов. Рендеринг. Полигональная сетка.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«аддитивные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Технологическое оборудование для аддитивных технологий: 3D-принтеры.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Области применения трёхмерной печати. Сырьё для трёхмерной печати.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Этапы аддитивного производства. Правила безопасного пользования3D-принтером. Основные настройки для выполнения печати на 3D-принтере.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Подготовка к печати. Печать 3D-модели.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3D-печатью.</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3.1.5.</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«Компьютерная графика. Черчение».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графической грамоты. Графические материалы и инструменты.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Типы графических изображений (рисунок, диаграмма, графики, графы, эскиз, технический рисунок, чертёж, схема, карта, пиктограмма и </w:t>
      </w:r>
      <w:r w:rsidR="002557BA" w:rsidRPr="00CA4934">
        <w:rPr>
          <w:rFonts w:ascii="Times New Roman" w:hAnsi="Times New Roman" w:cs="Times New Roman"/>
          <w:sz w:val="28"/>
          <w:szCs w:val="28"/>
        </w:rPr>
        <w:t>другое.</w:t>
      </w:r>
      <w:r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элементы графических изображений (точка, линия, контур, буквыи цифры, условные знаки).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построения чертежей (рамка, основная надпись, масштаб, виды, нанесение размеров).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чертежа.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проектной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выполнения чертежей с использованием чертёжных инструментови приспособлений.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Стандарты оформления.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графическом редакторе, компьютерной графике.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графического редактора. Создание эскиза в графическом редакторе.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и редактирования текста в графическом редакторе.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печатной продукции в графическом редакторе.</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7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Понятие о конструкторской документации. Формы деталейи их конструктивные элементы. Изображение и последовательность выполнения чертежа. </w:t>
      </w:r>
      <w:r w:rsidR="001352B0" w:rsidRPr="00CA4934">
        <w:rPr>
          <w:rFonts w:ascii="Times New Roman" w:hAnsi="Times New Roman" w:cs="Times New Roman"/>
          <w:sz w:val="28"/>
          <w:szCs w:val="28"/>
        </w:rPr>
        <w:t xml:space="preserve">Единая система конструкторской документации (далее – </w:t>
      </w:r>
      <w:r w:rsidRPr="00CA4934">
        <w:rPr>
          <w:rFonts w:ascii="Times New Roman" w:hAnsi="Times New Roman" w:cs="Times New Roman"/>
          <w:sz w:val="28"/>
          <w:szCs w:val="28"/>
        </w:rPr>
        <w:t>ЕСКД</w:t>
      </w:r>
      <w:r w:rsidR="001352B0" w:rsidRPr="00CA4934">
        <w:rPr>
          <w:rFonts w:ascii="Times New Roman" w:hAnsi="Times New Roman" w:cs="Times New Roman"/>
          <w:sz w:val="28"/>
          <w:szCs w:val="28"/>
        </w:rPr>
        <w:t>)</w:t>
      </w:r>
      <w:r w:rsidRPr="00CA4934">
        <w:rPr>
          <w:rFonts w:ascii="Times New Roman" w:hAnsi="Times New Roman" w:cs="Times New Roman"/>
          <w:sz w:val="28"/>
          <w:szCs w:val="28"/>
        </w:rPr>
        <w:t xml:space="preserve">. </w:t>
      </w:r>
      <w:r w:rsidR="001352B0" w:rsidRPr="00CA4934">
        <w:rPr>
          <w:rFonts w:ascii="Times New Roman" w:hAnsi="Times New Roman" w:cs="Times New Roman"/>
          <w:sz w:val="28"/>
          <w:szCs w:val="28"/>
        </w:rPr>
        <w:t xml:space="preserve">Государственный стандарт (далее – </w:t>
      </w:r>
      <w:r w:rsidRPr="00CA4934">
        <w:rPr>
          <w:rFonts w:ascii="Times New Roman" w:hAnsi="Times New Roman" w:cs="Times New Roman"/>
          <w:sz w:val="28"/>
          <w:szCs w:val="28"/>
        </w:rPr>
        <w:t>ГОСТ</w:t>
      </w:r>
      <w:r w:rsidR="001352B0" w:rsidRPr="00CA4934">
        <w:rPr>
          <w:rFonts w:ascii="Times New Roman" w:hAnsi="Times New Roman" w:cs="Times New Roman"/>
          <w:sz w:val="28"/>
          <w:szCs w:val="28"/>
        </w:rPr>
        <w:t>)</w:t>
      </w:r>
      <w:r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сборочных чертежах. Оформление сборочного чертежа. Правила чтения сборочных чертежей.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графической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компьютеров для разработки графической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Математические, физические и информационные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модели. Виды графических моделей.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Количественная и качественная оценка модели.</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8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программного обеспечения для создания проектной документации: моделей объектов и их чертежей.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документов, виды документов. Основная надпись.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Геометрические примитивы.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редактирование и трансформация графических объектов.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Сложные 3D-модели и сборочные чертежи.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Изделия и их модели. Анализ формы объекта и синтез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План создания 3D-модели.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Дерево модели. Формообразование детали. Способы редактирования операции формообразования и эскиза.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Система автоматизации проек</w:t>
      </w:r>
      <w:r w:rsidR="001543CE" w:rsidRPr="00CA4934">
        <w:rPr>
          <w:rFonts w:ascii="Times New Roman" w:hAnsi="Times New Roman" w:cs="Times New Roman"/>
          <w:sz w:val="28"/>
          <w:szCs w:val="28"/>
        </w:rPr>
        <w:t>тно-конструкторских работ – система автоматизированного проектирования (далее – САПР)</w:t>
      </w:r>
      <w:r w:rsidRPr="00CA4934">
        <w:rPr>
          <w:rFonts w:ascii="Times New Roman" w:hAnsi="Times New Roman" w:cs="Times New Roman"/>
          <w:sz w:val="28"/>
          <w:szCs w:val="28"/>
        </w:rPr>
        <w:t>. Чертежис использованием САПРдля подготовки проекта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Оформление конструкторской документации, в том числе с использованием САПР.</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eastAsia="Times New Roman" w:hAnsi="Times New Roman"/>
          <w:color w:val="000000"/>
          <w:sz w:val="28"/>
          <w:szCs w:val="28"/>
          <w:lang w:val="ru-RU" w:eastAsia="ru-RU"/>
        </w:rPr>
      </w:pPr>
      <w:r w:rsidRPr="00CA4934">
        <w:rPr>
          <w:rFonts w:ascii="Times New Roman" w:hAnsi="Times New Roman"/>
          <w:sz w:val="28"/>
          <w:szCs w:val="28"/>
          <w:lang w:val="ru-RU"/>
        </w:rPr>
        <w:t>162.</w:t>
      </w:r>
      <w:r w:rsidR="000F7409" w:rsidRPr="00CA4934">
        <w:rPr>
          <w:rFonts w:ascii="Times New Roman" w:hAnsi="Times New Roman"/>
          <w:sz w:val="28"/>
          <w:szCs w:val="28"/>
          <w:lang w:val="ru-RU"/>
        </w:rPr>
        <w:t>3.2.</w:t>
      </w:r>
      <w:r w:rsidR="00134744" w:rsidRPr="00CA4934">
        <w:rPr>
          <w:rFonts w:ascii="Times New Roman" w:hAnsi="Times New Roman"/>
          <w:sz w:val="28"/>
          <w:szCs w:val="28"/>
        </w:rPr>
        <w:t> </w:t>
      </w:r>
      <w:r w:rsidR="00134744" w:rsidRPr="00CA4934">
        <w:rPr>
          <w:rFonts w:ascii="Times New Roman" w:eastAsia="Times New Roman" w:hAnsi="Times New Roman"/>
          <w:color w:val="000000"/>
          <w:sz w:val="28"/>
          <w:szCs w:val="28"/>
          <w:lang w:val="ru-RU" w:eastAsia="ru-RU"/>
        </w:rPr>
        <w:t>Вариативные модули.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0F7409" w:rsidRPr="00CA4934">
        <w:rPr>
          <w:rFonts w:ascii="Times New Roman" w:hAnsi="Times New Roman"/>
          <w:sz w:val="28"/>
          <w:szCs w:val="28"/>
          <w:lang w:val="ru-RU"/>
        </w:rPr>
        <w:t>3.2.1.</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«Автоматизированные системы».</w:t>
      </w:r>
    </w:p>
    <w:p w:rsidR="00134744" w:rsidRPr="00CA4934" w:rsidRDefault="00134744" w:rsidP="00E41B55">
      <w:pPr>
        <w:pStyle w:val="afff4"/>
        <w:spacing w:after="0" w:line="350" w:lineRule="auto"/>
        <w:ind w:firstLine="709"/>
        <w:rPr>
          <w:b w:val="0"/>
          <w:color w:val="auto"/>
          <w:sz w:val="28"/>
          <w:szCs w:val="28"/>
        </w:rPr>
      </w:pPr>
      <w:r w:rsidRPr="00CA4934">
        <w:rPr>
          <w:b w:val="0"/>
          <w:color w:val="auto"/>
          <w:sz w:val="28"/>
          <w:szCs w:val="28"/>
        </w:rPr>
        <w:t>8–9 классы.</w:t>
      </w:r>
    </w:p>
    <w:p w:rsidR="00134744" w:rsidRPr="00CA4934" w:rsidRDefault="00A67132" w:rsidP="00E41B55">
      <w:pPr>
        <w:pStyle w:val="53"/>
        <w:spacing w:before="0" w:after="0" w:line="350" w:lineRule="auto"/>
        <w:ind w:firstLine="709"/>
        <w:jc w:val="both"/>
        <w:rPr>
          <w:b w:val="0"/>
          <w:color w:val="auto"/>
          <w:sz w:val="28"/>
          <w:szCs w:val="28"/>
        </w:rPr>
      </w:pPr>
      <w:r w:rsidRPr="00CA4934">
        <w:rPr>
          <w:rStyle w:val="afff5"/>
          <w:rFonts w:eastAsia="Calibri"/>
          <w:color w:val="auto"/>
          <w:sz w:val="28"/>
          <w:szCs w:val="28"/>
        </w:rPr>
        <w:t>162.</w:t>
      </w:r>
      <w:r w:rsidR="000F7409" w:rsidRPr="00CA4934">
        <w:rPr>
          <w:rStyle w:val="afff5"/>
          <w:rFonts w:eastAsia="Calibri"/>
          <w:color w:val="auto"/>
          <w:sz w:val="28"/>
          <w:szCs w:val="28"/>
        </w:rPr>
        <w:t>3.2.</w:t>
      </w:r>
      <w:r w:rsidR="007A1E0E" w:rsidRPr="00CA4934">
        <w:rPr>
          <w:rStyle w:val="afff5"/>
          <w:rFonts w:eastAsia="Calibri"/>
          <w:color w:val="auto"/>
          <w:sz w:val="28"/>
          <w:szCs w:val="28"/>
        </w:rPr>
        <w:t>1</w:t>
      </w:r>
      <w:r w:rsidR="000F7409" w:rsidRPr="00CA4934">
        <w:rPr>
          <w:rStyle w:val="afff5"/>
          <w:rFonts w:eastAsia="Calibri"/>
          <w:color w:val="auto"/>
          <w:sz w:val="28"/>
          <w:szCs w:val="28"/>
        </w:rPr>
        <w:t>.</w:t>
      </w:r>
      <w:r w:rsidR="007A1E0E" w:rsidRPr="00CA4934">
        <w:rPr>
          <w:rStyle w:val="afff5"/>
          <w:rFonts w:eastAsia="Calibri"/>
          <w:color w:val="auto"/>
          <w:sz w:val="28"/>
          <w:szCs w:val="28"/>
        </w:rPr>
        <w:t>1.</w:t>
      </w:r>
      <w:r w:rsidR="00134744" w:rsidRPr="00CA4934">
        <w:rPr>
          <w:color w:val="auto"/>
          <w:sz w:val="28"/>
          <w:szCs w:val="28"/>
        </w:rPr>
        <w:t> </w:t>
      </w:r>
      <w:r w:rsidR="00A533CA" w:rsidRPr="00CA4934">
        <w:rPr>
          <w:rStyle w:val="afff5"/>
          <w:rFonts w:eastAsia="Calibri"/>
          <w:color w:val="auto"/>
          <w:sz w:val="28"/>
          <w:szCs w:val="28"/>
        </w:rPr>
        <w:t>Введение в автоматизированные системы.</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Определение автоматизации, общие принципы управления технологическим процессом. Автоматизированныесистемы, используемые на промышленных предприятиях региона.</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Управляющие и управляемые системы. Понятие обратной связи, ошибка регулирования, корректирующие устройства.</w:t>
      </w:r>
    </w:p>
    <w:p w:rsidR="00A533CA" w:rsidRPr="00CA4934" w:rsidRDefault="00A533CA" w:rsidP="00E41B55">
      <w:pPr>
        <w:pStyle w:val="afff2"/>
        <w:spacing w:after="0" w:line="350" w:lineRule="auto"/>
        <w:ind w:firstLine="709"/>
        <w:rPr>
          <w:color w:val="auto"/>
        </w:rPr>
      </w:pPr>
      <w:r w:rsidRPr="00CA4934">
        <w:rPr>
          <w:rFonts w:ascii="Times New Roman" w:hAnsi="Times New Roman" w:cs="Times New Roman"/>
          <w:color w:val="auto"/>
          <w:sz w:val="28"/>
          <w:szCs w:val="28"/>
        </w:rPr>
        <w:t xml:space="preserve">Виды автоматизированных систем, их применение на производстве. </w:t>
      </w:r>
    </w:p>
    <w:p w:rsidR="00134744" w:rsidRPr="00CA4934" w:rsidRDefault="00A67132" w:rsidP="00E41B55">
      <w:pPr>
        <w:pStyle w:val="53"/>
        <w:spacing w:before="0" w:after="0" w:line="350" w:lineRule="auto"/>
        <w:ind w:firstLine="709"/>
        <w:jc w:val="both"/>
        <w:rPr>
          <w:rStyle w:val="afff5"/>
          <w:rFonts w:eastAsia="Calibri"/>
          <w:bCs/>
          <w:color w:val="auto"/>
          <w:sz w:val="28"/>
          <w:szCs w:val="28"/>
        </w:rPr>
      </w:pPr>
      <w:r w:rsidRPr="00CA4934">
        <w:rPr>
          <w:rStyle w:val="afff5"/>
          <w:rFonts w:eastAsia="Calibri"/>
          <w:color w:val="auto"/>
          <w:sz w:val="28"/>
          <w:szCs w:val="28"/>
        </w:rPr>
        <w:t>162.</w:t>
      </w:r>
      <w:r w:rsidR="000F7409" w:rsidRPr="00CA4934">
        <w:rPr>
          <w:rStyle w:val="afff5"/>
          <w:rFonts w:eastAsia="Calibri"/>
          <w:color w:val="auto"/>
          <w:sz w:val="28"/>
          <w:szCs w:val="28"/>
        </w:rPr>
        <w:t>3.2.</w:t>
      </w:r>
      <w:r w:rsidR="007A1E0E" w:rsidRPr="00CA4934">
        <w:rPr>
          <w:rStyle w:val="afff5"/>
          <w:rFonts w:eastAsia="Calibri"/>
          <w:color w:val="auto"/>
          <w:sz w:val="28"/>
          <w:szCs w:val="28"/>
        </w:rPr>
        <w:t>1.2</w:t>
      </w:r>
      <w:r w:rsidR="00134744" w:rsidRPr="00CA4934">
        <w:rPr>
          <w:rStyle w:val="afff5"/>
          <w:rFonts w:eastAsia="Calibri"/>
          <w:color w:val="auto"/>
          <w:sz w:val="28"/>
          <w:szCs w:val="28"/>
        </w:rPr>
        <w:t>.</w:t>
      </w:r>
      <w:r w:rsidR="00134744" w:rsidRPr="00CA4934">
        <w:rPr>
          <w:color w:val="auto"/>
          <w:sz w:val="28"/>
          <w:szCs w:val="28"/>
        </w:rPr>
        <w:t> </w:t>
      </w:r>
      <w:r w:rsidR="00A533CA" w:rsidRPr="00CA4934">
        <w:rPr>
          <w:rStyle w:val="afff5"/>
          <w:rFonts w:eastAsia="Calibri"/>
          <w:color w:val="auto"/>
          <w:sz w:val="28"/>
          <w:szCs w:val="28"/>
        </w:rPr>
        <w:t>Элементарная база автоматизированных систем</w:t>
      </w:r>
      <w:r w:rsidR="00134744" w:rsidRPr="00CA4934">
        <w:rPr>
          <w:rStyle w:val="afff5"/>
          <w:rFonts w:eastAsia="Calibri"/>
          <w:color w:val="auto"/>
          <w:sz w:val="28"/>
          <w:szCs w:val="28"/>
        </w:rPr>
        <w:t>.</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34744" w:rsidRPr="00CA4934" w:rsidRDefault="00A67132" w:rsidP="00E41B55">
      <w:pPr>
        <w:pStyle w:val="53"/>
        <w:spacing w:before="0" w:after="0" w:line="350" w:lineRule="auto"/>
        <w:ind w:firstLine="709"/>
        <w:jc w:val="both"/>
        <w:rPr>
          <w:rStyle w:val="afff5"/>
          <w:rFonts w:eastAsia="Calibri"/>
          <w:bCs/>
          <w:color w:val="auto"/>
          <w:sz w:val="28"/>
          <w:szCs w:val="28"/>
        </w:rPr>
      </w:pPr>
      <w:r w:rsidRPr="00CA4934">
        <w:rPr>
          <w:rStyle w:val="afff5"/>
          <w:rFonts w:eastAsia="Calibri"/>
          <w:color w:val="auto"/>
          <w:sz w:val="28"/>
          <w:szCs w:val="28"/>
        </w:rPr>
        <w:t>162.</w:t>
      </w:r>
      <w:r w:rsidR="000F7409" w:rsidRPr="00CA4934">
        <w:rPr>
          <w:rStyle w:val="afff5"/>
          <w:rFonts w:eastAsia="Calibri"/>
          <w:color w:val="auto"/>
          <w:sz w:val="28"/>
          <w:szCs w:val="28"/>
        </w:rPr>
        <w:t>3.2.</w:t>
      </w:r>
      <w:r w:rsidR="007A1E0E" w:rsidRPr="00CA4934">
        <w:rPr>
          <w:rStyle w:val="afff5"/>
          <w:rFonts w:eastAsia="Calibri"/>
          <w:color w:val="auto"/>
          <w:sz w:val="28"/>
          <w:szCs w:val="28"/>
        </w:rPr>
        <w:t>1.3</w:t>
      </w:r>
      <w:r w:rsidR="00134744" w:rsidRPr="00CA4934">
        <w:rPr>
          <w:rStyle w:val="afff5"/>
          <w:rFonts w:eastAsia="Calibri"/>
          <w:color w:val="auto"/>
          <w:sz w:val="28"/>
          <w:szCs w:val="28"/>
        </w:rPr>
        <w:t>.</w:t>
      </w:r>
      <w:r w:rsidR="00134744" w:rsidRPr="00CA4934">
        <w:rPr>
          <w:color w:val="auto"/>
          <w:sz w:val="28"/>
          <w:szCs w:val="28"/>
        </w:rPr>
        <w:t> </w:t>
      </w:r>
      <w:r w:rsidR="00A533CA" w:rsidRPr="00CA4934">
        <w:rPr>
          <w:rStyle w:val="afff5"/>
          <w:rFonts w:eastAsia="Calibri"/>
          <w:color w:val="auto"/>
          <w:sz w:val="28"/>
          <w:szCs w:val="28"/>
        </w:rPr>
        <w:t>Упра</w:t>
      </w:r>
      <w:r w:rsidR="008A0188" w:rsidRPr="00CA4934">
        <w:rPr>
          <w:rStyle w:val="afff5"/>
          <w:rFonts w:eastAsia="Calibri"/>
          <w:color w:val="auto"/>
          <w:sz w:val="28"/>
          <w:szCs w:val="28"/>
        </w:rPr>
        <w:t>в</w:t>
      </w:r>
      <w:r w:rsidR="00A533CA" w:rsidRPr="00CA4934">
        <w:rPr>
          <w:rStyle w:val="afff5"/>
          <w:rFonts w:eastAsia="Calibri"/>
          <w:color w:val="auto"/>
          <w:sz w:val="28"/>
          <w:szCs w:val="28"/>
        </w:rPr>
        <w:t>ление техническими</w:t>
      </w:r>
      <w:r w:rsidR="00134744" w:rsidRPr="00CA4934">
        <w:rPr>
          <w:rStyle w:val="afff5"/>
          <w:rFonts w:eastAsia="Calibri"/>
          <w:color w:val="auto"/>
          <w:sz w:val="28"/>
          <w:szCs w:val="28"/>
        </w:rPr>
        <w:t xml:space="preserve"> систем</w:t>
      </w:r>
      <w:r w:rsidR="00A533CA" w:rsidRPr="00CA4934">
        <w:rPr>
          <w:rStyle w:val="afff5"/>
          <w:rFonts w:eastAsia="Calibri"/>
          <w:color w:val="auto"/>
          <w:sz w:val="28"/>
          <w:szCs w:val="28"/>
        </w:rPr>
        <w:t>ами</w:t>
      </w:r>
      <w:r w:rsidR="00134744" w:rsidRPr="00CA4934">
        <w:rPr>
          <w:rStyle w:val="afff5"/>
          <w:rFonts w:eastAsia="Calibri"/>
          <w:color w:val="auto"/>
          <w:sz w:val="28"/>
          <w:szCs w:val="28"/>
        </w:rPr>
        <w:t>.</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0F7409" w:rsidRPr="00CA4934">
        <w:rPr>
          <w:rFonts w:ascii="Times New Roman" w:hAnsi="Times New Roman"/>
          <w:sz w:val="28"/>
          <w:szCs w:val="28"/>
          <w:lang w:val="ru-RU"/>
        </w:rPr>
        <w:t>3.2.</w:t>
      </w:r>
      <w:r w:rsidR="007A1E0E" w:rsidRPr="00CA4934">
        <w:rPr>
          <w:rFonts w:ascii="Times New Roman" w:hAnsi="Times New Roman"/>
          <w:sz w:val="28"/>
          <w:szCs w:val="28"/>
          <w:lang w:val="ru-RU"/>
        </w:rPr>
        <w:t>2</w:t>
      </w:r>
      <w:r w:rsidR="000F7409"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«Животноводство».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7–8 классы.</w:t>
      </w:r>
    </w:p>
    <w:p w:rsidR="00134744" w:rsidRPr="00CA4934" w:rsidRDefault="00A67132"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162.</w:t>
      </w:r>
      <w:r w:rsidR="007A1E0E" w:rsidRPr="00CA4934">
        <w:rPr>
          <w:rStyle w:val="afff5"/>
          <w:rFonts w:eastAsia="Calibri"/>
          <w:sz w:val="28"/>
          <w:szCs w:val="28"/>
        </w:rPr>
        <w:t xml:space="preserve">3.2.2.1. </w:t>
      </w:r>
      <w:r w:rsidR="00134744" w:rsidRPr="00CA4934">
        <w:rPr>
          <w:rStyle w:val="afff5"/>
          <w:rFonts w:eastAsia="Calibri"/>
          <w:sz w:val="28"/>
          <w:szCs w:val="28"/>
        </w:rPr>
        <w:t>Элементы технологий выращивания сельскохозяйственных животных.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Домашние животные. Сельскохозяйственные животные.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Содержание сельскохозяйственных животных: помещение, оборудование, уход.</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Развед</w:t>
      </w:r>
      <w:r w:rsidR="00A533CA" w:rsidRPr="00CA4934">
        <w:rPr>
          <w:rFonts w:ascii="Times New Roman" w:hAnsi="Times New Roman" w:cs="Times New Roman"/>
          <w:sz w:val="28"/>
          <w:szCs w:val="28"/>
        </w:rPr>
        <w:t>ение животных. Породы животных.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Лечение животных. Понятие о ветеринарии.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Заготовка кормов. Кормление животных. Питательность корма. Рацион.</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Животные у нас дома. Забота о домашних и бездомных животных.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Проблема клонирования живых организмов. Социальные и этические проблемы.</w:t>
      </w:r>
    </w:p>
    <w:p w:rsidR="00134744" w:rsidRPr="00CA4934" w:rsidRDefault="00A67132"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162.</w:t>
      </w:r>
      <w:r w:rsidR="007A1E0E" w:rsidRPr="00CA4934">
        <w:rPr>
          <w:rStyle w:val="afff5"/>
          <w:rFonts w:eastAsia="Calibri"/>
          <w:sz w:val="28"/>
          <w:szCs w:val="28"/>
        </w:rPr>
        <w:t>3.2.2.2</w:t>
      </w:r>
      <w:r w:rsidR="00134744" w:rsidRPr="00CA4934">
        <w:rPr>
          <w:rStyle w:val="afff5"/>
          <w:rFonts w:eastAsia="Calibri"/>
          <w:sz w:val="28"/>
          <w:szCs w:val="28"/>
        </w:rPr>
        <w:t>.</w:t>
      </w:r>
      <w:r w:rsidR="00134744" w:rsidRPr="00CA4934">
        <w:rPr>
          <w:sz w:val="28"/>
          <w:szCs w:val="28"/>
        </w:rPr>
        <w:t> </w:t>
      </w:r>
      <w:r w:rsidR="00134744" w:rsidRPr="00CA4934">
        <w:rPr>
          <w:rStyle w:val="afff5"/>
          <w:rFonts w:eastAsia="Calibri"/>
          <w:sz w:val="28"/>
          <w:szCs w:val="28"/>
        </w:rPr>
        <w:t>Производство животноводческих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цифровых технологий в животноводстве.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ферма: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автоматическое кормление животных;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автоматическая дойка;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уборка помещения и </w:t>
      </w:r>
      <w:r w:rsidR="002557BA" w:rsidRPr="00CA4934">
        <w:rPr>
          <w:rFonts w:ascii="Times New Roman" w:hAnsi="Times New Roman" w:cs="Times New Roman"/>
          <w:sz w:val="28"/>
          <w:szCs w:val="28"/>
        </w:rPr>
        <w:t>другое.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«умная» ферма — перспективное направление роботизациив животноводстве.</w:t>
      </w:r>
    </w:p>
    <w:p w:rsidR="00134744" w:rsidRPr="00CA4934" w:rsidRDefault="00A67132"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162.</w:t>
      </w:r>
      <w:r w:rsidR="007A1E0E" w:rsidRPr="00CA4934">
        <w:rPr>
          <w:rStyle w:val="afff5"/>
          <w:rFonts w:eastAsia="Calibri"/>
          <w:sz w:val="28"/>
          <w:szCs w:val="28"/>
        </w:rPr>
        <w:t>3.2.2.</w:t>
      </w:r>
      <w:r w:rsidR="00134744" w:rsidRPr="00CA4934">
        <w:rPr>
          <w:rStyle w:val="afff5"/>
          <w:rFonts w:eastAsia="Calibri"/>
          <w:sz w:val="28"/>
          <w:szCs w:val="28"/>
        </w:rPr>
        <w:t>3.</w:t>
      </w:r>
      <w:r w:rsidR="00134744" w:rsidRPr="00CA4934">
        <w:rPr>
          <w:sz w:val="28"/>
          <w:szCs w:val="28"/>
        </w:rPr>
        <w:t> </w:t>
      </w:r>
      <w:r w:rsidR="00134744" w:rsidRPr="00CA4934">
        <w:rPr>
          <w:rStyle w:val="afff5"/>
          <w:rFonts w:eastAsia="Calibri"/>
          <w:sz w:val="28"/>
          <w:szCs w:val="28"/>
        </w:rPr>
        <w:t>Профессии, связанные с деятельностью животновода.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7A1E0E" w:rsidRPr="00CA4934">
        <w:rPr>
          <w:rFonts w:ascii="Times New Roman" w:hAnsi="Times New Roman"/>
          <w:sz w:val="28"/>
          <w:szCs w:val="28"/>
          <w:lang w:val="ru-RU"/>
        </w:rPr>
        <w:t>3.2.3.</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«Растениеводство».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7–8 классы.</w:t>
      </w:r>
    </w:p>
    <w:p w:rsidR="00134744" w:rsidRPr="00CA4934" w:rsidRDefault="00A67132" w:rsidP="00E41B55">
      <w:pPr>
        <w:pStyle w:val="53"/>
        <w:spacing w:before="0" w:after="0" w:line="350" w:lineRule="auto"/>
        <w:ind w:firstLine="709"/>
        <w:jc w:val="both"/>
        <w:rPr>
          <w:b w:val="0"/>
          <w:sz w:val="28"/>
          <w:szCs w:val="28"/>
        </w:rPr>
      </w:pPr>
      <w:r w:rsidRPr="00CA4934">
        <w:rPr>
          <w:rStyle w:val="afff5"/>
          <w:rFonts w:eastAsia="Calibri"/>
          <w:sz w:val="28"/>
          <w:szCs w:val="28"/>
        </w:rPr>
        <w:t>162.</w:t>
      </w:r>
      <w:r w:rsidR="007A1E0E" w:rsidRPr="00CA4934">
        <w:rPr>
          <w:rStyle w:val="afff5"/>
          <w:rFonts w:eastAsia="Calibri"/>
          <w:sz w:val="28"/>
          <w:szCs w:val="28"/>
        </w:rPr>
        <w:t>3.2.3.</w:t>
      </w:r>
      <w:r w:rsidR="00134744" w:rsidRPr="00CA4934">
        <w:rPr>
          <w:rStyle w:val="afff5"/>
          <w:rFonts w:eastAsia="Calibri"/>
          <w:sz w:val="28"/>
          <w:szCs w:val="28"/>
        </w:rPr>
        <w:t>1.</w:t>
      </w:r>
      <w:r w:rsidR="00134744" w:rsidRPr="00CA4934">
        <w:rPr>
          <w:sz w:val="28"/>
          <w:szCs w:val="28"/>
        </w:rPr>
        <w:t> </w:t>
      </w:r>
      <w:r w:rsidR="00134744" w:rsidRPr="00CA4934">
        <w:rPr>
          <w:rStyle w:val="afff5"/>
          <w:rFonts w:eastAsia="Calibri"/>
          <w:sz w:val="28"/>
          <w:szCs w:val="28"/>
        </w:rPr>
        <w:t>Элементы технологий выращивания сельскохозяйственных культур.</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Почвы, виды почв. Плодородие почв.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обработки почвы: ручные и механизированные. Сельскохозяйственная техника.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Культурные растения и их классификация.</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Выращивание растений на школьном/приусадебном участке.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Полезные для человека дикорастущие растения и их классификация.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 заготовка и хранение полезных для человека дикорастущих растенийи их плодов. Сбор и заготовка грибов. Соблюдение правил безопасности.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Сохранение природной среды.</w:t>
      </w:r>
    </w:p>
    <w:p w:rsidR="00134744" w:rsidRPr="00CA4934" w:rsidRDefault="00A67132"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162.</w:t>
      </w:r>
      <w:r w:rsidR="007A1E0E" w:rsidRPr="00CA4934">
        <w:rPr>
          <w:rStyle w:val="afff5"/>
          <w:rFonts w:eastAsia="Calibri"/>
          <w:sz w:val="28"/>
          <w:szCs w:val="28"/>
        </w:rPr>
        <w:t>3.2.3.2</w:t>
      </w:r>
      <w:r w:rsidR="00134744" w:rsidRPr="00CA4934">
        <w:rPr>
          <w:rStyle w:val="afff5"/>
          <w:rFonts w:eastAsia="Calibri"/>
          <w:sz w:val="28"/>
          <w:szCs w:val="28"/>
        </w:rPr>
        <w:t>.</w:t>
      </w:r>
      <w:r w:rsidR="00134744" w:rsidRPr="00CA4934">
        <w:rPr>
          <w:sz w:val="28"/>
          <w:szCs w:val="28"/>
        </w:rPr>
        <w:t> </w:t>
      </w:r>
      <w:r w:rsidR="00134744" w:rsidRPr="00CA4934">
        <w:rPr>
          <w:rStyle w:val="afff5"/>
          <w:rFonts w:eastAsia="Calibri"/>
          <w:sz w:val="28"/>
          <w:szCs w:val="28"/>
        </w:rPr>
        <w:t>Сельскохозяйственное производство.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сельскохозяйственного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анализаторы почвы c использованием спутниковой системы навигации;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автоматизация тепличного хозяйства;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применение роботов-манипуляторов для уборки урожая;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внесение удобрения на основе данных от азотно-спектральных датчиков;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определение критических точек полей с помощью спутниковых снимков;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использование </w:t>
      </w:r>
      <w:r w:rsidR="004468E9" w:rsidRPr="00CA4934">
        <w:rPr>
          <w:rFonts w:ascii="Times New Roman" w:hAnsi="Times New Roman" w:cs="Times New Roman"/>
          <w:sz w:val="28"/>
          <w:szCs w:val="28"/>
        </w:rPr>
        <w:t xml:space="preserve">беспилотных летательных аппаратов </w:t>
      </w:r>
      <w:r w:rsidRPr="00CA4934">
        <w:rPr>
          <w:rFonts w:ascii="Times New Roman" w:hAnsi="Times New Roman" w:cs="Times New Roman"/>
          <w:sz w:val="28"/>
          <w:szCs w:val="28"/>
        </w:rPr>
        <w:t>и друг</w:t>
      </w:r>
      <w:r w:rsidR="004468E9" w:rsidRPr="00CA4934">
        <w:rPr>
          <w:rFonts w:ascii="Times New Roman" w:hAnsi="Times New Roman" w:cs="Times New Roman"/>
          <w:sz w:val="28"/>
          <w:szCs w:val="28"/>
        </w:rPr>
        <w:t>ое</w:t>
      </w:r>
      <w:r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Генно-модифицированные растения: положительные и отрицательные аспекты.</w:t>
      </w:r>
    </w:p>
    <w:p w:rsidR="00134744" w:rsidRPr="00CA4934" w:rsidRDefault="00A67132"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162.</w:t>
      </w:r>
      <w:r w:rsidR="007A1E0E" w:rsidRPr="00CA4934">
        <w:rPr>
          <w:rStyle w:val="afff5"/>
          <w:rFonts w:eastAsia="Calibri"/>
          <w:sz w:val="28"/>
          <w:szCs w:val="28"/>
        </w:rPr>
        <w:t xml:space="preserve">3.2.3.3. </w:t>
      </w:r>
      <w:r w:rsidR="00134744" w:rsidRPr="00CA4934">
        <w:rPr>
          <w:rStyle w:val="afff5"/>
          <w:rFonts w:eastAsia="Calibri"/>
          <w:sz w:val="28"/>
          <w:szCs w:val="28"/>
        </w:rPr>
        <w:t>Сельскохозяйственные профессии.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7A1E0E"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Планируемые результаты освоения технологии на уровне основного общего образования. </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A130ED" w:rsidRPr="00CA4934">
        <w:rPr>
          <w:rFonts w:ascii="Times New Roman" w:hAnsi="Times New Roman"/>
          <w:sz w:val="28"/>
          <w:szCs w:val="28"/>
          <w:lang w:val="ru-RU"/>
        </w:rPr>
        <w:t>4.1.</w:t>
      </w:r>
      <w:r w:rsidR="00134744" w:rsidRPr="00CA4934">
        <w:rPr>
          <w:rFonts w:ascii="Times New Roman" w:hAnsi="Times New Roman"/>
          <w:sz w:val="28"/>
          <w:szCs w:val="28"/>
          <w:lang w:val="ru-RU"/>
        </w:rPr>
        <w:t> Изучение технологии на уровне основного общего образования направлено на достижение обучающимися личностных, метапредметныхи предметных результатов освоения содержания учебного предмета.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A130ED" w:rsidRPr="00CA4934">
        <w:rPr>
          <w:rFonts w:ascii="Times New Roman" w:hAnsi="Times New Roman"/>
          <w:sz w:val="28"/>
          <w:szCs w:val="28"/>
          <w:lang w:val="ru-RU"/>
        </w:rPr>
        <w:t>4.2.</w:t>
      </w:r>
      <w:r w:rsidR="00134744" w:rsidRPr="00CA4934">
        <w:rPr>
          <w:rFonts w:ascii="Times New Roman" w:hAnsi="Times New Roman"/>
          <w:sz w:val="28"/>
          <w:szCs w:val="28"/>
          <w:lang w:val="ru-RU"/>
        </w:rPr>
        <w:t> </w:t>
      </w:r>
      <w:r w:rsidR="00134744" w:rsidRPr="00CA4934">
        <w:rPr>
          <w:rFonts w:ascii="Times New Roman" w:eastAsia="SchoolBookSanPin" w:hAnsi="Times New Roman"/>
          <w:color w:val="0D0D0D"/>
          <w:sz w:val="28"/>
          <w:szCs w:val="28"/>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w:t>
      </w:r>
      <w:r w:rsidRPr="00CA4934">
        <w:rPr>
          <w:rFonts w:ascii="Times New Roman" w:hAnsi="Times New Roman"/>
          <w:sz w:val="28"/>
          <w:szCs w:val="28"/>
        </w:rPr>
        <w:t> </w:t>
      </w:r>
      <w:r w:rsidRPr="00CA4934">
        <w:rPr>
          <w:rFonts w:ascii="Times New Roman" w:hAnsi="Times New Roman"/>
          <w:sz w:val="28"/>
          <w:szCs w:val="28"/>
          <w:lang w:val="ru-RU"/>
        </w:rPr>
        <w:t>патриотического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проявление интереса к истории и современному состоянию российской наукии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ценностное отношение к достижениям российских инженеров и учёных;</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и духовно-нравственного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обсуждении общественно значимыхи этических проблем, связанных с современными технологиями, в особенности технологиями четвёртой промышленной революции;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важности морально-этических принципов в деятельности, связанной с реализацией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эстетического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восприятие эстетических качеств предметов труда;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создавать эстетически значимые изделия из различных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роли художественной культуры как средства коммуникациии самовыражения в современном обществе;</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ценности научного познания и практической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науки как фундамента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развитие интереса к исследовательской деятельности, реализации на практике достижений науки;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формирования культуры здоровья и эмоционального благополучия: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распознавать информационные угрозы и осуществлять защиту личности от этих угроз;</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трудового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уважение к труду, трудящимся, результатам труда (своего и других людей);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ориентироваться в мире современных профессий;</w:t>
      </w:r>
    </w:p>
    <w:p w:rsidR="00134744" w:rsidRPr="00CA4934" w:rsidRDefault="00134744" w:rsidP="00E41B55">
      <w:pPr>
        <w:pStyle w:val="afff2"/>
        <w:spacing w:after="0" w:line="350" w:lineRule="auto"/>
        <w:ind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умение осознанно выбирать индивидуальную траекторию развития с учётом личных и общественных интересов, потребностей;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достижение выдающихся результатов в профессиональной деятельности;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пределов преобразовательной деятельности человека.</w:t>
      </w:r>
    </w:p>
    <w:p w:rsidR="00427FCB" w:rsidRPr="00CA4934" w:rsidRDefault="00A67132" w:rsidP="00E41B55">
      <w:pPr>
        <w:pStyle w:val="afff2"/>
        <w:spacing w:after="0" w:line="350" w:lineRule="auto"/>
        <w:ind w:firstLine="708"/>
        <w:rPr>
          <w:rFonts w:ascii="Times New Roman" w:eastAsia="Times New Roman" w:hAnsi="Times New Roman"/>
          <w:sz w:val="28"/>
          <w:szCs w:val="28"/>
        </w:rPr>
      </w:pPr>
      <w:r w:rsidRPr="00CA4934">
        <w:rPr>
          <w:rFonts w:ascii="Times New Roman" w:hAnsi="Times New Roman"/>
          <w:sz w:val="28"/>
          <w:szCs w:val="28"/>
        </w:rPr>
        <w:t>162.</w:t>
      </w:r>
      <w:r w:rsidR="003468F7" w:rsidRPr="00CA4934">
        <w:rPr>
          <w:rFonts w:ascii="Times New Roman" w:hAnsi="Times New Roman"/>
          <w:sz w:val="28"/>
          <w:szCs w:val="28"/>
        </w:rPr>
        <w:t>4.3.</w:t>
      </w:r>
      <w:r w:rsidR="00134744" w:rsidRPr="00CA4934">
        <w:rPr>
          <w:rFonts w:ascii="Times New Roman" w:eastAsia="Times New Roman" w:hAnsi="Times New Roman"/>
          <w:sz w:val="28"/>
          <w:szCs w:val="28"/>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27FCB" w:rsidRPr="00CA4934" w:rsidRDefault="00A67132" w:rsidP="00E41B55">
      <w:pPr>
        <w:pStyle w:val="afff2"/>
        <w:spacing w:after="0" w:line="350" w:lineRule="auto"/>
        <w:ind w:firstLine="708"/>
        <w:rPr>
          <w:rFonts w:ascii="Times New Roman" w:hAnsi="Times New Roman" w:cs="Times New Roman"/>
          <w:sz w:val="28"/>
          <w:szCs w:val="28"/>
        </w:rPr>
      </w:pPr>
      <w:r w:rsidRPr="00CA4934">
        <w:rPr>
          <w:rFonts w:ascii="Times New Roman" w:hAnsi="Times New Roman"/>
          <w:sz w:val="28"/>
          <w:szCs w:val="28"/>
        </w:rPr>
        <w:t>162.</w:t>
      </w:r>
      <w:r w:rsidR="003468F7" w:rsidRPr="00CA4934">
        <w:rPr>
          <w:rFonts w:ascii="Times New Roman" w:hAnsi="Times New Roman"/>
          <w:sz w:val="28"/>
          <w:szCs w:val="28"/>
        </w:rPr>
        <w:t>4.4.</w:t>
      </w:r>
      <w:r w:rsidR="00134744" w:rsidRPr="00CA4934">
        <w:rPr>
          <w:rFonts w:ascii="Times New Roman" w:hAnsi="Times New Roman"/>
          <w:sz w:val="28"/>
          <w:szCs w:val="28"/>
        </w:rPr>
        <w:t> У обучающегося будут сформированы следующие базовые логические действия как часть познавательных универсальных учебных действий:</w:t>
      </w:r>
    </w:p>
    <w:p w:rsidR="00134744" w:rsidRPr="00CA4934" w:rsidRDefault="00134744" w:rsidP="00E41B55">
      <w:pPr>
        <w:pStyle w:val="afff2"/>
        <w:spacing w:after="0" w:line="350" w:lineRule="auto"/>
        <w:ind w:firstLine="708"/>
        <w:rPr>
          <w:rFonts w:ascii="Times New Roman" w:hAnsi="Times New Roman" w:cs="Times New Roman"/>
          <w:sz w:val="28"/>
          <w:szCs w:val="28"/>
        </w:rPr>
      </w:pPr>
      <w:r w:rsidRPr="00CA4934">
        <w:rPr>
          <w:rFonts w:ascii="Times New Roman" w:hAnsi="Times New Roman" w:cs="Times New Roman"/>
          <w:sz w:val="28"/>
          <w:szCs w:val="28"/>
        </w:rPr>
        <w:t>выявлять и характеризовать существенные признаки природныхи рукотворных объектов;</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устанавливать существенный признак классификации, основа</w:t>
      </w:r>
      <w:r w:rsidR="00427FCB" w:rsidRPr="00CA4934">
        <w:rPr>
          <w:rFonts w:ascii="Times New Roman" w:hAnsi="Times New Roman" w:cs="Times New Roman"/>
          <w:sz w:val="28"/>
          <w:szCs w:val="28"/>
        </w:rPr>
        <w:t>ниедля обобщения и сравнения;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pacing w:val="-2"/>
          <w:sz w:val="28"/>
          <w:szCs w:val="28"/>
        </w:rPr>
        <w:t>выявлять закономерности и противоречия в рассматриваемых фактах, данныхи наблюдениях, относящихся к внешнему миру;</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выявлять причинно-следственные связи при изучении природных явленийи процессов, а также процессов, происходящих в техносфере;</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выбирать способ решения поставленной задачи, используядля этого необходимые материалы, инструменты и технол</w:t>
      </w:r>
      <w:r w:rsidR="00427FCB" w:rsidRPr="00CA4934">
        <w:rPr>
          <w:rFonts w:ascii="Times New Roman" w:hAnsi="Times New Roman" w:cs="Times New Roman"/>
          <w:sz w:val="28"/>
          <w:szCs w:val="28"/>
        </w:rPr>
        <w:t>огии.</w:t>
      </w:r>
    </w:p>
    <w:p w:rsidR="00134744" w:rsidRPr="00CA4934" w:rsidRDefault="00A67132"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bCs/>
          <w:iCs/>
          <w:sz w:val="28"/>
          <w:szCs w:val="28"/>
        </w:rPr>
        <w:t>162.</w:t>
      </w:r>
      <w:r w:rsidR="003468F7" w:rsidRPr="00CA4934">
        <w:rPr>
          <w:rFonts w:ascii="Times New Roman" w:hAnsi="Times New Roman"/>
          <w:bCs/>
          <w:iCs/>
          <w:sz w:val="28"/>
          <w:szCs w:val="28"/>
        </w:rPr>
        <w:t>4.5.</w:t>
      </w:r>
      <w:r w:rsidR="00134744" w:rsidRPr="00CA4934">
        <w:rPr>
          <w:rFonts w:ascii="Times New Roman" w:hAnsi="Times New Roman"/>
          <w:bCs/>
          <w:iCs/>
          <w:sz w:val="28"/>
          <w:szCs w:val="28"/>
        </w:rPr>
        <w:t> </w:t>
      </w:r>
      <w:r w:rsidR="00134744" w:rsidRPr="00CA4934">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CA4934">
        <w:rPr>
          <w:rFonts w:ascii="Times New Roman" w:hAnsi="Times New Roman"/>
          <w:bCs/>
          <w:iCs/>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вопросы как исследовательский инструмент познания;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формировать запросы к информационной системе с целью получения необходимой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полноту, достоверность и актуальность полученной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опытным путём изучать свойства различных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строить и оценивать модели объектов, явлений и процессов;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создавать, применять и преобразовывать знаки и символы, моделии схемы для решения учебных и познавательных задач;</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оценивать правильность выполнения учебной задачи, собственные возможности её решения;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прогнозировать поведение технической системы, в том числе с учётом синергетических эффектов.</w:t>
      </w:r>
    </w:p>
    <w:p w:rsidR="00134744" w:rsidRPr="00CA4934" w:rsidRDefault="00A67132" w:rsidP="00E41B55">
      <w:pPr>
        <w:pStyle w:val="a5"/>
        <w:widowControl/>
        <w:spacing w:after="0" w:line="35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4.6.</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работатьс информацией как часть познавательных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выбирать форму представления информации в зависимости от поставленной задачи;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различие между данными, информацией и знаниями;</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владеть начальными навыками работы с «большими данными»;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технологией трансформации данных в информацию, информациив знания.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4.7.</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самостоятельно определять цели и планировать пути их достижения,в том числе альтернативные, осознанно выбирать наиболее эффективные способы решения учебных и познавательных задач;</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корректироватьсвои действия в соответствии с изменяющейся ситуацией;</w:t>
      </w:r>
    </w:p>
    <w:p w:rsidR="00134744" w:rsidRPr="00CA4934" w:rsidRDefault="00BB7E68"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проводить</w:t>
      </w:r>
      <w:r w:rsidR="00134744" w:rsidRPr="00CA4934">
        <w:rPr>
          <w:rFonts w:ascii="Times New Roman" w:hAnsi="Times New Roman" w:cs="Times New Roman"/>
          <w:sz w:val="28"/>
          <w:szCs w:val="28"/>
        </w:rPr>
        <w:t xml:space="preserve"> выбор и брать ответственность за решение.</w:t>
      </w:r>
    </w:p>
    <w:p w:rsidR="00134744" w:rsidRPr="00CA4934" w:rsidRDefault="00A67132" w:rsidP="00E41B55">
      <w:pPr>
        <w:pStyle w:val="a5"/>
        <w:widowControl/>
        <w:spacing w:after="0" w:line="35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4.8.</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самоконтроля (рефлексии) как часть регулятивных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давать оценку ситуации и предлагать план её изменения;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объяснять причины достижения (недостижения) результатов преобразовательной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вносить необходимые коррективы в деятельность по решению задачиили по осуществлению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соответствие результата цели и условиям и при необходимости корректировать цель и процесс её достижения.</w:t>
      </w:r>
    </w:p>
    <w:p w:rsidR="00134744" w:rsidRPr="00CA4934" w:rsidRDefault="00A67132" w:rsidP="00E41B55">
      <w:pPr>
        <w:pStyle w:val="a5"/>
        <w:widowControl/>
        <w:spacing w:after="0" w:line="35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4.9.</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принятия себя и других как часть регулятивных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признавать своё право на ошибку при решении задач или при реализации проекта, такое же право другого на подобные ошибки.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4.10.</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обсуждения учебного материала, планирования и осуществления учебного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рамках публичного представления результатов проектной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совместного решения задачи с использованием облачных сервисов;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общения с представителями других культур, в частности в социальных сетях.</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4.11.</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и использовать преимущества командной работы при реализации учебного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необходимость выработки знаково-символических средствкак необходимого условия успешной проектной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интерпретировать высказывания собеседника – участника совместной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отстаивания своей точки зрения, используя при этом законы логики;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распознавать некорректную аргументацию.</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программы по технологии на уровне основного общего образования.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5.1.</w:t>
      </w:r>
      <w:r w:rsidR="00134744" w:rsidRPr="00CA4934">
        <w:rPr>
          <w:rFonts w:ascii="Times New Roman" w:hAnsi="Times New Roman"/>
          <w:sz w:val="28"/>
          <w:szCs w:val="28"/>
        </w:rPr>
        <w:t> </w:t>
      </w:r>
      <w:r w:rsidR="00134744" w:rsidRPr="00CA4934">
        <w:rPr>
          <w:rFonts w:ascii="Times New Roman" w:hAnsi="Times New Roman"/>
          <w:sz w:val="28"/>
          <w:szCs w:val="28"/>
          <w:lang w:val="ru-RU"/>
        </w:rPr>
        <w:t>Для всех модулей</w:t>
      </w:r>
      <w:r w:rsidR="00134744" w:rsidRPr="00CA4934">
        <w:rPr>
          <w:rStyle w:val="afff5"/>
          <w:rFonts w:ascii="Times New Roman" w:hAnsi="Times New Roman"/>
          <w:b w:val="0"/>
          <w:sz w:val="28"/>
          <w:szCs w:val="28"/>
          <w:lang w:val="ru-RU"/>
        </w:rPr>
        <w:t>обязательные предметные результаты</w:t>
      </w:r>
      <w:r w:rsidR="00134744" w:rsidRPr="00CA4934">
        <w:rPr>
          <w:rFonts w:ascii="Times New Roman" w:hAnsi="Times New Roman"/>
          <w:b/>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организовывать рабочее место в соответствии с изучаемой технологией;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безопасного использования ручныхи электрифицированных инструментов и оборудования;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грамотно и осознанно выполнять технологические операции в соответствии изучаемой технологией.</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5.2.</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«Производствои технологии».</w:t>
      </w:r>
    </w:p>
    <w:p w:rsidR="00134744" w:rsidRPr="00CA4934" w:rsidRDefault="00134744" w:rsidP="00E41B55">
      <w:pPr>
        <w:pStyle w:val="afff4"/>
        <w:spacing w:after="0" w:line="350" w:lineRule="auto"/>
        <w:ind w:firstLine="709"/>
        <w:rPr>
          <w:b w:val="0"/>
          <w:bCs w:val="0"/>
          <w:sz w:val="28"/>
          <w:szCs w:val="28"/>
        </w:rPr>
      </w:pPr>
      <w:r w:rsidRPr="00CA4934">
        <w:rPr>
          <w:rStyle w:val="afff5"/>
          <w:rFonts w:eastAsia="Calibri"/>
          <w:sz w:val="28"/>
          <w:szCs w:val="28"/>
        </w:rPr>
        <w:t xml:space="preserve">К концу обучения </w:t>
      </w:r>
      <w:r w:rsidRPr="00CA4934">
        <w:rPr>
          <w:b w:val="0"/>
          <w:bCs w:val="0"/>
          <w:sz w:val="28"/>
          <w:szCs w:val="28"/>
        </w:rPr>
        <w:t>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потребности человека;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естественные (природные) и искусственные материалы;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сравнивать и анализировать свойства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технику, описывать назначение техники;</w:t>
      </w:r>
    </w:p>
    <w:p w:rsidR="00134744" w:rsidRPr="00CA4934" w:rsidRDefault="00134744" w:rsidP="00E41B55">
      <w:pPr>
        <w:pStyle w:val="afff3"/>
        <w:spacing w:line="350" w:lineRule="auto"/>
        <w:ind w:left="0" w:firstLine="709"/>
        <w:rPr>
          <w:rFonts w:ascii="Times New Roman" w:hAnsi="Times New Roman" w:cs="Times New Roman"/>
          <w:spacing w:val="-5"/>
          <w:sz w:val="28"/>
          <w:szCs w:val="28"/>
        </w:rPr>
      </w:pPr>
      <w:r w:rsidRPr="00CA4934">
        <w:rPr>
          <w:rFonts w:ascii="Times New Roman" w:hAnsi="Times New Roman" w:cs="Times New Roman"/>
          <w:spacing w:val="-5"/>
          <w:sz w:val="28"/>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мозгового штурма, метод интеллект-карт, метод фокальных объектов и другие методы;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учебного проектирования, выполнять учебные проекты;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и характеризовать профессии.</w:t>
      </w:r>
    </w:p>
    <w:p w:rsidR="00134744" w:rsidRPr="00CA4934" w:rsidRDefault="00134744" w:rsidP="00E41B55">
      <w:pPr>
        <w:pStyle w:val="afff4"/>
        <w:spacing w:after="0" w:line="350" w:lineRule="auto"/>
        <w:ind w:firstLine="709"/>
        <w:rPr>
          <w:b w:val="0"/>
          <w:sz w:val="28"/>
          <w:szCs w:val="28"/>
        </w:rPr>
      </w:pPr>
      <w:r w:rsidRPr="00CA4934">
        <w:rPr>
          <w:rStyle w:val="afff5"/>
          <w:rFonts w:eastAsia="Calibri"/>
          <w:sz w:val="28"/>
          <w:szCs w:val="28"/>
        </w:rPr>
        <w:t xml:space="preserve">К концу обучения </w:t>
      </w:r>
      <w:r w:rsidRPr="00CA4934">
        <w:rPr>
          <w:b w:val="0"/>
          <w:sz w:val="28"/>
          <w:szCs w:val="28"/>
        </w:rPr>
        <w:t>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машины и механизмы;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оценивать и использовать модели в познавательнойи практической деятельности;</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pacing w:val="-4"/>
          <w:sz w:val="28"/>
          <w:szCs w:val="28"/>
        </w:rPr>
        <w:t xml:space="preserve">разрабатывать несложную технологическую, конструкторскую </w:t>
      </w:r>
      <w:r w:rsidRPr="00CA4934">
        <w:rPr>
          <w:rFonts w:ascii="Times New Roman" w:hAnsi="Times New Roman" w:cs="Times New Roman"/>
          <w:spacing w:val="-2"/>
          <w:sz w:val="28"/>
          <w:szCs w:val="28"/>
        </w:rPr>
        <w:t>документацию для выполнения творческих проектных задач;</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решать простые изобретательские, конструкторские и технологические задачи в процессе изготовления изделий из различных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варианты усовершенствования конструкций;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современных технологий и определять перспективыих развития.</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развития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эстетичных промышленных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народные промыслы и ремёсла России;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производства и производственные процессы;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современные и перспективные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области применения технологий, понимать их возможностии ограничения;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и риски применимости технологий с позиций экологических последствий;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выявлять экологические проблемы;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транспорта, оценивать перспективы развития;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на транспорте, транспортную логистику.</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общие принципы управления;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возможности и сферу применения современных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получения, преобразования и использования энергии;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биотехнологии, их применение;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направления развития и особенности перспективных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предпринимательские идеи, обосновывать их решение;</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определять проблему, анализировать потребности в продукте;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конструированияи эстетического оформления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технологиями,их востребованность на рынке труда.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перечислять и характеризовать виды современных информационно-когнитивных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информационно-когнитивными технологиями преобразования данных в информацию и информации в знание;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культуру предпринимательства, виды предпринимательской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модели экономической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бизнес-проект;</w:t>
      </w:r>
    </w:p>
    <w:p w:rsidR="00134744" w:rsidRPr="00CA4934" w:rsidRDefault="00134744" w:rsidP="00E41B55">
      <w:pPr>
        <w:pStyle w:val="afff3"/>
        <w:spacing w:line="350" w:lineRule="auto"/>
        <w:ind w:left="0"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оценивать эффективность предпринимательской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закономерности технологического развития цивилизации;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планировать своё профессиональное образование и профессиональную карьеру.</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5.3.</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«Технологии обработки материалов и пищевых продуктов».</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создавать, применять и преобразовывать знаки и символы, модели и схемы; использовать средства и инструменты </w:t>
      </w:r>
      <w:r w:rsidR="00385343" w:rsidRPr="00CA4934">
        <w:rPr>
          <w:rFonts w:ascii="Times New Roman" w:hAnsi="Times New Roman" w:cs="Times New Roman"/>
          <w:sz w:val="28"/>
          <w:szCs w:val="28"/>
        </w:rPr>
        <w:t>ИКТ</w:t>
      </w:r>
      <w:r w:rsidRPr="00CA4934">
        <w:rPr>
          <w:rFonts w:ascii="Times New Roman" w:hAnsi="Times New Roman" w:cs="Times New Roman"/>
          <w:sz w:val="28"/>
          <w:szCs w:val="28"/>
        </w:rPr>
        <w:t xml:space="preserve"> для решения прикладных учебно-познавательных задач;</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бумаги, её свойства, получениеи применение;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древесины;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для изготовления изделий с учётом их свойств, технологий обработки, инструментов и приспособлений;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древесины, пиломатериалов;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простые ручные операции (разметка, распиливание, строгание, сверление) по обработке изделий из древесины с учётом её свойств, применятьв работе столярные инструменты и приспособления;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древесины разных пород деревьев;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яиц, круп, овощей;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обработки пищевых продуктов, позволяющие максимально сохранять их пищевую ценность;</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первичной обработки овощей, круп;</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яиц, овощей, круп;</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планировки кухни; способы рационального размещения мебели;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текстильные материалы, классифицироватьих, описывать основные этапы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и сравнивать свойства текстильных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инструменты и оборудование для выполнения швейных работ;</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ручные инструменты для выполнения швейных работ;</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подготавливать швейную машину к работе с учётом безопасных правилеё эксплуатации, выполнять простые операции машинной обработки (машинные строчки);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последовательность изготовления швейных изделий, осуществлять контроль качества;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группы профессий, описывать тенденции их развития, объяснять социальное значение групп профессий.</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металла;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металлов и их сплавов;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металлов и их сплавов;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инструменты, приспособленияи технологическое оборудование;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обрабатывать металлы и их сплавы слесарным инструментом;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молока и молочных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определять качество молочных продуктов, называть правила хранения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молока и молочных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теста, технологии приготовления разных видов теста;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национальные блюда из разных видов теста;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одежды, характеризовать стили одежды;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современные текстильные материалы, их получениеи свойства;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текстильные материалы для изделий с учётом их свойств;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чертёж выкроек швейного изделия;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соблюдать последовательность технологических операций по раскрою, пошиву и отделке изделия;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учебные проекты, соблюдая этапы и технологии изготовления проектных изделий.</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и анализировать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инструменты и оборудование, необходимые для изготовления выбранного изделия по данной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технологии механической обработки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художественное оформление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пластмассы и другие современные материалы, анализироватьих свойства, возможность применения в быту и на производстве;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изготовление субъективно нового продукта, опираясь на общую технологическую схему;</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пределы применимости данной технологии, в том числес экономических и экологических позиций;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рыбы, морепродуктов продуктов; определять качество рыбы;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мяса животных, мяса птицы, определять качество;</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рыбы,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приготовления из мяса животных, мяса птицы;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блюда национальной кухни из рыбы, мяса;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5.4.</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«Робототехника».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роботов по видам и назначению;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основные законы робототехники;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назначение деталей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составные части роботов, датчики в современных робототехнических системах;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моделирования машин и механизмов с помощью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навыки моделирования машин и механизмов с помощью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индивидуальной и коллективной деятельности, направленной на создание робототехнического продукта.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транспортных роботов, описывать их назначение;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мобильного робота по схеме; усовершенствовать конструкцию;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программировать мобильного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управлять мобильными роботами в компьютерно-управляемых средах;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датчики, использованные при проектировании мобильного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осуществлять робототехнические проекты;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промышленных роботов, описывать их назначение и функции;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виды бытовых роботов, описывать их назначение и функции;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датчики и программировать действие учебного роботав зависимости от задач проекта;</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z w:val="28"/>
          <w:szCs w:val="28"/>
        </w:rPr>
        <w:t xml:space="preserve">осуществлять робототехнические проекты, совершенствовать </w:t>
      </w:r>
      <w:r w:rsidRPr="00CA4934">
        <w:rPr>
          <w:rFonts w:ascii="Times New Roman" w:hAnsi="Times New Roman" w:cs="Times New Roman"/>
          <w:spacing w:val="-2"/>
          <w:sz w:val="28"/>
          <w:szCs w:val="28"/>
        </w:rPr>
        <w:t>конструкцию, испытывать и презентовать результат проекта.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законы и принципы теории автоматического управленияи регулирования, методы использования в робототехнических системах;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применения роботов из различных областей материального мира;</w:t>
      </w:r>
    </w:p>
    <w:p w:rsidR="00C74D78" w:rsidRPr="00CA4934" w:rsidRDefault="00C74D78"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конструкцию беспилотных воздушных судов; описывать сферы их применения;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возможности роботов, роботехнических системи направления их применения.</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автоматизированные и роботизированные производственные линии;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перспективы развития робототехники;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робототехникой,их востребованность на рынке труда;</w:t>
      </w:r>
    </w:p>
    <w:p w:rsidR="00AE18EC" w:rsidRPr="00CA4934" w:rsidRDefault="00C74D78"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w:t>
      </w:r>
      <w:r w:rsidR="00AE18EC" w:rsidRPr="00CA4934">
        <w:rPr>
          <w:rFonts w:ascii="Times New Roman" w:hAnsi="Times New Roman" w:cs="Times New Roman"/>
          <w:sz w:val="28"/>
          <w:szCs w:val="28"/>
        </w:rPr>
        <w:t>принципы работы системы интерне</w:t>
      </w:r>
      <w:r w:rsidR="00217370" w:rsidRPr="00CA4934">
        <w:rPr>
          <w:rFonts w:ascii="Times New Roman" w:hAnsi="Times New Roman" w:cs="Times New Roman"/>
          <w:sz w:val="28"/>
          <w:szCs w:val="28"/>
        </w:rPr>
        <w:t>т</w:t>
      </w:r>
      <w:r w:rsidR="00AE18EC" w:rsidRPr="00CA4934">
        <w:rPr>
          <w:rFonts w:ascii="Times New Roman" w:hAnsi="Times New Roman" w:cs="Times New Roman"/>
          <w:sz w:val="28"/>
          <w:szCs w:val="28"/>
        </w:rPr>
        <w:t xml:space="preserve"> вещей; сферы применения системы интернет вещей в промышленности и быту; </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системыс использованием материальных конструкторов с компьютерным управлениеми обратной связью;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визуальный язык для программирования простых робототехнических систем;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составлять алгоритмы и программы по управлению роботом;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осуществлять робототехнические проекты.</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5.5.</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«Компьютерная графика. Черчение».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и области применения графической информации;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элементы графических изображений (точка, линия, контур, буквы и цифры, условные знаки);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применять чертёжные инструменты;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читать и выполнять чертежи на листе А4 (рамка, основная надпись, масштаб, виды, нанесение размеров).</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выполнять основные правила выполнения чертежей с использованием чертёжных инструментов;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использовать для выполнения чертежей инструменты графического редактора;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понимать смысл условных графических обозначений, создавать с их помощью графические тексты;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тексты, рисунки в графическом редакторе.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конструкторской документации;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графических моделей;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и оформлять сборочный чертёж;</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ручными способами вычерчивания чертежей, эскизов и технических рисунков деталей;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автоматизированными способами вычерчивания чертежей, эскизови технических рисунков;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читать чертежи деталей и осуществлять расчёты по чертежам.</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программное обеспечение для создания проектной документации;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различные виды документов;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способами создания, редактирования и трансформации графических объектов;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с использованием программного обеспечения;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и редактировать сложные 3D-модели и сборочные чертежи.</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в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в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оформлять конструкторскую документацию, в том числе с использованием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5.6.</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модуля«3D-моделирование, прототипирование, макетирование».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свойства и назначение моделей;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макетов и их назначение;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макеты различных видов, в том числе с использованием программного обеспечения;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развёртку и соединять фрагменты макета;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сборку деталей макета;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графическую документацию;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оригинальные конструкции с использованием 3D-моделей, проводить их испытание, анализ, способы модернизации в зависимостиот результатов испытания;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используя программное обеспечение;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w:t>
      </w:r>
      <w:r w:rsidR="002913AE" w:rsidRPr="00CA4934">
        <w:rPr>
          <w:rFonts w:ascii="Times New Roman" w:hAnsi="Times New Roman" w:cs="Times New Roman"/>
          <w:sz w:val="28"/>
          <w:szCs w:val="28"/>
        </w:rPr>
        <w:t>соответствие</w:t>
      </w:r>
      <w:r w:rsidRPr="00CA4934">
        <w:rPr>
          <w:rFonts w:ascii="Times New Roman" w:hAnsi="Times New Roman" w:cs="Times New Roman"/>
          <w:sz w:val="28"/>
          <w:szCs w:val="28"/>
        </w:rPr>
        <w:t xml:space="preserve"> модели объекту и целям моделирования;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проводить анализ и модернизацию компьютерной модели;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редактор компьютерного трёхмерного проектированиядля создания моделей сложных объектов;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этапы аддитивного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области применения 3D-моделирования;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технологиями3D-моделирования, 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5.7.</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«Автоматизированные системы»</w:t>
      </w:r>
      <w:r w:rsidR="00456D01" w:rsidRPr="00CA4934">
        <w:rPr>
          <w:rFonts w:ascii="Times New Roman" w:hAnsi="Times New Roman"/>
          <w:sz w:val="28"/>
          <w:szCs w:val="28"/>
          <w:lang w:val="ru-RU"/>
        </w:rPr>
        <w:t>.</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8–9классах</w:t>
      </w:r>
      <w:r w:rsidRPr="00CA4934">
        <w:rPr>
          <w:b w:val="0"/>
          <w:caps/>
          <w:sz w:val="28"/>
          <w:szCs w:val="28"/>
        </w:rPr>
        <w:t>:</w:t>
      </w:r>
    </w:p>
    <w:p w:rsidR="00134744"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w:t>
      </w:r>
      <w:r w:rsidR="00134744" w:rsidRPr="00CA4934">
        <w:rPr>
          <w:rFonts w:ascii="Times New Roman" w:hAnsi="Times New Roman" w:cs="Times New Roman"/>
          <w:color w:val="auto"/>
          <w:sz w:val="28"/>
          <w:szCs w:val="28"/>
        </w:rPr>
        <w:t>азывать</w:t>
      </w:r>
      <w:r w:rsidRPr="00CA4934">
        <w:rPr>
          <w:rFonts w:ascii="Times New Roman" w:hAnsi="Times New Roman" w:cs="Times New Roman"/>
          <w:color w:val="auto"/>
          <w:sz w:val="28"/>
          <w:szCs w:val="28"/>
        </w:rPr>
        <w:t xml:space="preserve"> признаки автоматизированных систем, их виды</w:t>
      </w:r>
      <w:r w:rsidR="00134744" w:rsidRPr="00CA4934">
        <w:rPr>
          <w:rFonts w:ascii="Times New Roman" w:hAnsi="Times New Roman" w:cs="Times New Roman"/>
          <w:color w:val="auto"/>
          <w:sz w:val="28"/>
          <w:szCs w:val="28"/>
        </w:rPr>
        <w:t>;</w:t>
      </w:r>
    </w:p>
    <w:p w:rsidR="00134744"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принципы управления технологическими процессами</w:t>
      </w:r>
      <w:r w:rsidR="00134744" w:rsidRPr="00CA4934">
        <w:rPr>
          <w:rFonts w:ascii="Times New Roman" w:hAnsi="Times New Roman" w:cs="Times New Roman"/>
          <w:color w:val="auto"/>
          <w:sz w:val="28"/>
          <w:szCs w:val="28"/>
        </w:rPr>
        <w:t>;</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управляющие и управляемые системы, функции обратной связи;</w:t>
      </w:r>
    </w:p>
    <w:p w:rsidR="00AE18EC" w:rsidRPr="00CA4934" w:rsidRDefault="00AE18EC" w:rsidP="00E41B55">
      <w:pPr>
        <w:pStyle w:val="afff3"/>
        <w:spacing w:line="350" w:lineRule="auto"/>
        <w:ind w:left="0" w:firstLine="709"/>
        <w:rPr>
          <w:rFonts w:ascii="Times New Roman" w:hAnsi="Times New Roman" w:cs="Times New Roman"/>
          <w:color w:val="auto"/>
          <w:spacing w:val="-4"/>
          <w:sz w:val="28"/>
          <w:szCs w:val="28"/>
        </w:rPr>
      </w:pPr>
      <w:r w:rsidRPr="00CA4934">
        <w:rPr>
          <w:rFonts w:ascii="Times New Roman" w:hAnsi="Times New Roman" w:cs="Times New Roman"/>
          <w:color w:val="auto"/>
          <w:spacing w:val="-4"/>
          <w:sz w:val="28"/>
          <w:szCs w:val="28"/>
        </w:rPr>
        <w:t>осуществлять управление учебными техническими системами;</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конструировать автоматизированные системы;</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основные электрические устройства и их функции для создания автоматизированных систем;</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объяснять принцип сборки электрических схем;</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выполнять сборку электрических схем с использованием электрических устройств и систем;</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определять результат работы электрической схемы при использовании различных элементов;</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осуществлять программирование автоматизированных систем на основе использования программированных логических реле;</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разрабатывать проекты автоматизированных систем, направленныхна эффективное управление технологическими процессами на производствеи в быту;</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мир профессий, связанных с автоматизированными системами, их востребованность на региональном рынке труда.</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5.8.</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«Животноводство».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7–8 классах: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животноводства;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особенности основных видов сельскохозяйственных животных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продукции животноводства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сельскохозяйственных животных, характерных для данного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содержания животных в различных условиях;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оказания первой помощи заболевшим или пораненным животным;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способы переработки и хранения продукции животноводства;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пути цифровизации животноводческого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объяснять особенности сельскохозяйственного производства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животноводством,их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5.9.</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Модуль «Растениеводство».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7–8 классах: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растениеводства;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наиболее распространённой растениеводческой продукции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и свойства почв данного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ручные и механизированные инструменты обработки почвы;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культурные растения по различным основаниям;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дикорастущие растения и знать их свойства;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опасные для человека дикорастущие растения;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для человека грибы;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опасные для человека грибы;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дикорастущих растений и их плодов;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для человека грибов;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цифровизации и роботизациив растениеводстве;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использования цифровых устройств и программных сервисовв технологии растениеводства;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растениеводством,их востребованность на рынке труда.</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163.</w:t>
      </w:r>
      <w:r w:rsidR="00134744" w:rsidRPr="00CA4934">
        <w:rPr>
          <w:b w:val="0"/>
          <w:szCs w:val="28"/>
          <w:lang w:val="ru-RU"/>
        </w:rPr>
        <w:t> </w:t>
      </w:r>
      <w:r w:rsidR="00533AE5">
        <w:rPr>
          <w:b w:val="0"/>
          <w:szCs w:val="28"/>
          <w:lang w:val="ru-RU"/>
        </w:rPr>
        <w:t>Р</w:t>
      </w:r>
      <w:r w:rsidR="00134744" w:rsidRPr="00CA4934">
        <w:rPr>
          <w:b w:val="0"/>
          <w:szCs w:val="28"/>
          <w:lang w:val="ru-RU"/>
        </w:rPr>
        <w:t>абочая программа по учебному предмету «Физическая культура».</w:t>
      </w:r>
    </w:p>
    <w:p w:rsidR="00134744" w:rsidRPr="00CA4934" w:rsidRDefault="00A67132"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w:t>
      </w:r>
      <w:r w:rsidR="00134744" w:rsidRPr="00CA4934">
        <w:rPr>
          <w:rFonts w:ascii="Times New Roman" w:hAnsi="Times New Roman"/>
          <w:sz w:val="28"/>
          <w:szCs w:val="28"/>
          <w:lang w:val="ru-RU"/>
        </w:rPr>
        <w:t>1. </w:t>
      </w:r>
      <w:r w:rsidR="00533AE5">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559C0" w:rsidRPr="00CA4934" w:rsidRDefault="001559C0"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163.2. Пояснительная записка.</w:t>
      </w:r>
    </w:p>
    <w:p w:rsidR="001559C0" w:rsidRPr="00CA4934" w:rsidRDefault="001559C0"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163.2.1. </w:t>
      </w:r>
      <w:r w:rsidRPr="00CA4934">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163.2.2. </w:t>
      </w: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реализациючерез конкретное предметное содержание.</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163.2.3. </w:t>
      </w:r>
      <w:r w:rsidRPr="00CA4934">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w:t>
      </w:r>
      <w:r w:rsidR="008D70E4">
        <w:rPr>
          <w:rFonts w:ascii="Times New Roman" w:hAnsi="Times New Roman" w:cs="Times New Roman"/>
          <w:sz w:val="28"/>
          <w:szCs w:val="28"/>
        </w:rPr>
        <w:t xml:space="preserve"> </w:t>
      </w:r>
      <w:r w:rsidRPr="00CA4934">
        <w:rPr>
          <w:rFonts w:ascii="Times New Roman" w:hAnsi="Times New Roman" w:cs="Times New Roman"/>
          <w:sz w:val="28"/>
          <w:szCs w:val="28"/>
        </w:rPr>
        <w:t>и дееспособном подрастающем поколении, способном активно включаться</w:t>
      </w:r>
      <w:r w:rsidR="008D70E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общегои среднего общего образования.</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xml:space="preserve">163.2.4. Основной целью </w:t>
      </w:r>
      <w:r w:rsidRPr="00CA4934">
        <w:rPr>
          <w:rFonts w:ascii="Times New Roman" w:hAnsi="Times New Roman" w:cs="Times New Roman"/>
          <w:sz w:val="28"/>
          <w:szCs w:val="28"/>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деятельностии организации активного отдыха. В программе по физической культуре данная цель конкретизируется и связывается с формированием устойчивых мотивови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8D70E4">
        <w:rPr>
          <w:rFonts w:ascii="Times New Roman" w:hAnsi="Times New Roman" w:cs="Times New Roman"/>
          <w:sz w:val="28"/>
          <w:szCs w:val="28"/>
        </w:rPr>
        <w:t xml:space="preserve"> </w:t>
      </w:r>
      <w:r w:rsidRPr="00CA4934">
        <w:rPr>
          <w:rFonts w:ascii="Times New Roman" w:hAnsi="Times New Roman" w:cs="Times New Roman"/>
          <w:sz w:val="28"/>
          <w:szCs w:val="28"/>
        </w:rPr>
        <w:t>в организации самостоятельных форм занятий оздоровительной, спортивной</w:t>
      </w:r>
      <w:r w:rsidR="008D70E4">
        <w:rPr>
          <w:rFonts w:ascii="Times New Roman" w:hAnsi="Times New Roman" w:cs="Times New Roman"/>
          <w:sz w:val="28"/>
          <w:szCs w:val="28"/>
        </w:rPr>
        <w:t xml:space="preserve"> </w:t>
      </w:r>
      <w:r w:rsidRPr="00CA4934">
        <w:rPr>
          <w:rFonts w:ascii="Times New Roman" w:hAnsi="Times New Roman" w:cs="Times New Roman"/>
          <w:sz w:val="28"/>
          <w:szCs w:val="28"/>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CA4934" w:rsidRDefault="001559C0" w:rsidP="00E41B55">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w:t>
      </w:r>
      <w:r w:rsidR="008D70E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содействии активной социализации обучающихся на основе осмысленияи понимания роли и значения мирового и российского олимпийского движения, приобщения к их культурным ценностям, истории и современному развитию.В число практических результатов данного направления входит формирование положительных навыков и умений в общении и взаимодействии со сверстникамии учителями физической культуры, организации совместной учебнойи консультативной деятельности.</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163.2.5. </w:t>
      </w:r>
      <w:r w:rsidRPr="00CA4934">
        <w:rPr>
          <w:rFonts w:ascii="Times New Roman" w:hAnsi="Times New Roman" w:cs="Times New Roman"/>
          <w:sz w:val="28"/>
          <w:szCs w:val="28"/>
        </w:rPr>
        <w:t>Центральной идеей конструирования учебного содержания</w:t>
      </w:r>
      <w:r w:rsidR="008D70E4">
        <w:rPr>
          <w:rFonts w:ascii="Times New Roman" w:hAnsi="Times New Roman" w:cs="Times New Roman"/>
          <w:sz w:val="28"/>
          <w:szCs w:val="28"/>
        </w:rPr>
        <w:t xml:space="preserve"> </w:t>
      </w:r>
      <w:r w:rsidRPr="00CA4934">
        <w:rPr>
          <w:rFonts w:ascii="Times New Roman" w:hAnsi="Times New Roman" w:cs="Times New Roman"/>
          <w:sz w:val="28"/>
          <w:szCs w:val="28"/>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163.2.6. </w:t>
      </w: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A4934" w:rsidRDefault="001559C0" w:rsidP="00E41B55">
      <w:pPr>
        <w:pStyle w:val="body"/>
        <w:spacing w:line="350" w:lineRule="auto"/>
        <w:ind w:firstLine="709"/>
        <w:contextualSpacing/>
        <w:rPr>
          <w:rFonts w:ascii="Times New Roman" w:hAnsi="Times New Roman" w:cs="Times New Roman"/>
          <w:spacing w:val="1"/>
          <w:sz w:val="28"/>
          <w:szCs w:val="28"/>
        </w:rPr>
      </w:pPr>
      <w:r w:rsidRPr="00CA4934">
        <w:rPr>
          <w:rFonts w:ascii="Times New Roman" w:eastAsia="SchoolBookSanPin" w:hAnsi="Times New Roman" w:cs="Times New Roman"/>
          <w:sz w:val="28"/>
          <w:szCs w:val="28"/>
        </w:rPr>
        <w:t>163.2.7. </w:t>
      </w:r>
      <w:r w:rsidRPr="00CA4934">
        <w:rPr>
          <w:rStyle w:val="Italic"/>
          <w:rFonts w:ascii="Times New Roman" w:hAnsi="Times New Roman" w:cs="Times New Roman"/>
          <w:i w:val="0"/>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A4934">
        <w:rPr>
          <w:rStyle w:val="Italic"/>
          <w:rFonts w:ascii="Times New Roman" w:hAnsi="Times New Roman" w:cs="Times New Roman"/>
          <w:i w:val="0"/>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CA4934" w:rsidRDefault="001559C0" w:rsidP="00E41B55">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163.2.8. </w:t>
      </w:r>
      <w:r w:rsidRPr="00CA4934">
        <w:rPr>
          <w:rStyle w:val="Italic"/>
          <w:rFonts w:ascii="Times New Roman" w:hAnsi="Times New Roman" w:cs="Times New Roman"/>
          <w:i w:val="0"/>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w:t>
      </w:r>
      <w:r w:rsidRPr="00CA4934">
        <w:rPr>
          <w:rFonts w:ascii="Times New Roman" w:hAnsi="Times New Roman"/>
          <w:sz w:val="28"/>
          <w:szCs w:val="28"/>
        </w:rPr>
        <w:t>«Готов к труду и обороне» (далее – ГТО)</w:t>
      </w:r>
      <w:r w:rsidRPr="00CA4934">
        <w:rPr>
          <w:rFonts w:ascii="Times New Roman" w:hAnsi="Times New Roman" w:cs="Times New Roman"/>
          <w:sz w:val="28"/>
          <w:szCs w:val="28"/>
        </w:rPr>
        <w:t>, активное вовлечение их в соревновательную деятельность.</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CA4934" w:rsidRDefault="001559C0" w:rsidP="00E41B55">
      <w:pPr>
        <w:pStyle w:val="body"/>
        <w:spacing w:line="350" w:lineRule="auto"/>
        <w:ind w:firstLine="709"/>
        <w:contextualSpacing/>
        <w:rPr>
          <w:rFonts w:ascii="Times New Roman" w:hAnsi="Times New Roman" w:cs="Times New Roman"/>
          <w:spacing w:val="-2"/>
          <w:sz w:val="28"/>
          <w:szCs w:val="28"/>
        </w:rPr>
      </w:pPr>
      <w:r w:rsidRPr="00CA4934">
        <w:rPr>
          <w:rFonts w:ascii="Times New Roman" w:eastAsia="SchoolBookSanPin" w:hAnsi="Times New Roman" w:cs="Times New Roman"/>
          <w:sz w:val="28"/>
          <w:szCs w:val="28"/>
        </w:rPr>
        <w:t>163.2.9. </w:t>
      </w:r>
      <w:r w:rsidRPr="00CA4934">
        <w:rPr>
          <w:rFonts w:ascii="Times New Roman" w:hAnsi="Times New Roman" w:cs="Times New Roman"/>
          <w:spacing w:val="-2"/>
          <w:sz w:val="28"/>
          <w:szCs w:val="28"/>
        </w:rPr>
        <w:t xml:space="preserve">Содержание программы по физической культуре представленопо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163.2. Пояснительная записка.</w:t>
      </w:r>
    </w:p>
    <w:p w:rsidR="001559C0" w:rsidRPr="00CA4934" w:rsidRDefault="001559C0" w:rsidP="00E87D47">
      <w:pPr>
        <w:pStyle w:val="a5"/>
        <w:widowControl/>
        <w:spacing w:after="0" w:line="350" w:lineRule="auto"/>
        <w:ind w:left="0"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163.2.1. </w:t>
      </w:r>
      <w:r w:rsidRPr="00CA4934">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163.2.2. </w:t>
      </w: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реализациючерез конкретное предметное содержание.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163.2.3. </w:t>
      </w:r>
      <w:r w:rsidRPr="00CA4934">
        <w:rPr>
          <w:rFonts w:ascii="Times New Roman" w:hAnsi="Times New Roman" w:cs="Times New Roman"/>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крепкоми дееспособном подрастающем поколении, способном активно включатьсяв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общегои среднего общего образования.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xml:space="preserve">163.2.4. Основной целью </w:t>
      </w:r>
      <w:r w:rsidRPr="00CA4934">
        <w:rPr>
          <w:rFonts w:ascii="Times New Roman" w:hAnsi="Times New Roman" w:cs="Times New Roman"/>
          <w:sz w:val="28"/>
          <w:szCs w:val="28"/>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деятельностии организации активного отдыха. В программе по физической культуре данная цель конкретизируется и связывается с формированием устойчивых мотивови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уменийв организации самостоятельных форм занятий оздоровительной, спортивнойи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заключаетсяв содействии активной социализации обучающихся на основе осмысленияи понимания роли и значения мирового и российского олимпийского движения, приобщения к их культурным ценностям, истории и современному развитию.В число практических результатов данного направления входит формирование положительных навыков и умений в общении и взаимодействии со сверстникамии учителями физической культуры, организации совместной учебнойи консультативной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163.2.5. </w:t>
      </w:r>
      <w:r w:rsidRPr="00CA4934">
        <w:rPr>
          <w:rFonts w:ascii="Times New Roman" w:hAnsi="Times New Roman" w:cs="Times New Roman"/>
          <w:sz w:val="28"/>
          <w:szCs w:val="28"/>
        </w:rPr>
        <w:t>Центральной идеей конструирования учебного содержанияи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163.2.6. </w:t>
      </w: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eastAsia="SchoolBookSanPin" w:hAnsi="Times New Roman" w:cs="Times New Roman"/>
          <w:sz w:val="28"/>
          <w:szCs w:val="28"/>
        </w:rPr>
        <w:t>163.2.7. </w:t>
      </w:r>
      <w:r w:rsidRPr="00CA4934">
        <w:rPr>
          <w:rStyle w:val="Italic"/>
          <w:rFonts w:ascii="Times New Roman" w:hAnsi="Times New Roman" w:cs="Times New Roman"/>
          <w:i w:val="0"/>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A4934">
        <w:rPr>
          <w:rStyle w:val="Italic"/>
          <w:rFonts w:ascii="Times New Roman" w:hAnsi="Times New Roman" w:cs="Times New Roman"/>
          <w:i w:val="0"/>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163.2.8. </w:t>
      </w:r>
      <w:r w:rsidRPr="00CA4934">
        <w:rPr>
          <w:rStyle w:val="Italic"/>
          <w:rFonts w:ascii="Times New Roman" w:hAnsi="Times New Roman" w:cs="Times New Roman"/>
          <w:i w:val="0"/>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r w:rsidRPr="00CA4934">
        <w:rPr>
          <w:rFonts w:ascii="Times New Roman" w:hAnsi="Times New Roman"/>
          <w:sz w:val="28"/>
          <w:szCs w:val="28"/>
        </w:rPr>
        <w:t>ГТО</w:t>
      </w:r>
      <w:r w:rsidRPr="00CA4934">
        <w:rPr>
          <w:rFonts w:ascii="Times New Roman" w:hAnsi="Times New Roman" w:cs="Times New Roman"/>
          <w:sz w:val="28"/>
          <w:szCs w:val="28"/>
        </w:rPr>
        <w:t>, активное вовлечение их в соревновательную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CA4934" w:rsidRDefault="001559C0" w:rsidP="00E87D47">
      <w:pPr>
        <w:pStyle w:val="body"/>
        <w:spacing w:line="350" w:lineRule="auto"/>
        <w:ind w:firstLine="709"/>
        <w:contextualSpacing/>
        <w:rPr>
          <w:rFonts w:ascii="Times New Roman" w:hAnsi="Times New Roman" w:cs="Times New Roman"/>
          <w:spacing w:val="-2"/>
          <w:sz w:val="28"/>
          <w:szCs w:val="28"/>
        </w:rPr>
      </w:pPr>
      <w:r w:rsidRPr="00CA4934">
        <w:rPr>
          <w:rFonts w:ascii="Times New Roman" w:eastAsia="SchoolBookSanPin" w:hAnsi="Times New Roman" w:cs="Times New Roman"/>
          <w:sz w:val="28"/>
          <w:szCs w:val="28"/>
        </w:rPr>
        <w:t>163.2.9. </w:t>
      </w:r>
      <w:r w:rsidRPr="00CA4934">
        <w:rPr>
          <w:rFonts w:ascii="Times New Roman" w:hAnsi="Times New Roman" w:cs="Times New Roman"/>
          <w:spacing w:val="-2"/>
          <w:sz w:val="28"/>
          <w:szCs w:val="28"/>
        </w:rPr>
        <w:t xml:space="preserve">Содержание программы по физической культуре представленопо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163.2.10. </w:t>
      </w:r>
      <w:r w:rsidRPr="00CA4934">
        <w:rPr>
          <w:rFonts w:ascii="Times New Roman" w:hAnsi="Times New Roman" w:cs="Times New Roman"/>
          <w:sz w:val="28"/>
          <w:szCs w:val="28"/>
        </w:rPr>
        <w:t>Общее число часов, рекомендованных для изучения физической культуры на уровне основного общего образования, – 510 часов:в 5 классе –102 часа (3 часа в неделю), в 6 классе – 102 часа (3 часа в неделю),в 7 классе – 102 часа (3 часа в неделю), в 8 классе – 102 часа (3 часа в неделю),в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163.2.11. </w:t>
      </w:r>
      <w:r w:rsidRPr="00CA4934">
        <w:rPr>
          <w:rFonts w:ascii="Times New Roman" w:hAnsi="Times New Roman" w:cs="Times New Roman"/>
          <w:sz w:val="28"/>
          <w:szCs w:val="28"/>
        </w:rPr>
        <w:t>В программе по физической культуре учитываются личностныеи метапредметные результаты, зафиксированные в ФГОС ООО.</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163.3. Содержание обучения в 5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163.3.1.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w:t>
      </w:r>
      <w:r w:rsidRPr="00CA4934">
        <w:rPr>
          <w:rFonts w:ascii="Times New Roman" w:eastAsia="SchoolBookSanPin" w:hAnsi="Times New Roman" w:cs="Times New Roman"/>
          <w:bCs/>
          <w:color w:val="auto"/>
          <w:sz w:val="28"/>
          <w:szCs w:val="28"/>
          <w:lang w:eastAsia="en-US"/>
        </w:rPr>
        <w:t>на уровне основного общего образования</w:t>
      </w:r>
      <w:r w:rsidRPr="00CA4934">
        <w:rPr>
          <w:rFonts w:ascii="Times New Roman" w:hAnsi="Times New Roman" w:cs="Times New Roman"/>
          <w:sz w:val="28"/>
          <w:szCs w:val="28"/>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163.3.2.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диапазонови последовательности в выполнении.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Проведение самостоятельных занятий физическими упражнениямина открытых площадках и в домашних условиях, подготовка мест занятий, выбор одежды и обуви, предупреждение травматизма.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Оценивание состояния организма в покое и после физической нагрузкив процессе самостоятельных занятий физической культуры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дневника физической культуры.</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b w:val="0"/>
          <w:sz w:val="28"/>
          <w:szCs w:val="28"/>
        </w:rPr>
        <w:t>163.3.3. </w:t>
      </w:r>
      <w:r w:rsidRPr="00CA4934">
        <w:rPr>
          <w:rStyle w:val="Bold"/>
          <w:rFonts w:ascii="Times New Roman" w:eastAsia="Georgia" w:hAnsi="Times New Roman" w:cs="Times New Roman"/>
          <w:b w:val="0"/>
          <w:spacing w:val="1"/>
          <w:sz w:val="28"/>
          <w:szCs w:val="28"/>
        </w:rPr>
        <w:t>Физическое совершенствование.</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Italic"/>
          <w:rFonts w:ascii="Times New Roman" w:hAnsi="Times New Roman" w:cs="Times New Roman"/>
          <w:b w:val="0"/>
          <w:i w:val="0"/>
          <w:spacing w:val="1"/>
          <w:sz w:val="28"/>
          <w:szCs w:val="28"/>
        </w:rPr>
        <w:t>163.3.3.1. 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Роль и значение физкультурно-оздоровительной деятельности в здоровом образе жизни современного человека. Упражнения утренней зарядкии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163.3.3.2. </w:t>
      </w:r>
      <w:r w:rsidRPr="00CA4934">
        <w:rPr>
          <w:rStyle w:val="BoldItalic"/>
          <w:rFonts w:ascii="Times New Roman" w:hAnsi="Times New Roman" w:cs="Times New Roman"/>
          <w:b w:val="0"/>
          <w:i w:val="0"/>
          <w:sz w:val="28"/>
          <w:szCs w:val="28"/>
        </w:rPr>
        <w:t>Спортивно-оздоровительная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Роль и значение спортивно-оздоровительной деятельности в здоровом образе жизни современного человека.</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pacing w:val="1"/>
          <w:sz w:val="28"/>
          <w:szCs w:val="28"/>
        </w:rPr>
      </w:pPr>
      <w:r w:rsidRPr="00CA4934">
        <w:rPr>
          <w:rStyle w:val="BoldItalic"/>
          <w:rFonts w:ascii="Times New Roman" w:hAnsi="Times New Roman" w:cs="Times New Roman"/>
          <w:b w:val="0"/>
          <w:i w:val="0"/>
          <w:spacing w:val="1"/>
          <w:sz w:val="28"/>
          <w:szCs w:val="28"/>
        </w:rPr>
        <w:t>163.3.3.2.1. </w:t>
      </w:r>
      <w:r w:rsidRPr="00CA4934">
        <w:rPr>
          <w:rStyle w:val="Italic"/>
          <w:rFonts w:ascii="Times New Roman" w:hAnsi="Times New Roman" w:cs="Times New Roman"/>
          <w:i w:val="0"/>
          <w:spacing w:val="1"/>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Кувырки вперёд и назад в группировке, кувырки вперёд ноги «скрестно», кувырки назад из стойки на лопатках (мальчики). Опорные прыжкичерез гимнастического козла ноги врозь (мальчики), опорные прыжкина гимнастического козла с последующим спрыгиванием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на низком гимнастическом бревне: передвижение ходьбойс поворотами кругом и на 90°, лёгкие подпрыгивания, подпрыгивания толчком двумя ногами, передвижение приставным шагом (девочки). Упражненияна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163.3.3.2.2. 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длинные дистанции с равномерной скоростью передвиженияс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мяча с места в вертикальную неподвижную мишень, метание малого мяча на дальность с трёх шагов разбега.</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163.3.3.2.3. </w:t>
      </w:r>
      <w:r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Передвижение на лыжах попеременным двухшажным ходом, поворотына лыжах переступанием на месте и в движении по учебной дистанции, подъёмпо пологому склону способом «лесенка» и спуск в основной стойке, преодоление небольших бугров и впадин при спуске с пологого склона.</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163.3.3.2.4. 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действияс мячом.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Удар по неподвижному мячу внутренней стороной стопыс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163.3.3.2.5. 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163.4. Содержание обучения в 6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символикаи ритуалы современных Олимпийских игр. История организации и проведения первых Олимпийских игр современности, первые олимпийские чемпионы.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и способы составления плана самостоятельных занятий физической подготовкой.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163.4.3. Физическое совершенствование.</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самостоятельного закаливания организма с помощью воздушныхи солнечных ванн, купания в естественных водоёмах. Правила техники безопасности и гигиены мест занятий физическими упражнениями.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упражнения для коррекции телосложенияс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163.4.3.2. </w:t>
      </w:r>
      <w:r w:rsidRPr="00CA4934">
        <w:rPr>
          <w:rStyle w:val="BoldItalic"/>
          <w:rFonts w:ascii="Times New Roman" w:hAnsi="Times New Roman" w:cs="Times New Roman"/>
          <w:b w:val="0"/>
          <w:i w:val="0"/>
          <w:sz w:val="28"/>
          <w:szCs w:val="28"/>
        </w:rPr>
        <w:t>Спортивно-оздоровительная деятельность.</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163.4.3.2.1. </w:t>
      </w:r>
      <w:r w:rsidRPr="00CA4934">
        <w:rPr>
          <w:rStyle w:val="Italic"/>
          <w:rFonts w:ascii="Times New Roman" w:hAnsi="Times New Roman" w:cs="Times New Roman"/>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из стилизованных общеразвивающих упражненийи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Опорные прыжки через гимнастического козла с разбега способом «согнув ноги» (мальчики) и способом «ноги врозь» (девочки).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Гимнастические комбинации на низком гимнастическом бревнес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Упражнения на невысокой гимнастической перекладине: висы, упор ноги врозь, перемах вперёд и обратно (мальчики).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Лазанье по канату в три приёма (мальчики).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163.4.3.2.2. </w:t>
      </w:r>
      <w:r w:rsidRPr="00CA4934">
        <w:rPr>
          <w:rStyle w:val="Italic"/>
          <w:rFonts w:ascii="Times New Roman" w:hAnsi="Times New Roman" w:cs="Times New Roman"/>
          <w:i w:val="0"/>
          <w:sz w:val="28"/>
          <w:szCs w:val="28"/>
        </w:rPr>
        <w:t>Модуль «Лёгкая атлетика»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Старт с опорой на одну руку и последующим ускорением, спринтерскийи гладкий равномерный бег по учебной дистанции, ранее разученные беговые упражнения.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Метание малого (теннисного) мяча в подвижную (раскачивающуюся) мишень.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163.4.3.2.3. </w:t>
      </w:r>
      <w:r w:rsidRPr="00CA4934">
        <w:rPr>
          <w:rStyle w:val="Italic"/>
          <w:rFonts w:ascii="Times New Roman" w:hAnsi="Times New Roman" w:cs="Times New Roman"/>
          <w:i w:val="0"/>
          <w:sz w:val="28"/>
          <w:szCs w:val="28"/>
        </w:rPr>
        <w:t>Модуль «Зимние виды спорта»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163.4.3.2.4. 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игры и игровая деятельность по правилам с использованием разученных технических приёмов.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правиламс использованием разученных технических приёмов в подаче мяча, его приёмеи передаче двумя руками снизу и сверху.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Удары по катящемуся мячу с разбега. Правила игры и игровая деятельность по правилам с использованием разученных технических приёмовв остановке и передаче мяча, его ведении и обводке.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163.4.3.2.5. 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163.5. Содержание обучения в 7 классе.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техники безопасности и гигиены мест занятий в процессе выполнения физических упражнений на открытых площадках. Ведение дневникапо физической культуре.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причиныи способы их предупреждения при самостоятельных занятиях технической подготовкой.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163.5.3. Физическое совершенствование.</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Оздоровительные комплексы для самостоятельных занятий с добавлением ранее разученных упражнений:для коррекции телосложения и профилактики нарушения осанки, дыхательной и зрительной гимнастики в режиме учебного дня.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163.5.3.2.1. </w:t>
      </w:r>
      <w:r w:rsidRPr="00CA4934">
        <w:rPr>
          <w:rStyle w:val="Italic"/>
          <w:rFonts w:ascii="Times New Roman" w:hAnsi="Times New Roman" w:cs="Times New Roman"/>
          <w:i w:val="0"/>
          <w:sz w:val="28"/>
          <w:szCs w:val="28"/>
        </w:rPr>
        <w:t>Модуль «Гимнастика»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на гимнастическом бревне из ранее разученных упражненийс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канатув два приёма (мальчики).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(теннисного) мяча по движущейся (катящейся) с разной скоростью мишени.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163.5.3.2.3. </w:t>
      </w:r>
      <w:r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163.5.3.2.4. 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правиламс использованием ранее разученных технических приёмов без мяча и с мячом: ведение, приёмы и передачи, броски в корзину.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Средние и длинные передачи мяча по прямой и диагонали, тактические действия при выполнении углового удара и вбрасывании мячаиз-за боковой линии.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Fonts w:ascii="Times New Roman" w:hAnsi="Times New Roman" w:cs="Times New Roman"/>
          <w:sz w:val="28"/>
          <w:szCs w:val="28"/>
        </w:rPr>
        <w:t>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163.5.3.2.5. 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134744" w:rsidRPr="00CA4934" w:rsidRDefault="00A67132"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w:t>
      </w:r>
      <w:r w:rsidR="00134744" w:rsidRPr="00CA4934">
        <w:rPr>
          <w:rFonts w:ascii="Times New Roman" w:hAnsi="Times New Roman"/>
          <w:sz w:val="28"/>
          <w:szCs w:val="28"/>
          <w:lang w:val="ru-RU"/>
        </w:rPr>
        <w:t>6. Содержание обучения в 8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163.6.1.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b w:val="0"/>
          <w:sz w:val="28"/>
          <w:szCs w:val="28"/>
        </w:rPr>
        <w:t>163.6.2. </w:t>
      </w:r>
      <w:r w:rsidRPr="00CA4934">
        <w:rPr>
          <w:rStyle w:val="Bold"/>
          <w:rFonts w:ascii="Times New Roman" w:eastAsia="Georgia" w:hAnsi="Times New Roman" w:cs="Times New Roman"/>
          <w:b w:val="0"/>
          <w:spacing w:val="-1"/>
          <w:sz w:val="28"/>
          <w:szCs w:val="28"/>
        </w:rPr>
        <w:t>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163.6.3. Физическое совершенствование.</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Профилактика перенапряжения систем организма средствами оздоровительной физической культуры: упражнения мышечной релаксациии регулирования вегетативной нервной системы, профилактики общего утомленияи остроты зрения.</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163.6.3.2.1. </w:t>
      </w:r>
      <w:r w:rsidRPr="00CA4934">
        <w:rPr>
          <w:rStyle w:val="Italic"/>
          <w:rFonts w:ascii="Times New Roman" w:hAnsi="Times New Roman" w:cs="Times New Roman"/>
          <w:i w:val="0"/>
          <w:sz w:val="28"/>
          <w:szCs w:val="28"/>
        </w:rPr>
        <w:t>Модуль «Гимнастика»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Style w:val="BoldItalic"/>
          <w:rFonts w:ascii="Times New Roman" w:hAnsi="Times New Roman"/>
          <w:b w:val="0"/>
          <w:i w:val="0"/>
          <w:spacing w:val="1"/>
          <w:sz w:val="28"/>
          <w:szCs w:val="28"/>
          <w:lang w:val="ru-RU"/>
        </w:rPr>
        <w:t>163.6.3.2.2.</w:t>
      </w:r>
      <w:r w:rsidRPr="00CA4934">
        <w:rPr>
          <w:rStyle w:val="BoldItalic"/>
          <w:rFonts w:ascii="Times New Roman" w:hAnsi="Times New Roman"/>
          <w:b w:val="0"/>
          <w:i w:val="0"/>
          <w:spacing w:val="1"/>
          <w:sz w:val="28"/>
          <w:szCs w:val="28"/>
        </w:rPr>
        <w:t> </w:t>
      </w:r>
      <w:r w:rsidRPr="00CA4934">
        <w:rPr>
          <w:rStyle w:val="Italic"/>
          <w:rFonts w:ascii="Times New Roman" w:hAnsi="Times New Roman"/>
          <w:i w:val="0"/>
          <w:sz w:val="28"/>
          <w:szCs w:val="28"/>
          <w:lang w:val="ru-RU"/>
        </w:rPr>
        <w:t>Модуль «Лёгкая атлетика».</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Кроссовый бег, прыжок в длину с разбега способом «прогнувшись».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(прыжкии метание спортивного снаряда) дисциплинах лёгкой атлетики.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163.6.3.2.3. </w:t>
      </w:r>
      <w:r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163.6.3.2.4. </w:t>
      </w:r>
      <w:r w:rsidRPr="00CA4934">
        <w:rPr>
          <w:rStyle w:val="Italic"/>
          <w:rFonts w:ascii="Times New Roman" w:hAnsi="Times New Roman" w:cs="Times New Roman"/>
          <w:i w:val="0"/>
          <w:sz w:val="28"/>
          <w:szCs w:val="28"/>
        </w:rPr>
        <w:t>Модуль «Плавание».</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грудии на спине.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163.6.3.2.5. 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двумяи одной рукой в прыжке.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Прямой нападающий удар, индивидуальное блокирование мячав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 по мячу с разбега внутренней частью подъёма стопы, остановка мяча внутренней стороной стопы.Правила игры в мини-футбол, техническиеи тактические действия. Игровая деятельность по правилам мини-футболас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163.6.3.2.6. 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подготовка к выполнению нормативов </w:t>
      </w:r>
      <w:r w:rsidR="002B5EE0" w:rsidRPr="00CA4934">
        <w:rPr>
          <w:rFonts w:ascii="Times New Roman" w:hAnsi="Times New Roman" w:cs="Times New Roman"/>
          <w:sz w:val="28"/>
          <w:szCs w:val="28"/>
        </w:rPr>
        <w:t>к</w:t>
      </w:r>
      <w:r w:rsidRPr="00CA4934">
        <w:rPr>
          <w:rFonts w:ascii="Times New Roman" w:hAnsi="Times New Roman" w:cs="Times New Roman"/>
          <w:sz w:val="28"/>
          <w:szCs w:val="28"/>
        </w:rPr>
        <w:t>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163.7. Содержание обучения в 9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163.7.3. Физическое совершенствование.</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CA4934">
        <w:rPr>
          <w:rFonts w:ascii="Times New Roman" w:eastAsia="SchoolBookSanPin" w:hAnsi="Times New Roman"/>
          <w:bCs/>
          <w:sz w:val="28"/>
          <w:szCs w:val="28"/>
          <w:lang w:val="ru-RU"/>
        </w:rPr>
        <w:t>обучающихся</w:t>
      </w:r>
      <w:r w:rsidRPr="00CA4934">
        <w:rPr>
          <w:rFonts w:ascii="Times New Roman" w:hAnsi="Times New Roman"/>
          <w:sz w:val="28"/>
          <w:szCs w:val="28"/>
          <w:lang w:val="ru-RU"/>
        </w:rPr>
        <w:t>.</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163.7.3.2.1. </w:t>
      </w:r>
      <w:r w:rsidRPr="00CA4934">
        <w:rPr>
          <w:rStyle w:val="Italic"/>
          <w:rFonts w:ascii="Times New Roman" w:hAnsi="Times New Roman" w:cs="Times New Roman"/>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с включением длинного кувырка с разбегаи кувырка назад в упор, стоя ноги врозь (юноши). Гимнастическая комбинацияна высокой перекладине, с включением элементов размахивания и соскока вперёд прогнувшись (юноши). Гимнастическая комбинация на параллельных брусьях,с включением двух кувырков вперёд с опорой на руки (юноши). Гимнастическая комбинация на гимнастическом бревне, с включением полушпагата, стойкина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Техническая подготовка в беговых и прыжковых упражнениях: бегна короткие и длинные дистанции, прыжки в длину способами «прогнувшись»и «согнув ноги», прыжки в высоту способом «перешагивание». Техническая подготовка в метании спортивного снаряда с разбега на дальность.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163.7.3.2.3. </w:t>
      </w:r>
      <w:r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163.7.3.2.4. </w:t>
      </w:r>
      <w:r w:rsidRPr="00CA4934">
        <w:rPr>
          <w:rStyle w:val="Italic"/>
          <w:rFonts w:ascii="Times New Roman" w:hAnsi="Times New Roman" w:cs="Times New Roman"/>
          <w:i w:val="0"/>
          <w:sz w:val="28"/>
          <w:szCs w:val="28"/>
        </w:rPr>
        <w:t>Модуль «Плавание».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Брасс: подводящие упражнения и плавание в полной координации. Повороты при плавании брассом.</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163.7.3.2.5. 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Техническая подготовка в игровых действиях: ведение, передачи, приёмы и броски мяча на месте, в прыжке, после ведения.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Техническая подготовка в игровых действиях: подачи мячав разные зоны площадки соперника, приёмы и передачи на месте и в движении, удары и блокировка.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Техническая подготовка в игровых действиях: ведение, приёмыи передачи, остановки и удары по мячу с места и в движении.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163.7.3.2.6. </w:t>
      </w:r>
      <w:r w:rsidRPr="00CA4934">
        <w:rPr>
          <w:rStyle w:val="BoldItalic"/>
          <w:rFonts w:ascii="Times New Roman" w:hAnsi="Times New Roman" w:cs="Times New Roman"/>
          <w:b w:val="0"/>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caps/>
          <w:sz w:val="28"/>
          <w:szCs w:val="28"/>
          <w:lang w:val="ru-RU"/>
        </w:rPr>
      </w:pPr>
      <w:r w:rsidRPr="00CA4934">
        <w:rPr>
          <w:rFonts w:ascii="Times New Roman" w:hAnsi="Times New Roman"/>
          <w:sz w:val="28"/>
          <w:szCs w:val="28"/>
          <w:lang w:val="ru-RU"/>
        </w:rPr>
        <w:t>163.8. </w:t>
      </w:r>
      <w:r w:rsidRPr="00CA4934">
        <w:rPr>
          <w:rStyle w:val="Bold"/>
          <w:rFonts w:ascii="Times New Roman" w:eastAsia="Georgia" w:hAnsi="Times New Roman"/>
          <w:b w:val="0"/>
          <w:sz w:val="28"/>
          <w:szCs w:val="28"/>
          <w:lang w:val="ru-RU"/>
        </w:rPr>
        <w:t>Программа вариативного модуля «Базовая физическая подготовка».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163.8.1. </w:t>
      </w:r>
      <w:r w:rsidRPr="00CA4934">
        <w:rPr>
          <w:rStyle w:val="Italic"/>
          <w:rFonts w:ascii="Times New Roman" w:hAnsi="Times New Roman" w:cs="Times New Roman"/>
          <w:i w:val="0"/>
          <w:sz w:val="28"/>
          <w:szCs w:val="28"/>
        </w:rPr>
        <w:t>Развитие силовых способностей.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упражненияс дополнительным отягощением (напрыгивание и спрыгивание, прыжки через скакалку, многоскоки, прыжки через препятствия и другие упражнения). Бегс дополнительным отягощением (в горку и с горки, на короткие дистанции, эстафеты). Передвижения в висе и упоре на руках. Лазанье (по канату,по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163.8.2. </w:t>
      </w:r>
      <w:r w:rsidRPr="00CA4934">
        <w:rPr>
          <w:rStyle w:val="Italic"/>
          <w:rFonts w:ascii="Times New Roman" w:hAnsi="Times New Roman" w:cs="Times New Roman"/>
          <w:i w:val="0"/>
          <w:sz w:val="28"/>
          <w:szCs w:val="28"/>
        </w:rPr>
        <w:t>Развитие скоростных способностей.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Бег на месте в максимальном темпе (в упоре о гимнастическую стенкуи без упора). Челночный бег. Бег по разметкам с максимальным темпом. Повторный бег с максимальной скоростью и максимальной частотой шагов (10–15 м). Бегс ускорениями из разных исходных положений. Бег с максимальной скоростьюи собиранием малых предметов, лежащих на полу и на разной высоте. Стартовые ускорения по дифференцированному сигналу. Метание малых мячейпо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Прыжкичерез скакалку на месте и в движении с максимальной частотой прыжков. Преодоление полосы препятствий, включающей в себя: прыжки на разную высотуи длину, по разметкам, бег с максимальной скоростью в разных направленияхи с преодолением опор различной высоты и ширины, повороты, обегание различных предметов (легкоатлетических стоек, мячей, лежащих на полу или подвешенныхна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163.8.3. </w:t>
      </w:r>
      <w:r w:rsidRPr="00CA4934">
        <w:rPr>
          <w:rStyle w:val="Italic"/>
          <w:rFonts w:ascii="Times New Roman" w:hAnsi="Times New Roman" w:cs="Times New Roman"/>
          <w:i w:val="0"/>
          <w:sz w:val="28"/>
          <w:szCs w:val="28"/>
        </w:rPr>
        <w:t>Развитие выносливости.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максимальнойи субмаксимальной интенсивности. Кроссовый бег и марш-бросок на лыжах.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163.8.4. </w:t>
      </w:r>
      <w:r w:rsidRPr="00CA4934">
        <w:rPr>
          <w:rStyle w:val="Italic"/>
          <w:rFonts w:ascii="Times New Roman" w:hAnsi="Times New Roman" w:cs="Times New Roman"/>
          <w:i w:val="0"/>
          <w:sz w:val="28"/>
          <w:szCs w:val="28"/>
        </w:rPr>
        <w:t>Развитие координации движений.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(неподвижнуюи двигающуюся). Передвижения по возвышенной и наклонной, ограниченнойпо ширине опоре (без предмета и с предметом на голове). Упражненияв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163.8.5. </w:t>
      </w:r>
      <w:r w:rsidRPr="00CA4934">
        <w:rPr>
          <w:rStyle w:val="Italic"/>
          <w:rFonts w:ascii="Times New Roman" w:hAnsi="Times New Roman" w:cs="Times New Roman"/>
          <w:i w:val="0"/>
          <w:sz w:val="28"/>
          <w:szCs w:val="28"/>
        </w:rPr>
        <w:t>Развитие гибкости.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Комплексы общеразвивающих упражнений (активных и пассивных), выполняемых с большой амплитудой движений. Упражнения на растяжениеи расслабление мышц. Специальные упражнения для развития подвижности суставов (полушпагат, шпагат, выкруты гимнастической палки).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163.8.6. </w:t>
      </w:r>
      <w:r w:rsidRPr="00CA4934">
        <w:rPr>
          <w:rStyle w:val="Italic"/>
          <w:rFonts w:ascii="Times New Roman" w:hAnsi="Times New Roman" w:cs="Times New Roman"/>
          <w:i w:val="0"/>
          <w:sz w:val="28"/>
          <w:szCs w:val="28"/>
        </w:rPr>
        <w:t>Упражнения культурно-этнической направленности.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Сюжетно-образные и обрядовые игры. Технические действия национальных видов спорта.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163.8.7. </w:t>
      </w:r>
      <w:r w:rsidRPr="00CA4934">
        <w:rPr>
          <w:rStyle w:val="Bold"/>
          <w:rFonts w:ascii="Times New Roman" w:eastAsia="Georgia" w:hAnsi="Times New Roman" w:cs="Times New Roman"/>
          <w:b w:val="0"/>
          <w:sz w:val="28"/>
          <w:szCs w:val="28"/>
        </w:rPr>
        <w:t>Специальная физическая подготовка.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163.8.7.1. </w:t>
      </w:r>
      <w:r w:rsidRPr="00CA4934">
        <w:rPr>
          <w:rStyle w:val="BoldItalic"/>
          <w:rFonts w:ascii="Times New Roman" w:hAnsi="Times New Roman" w:cs="Times New Roman"/>
          <w:b w:val="0"/>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163.8.7.1.1. Развитие гибкости</w:t>
      </w:r>
      <w:r w:rsidRPr="00CA4934">
        <w:rPr>
          <w:rFonts w:ascii="Times New Roman" w:hAnsi="Times New Roman" w:cs="Times New Roman"/>
          <w:sz w:val="28"/>
          <w:szCs w:val="28"/>
        </w:rPr>
        <w:t>. Наклоны туловища вперёд, назад, в стороныс возрастающей амплитудой движений в положении стоя, сидя, сидя ногив стороны. Упражнения с гимнастической палкой (укороченной скакалкой)для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559C0" w:rsidRPr="00CA4934" w:rsidRDefault="001559C0" w:rsidP="00E87D47">
      <w:pPr>
        <w:pStyle w:val="body"/>
        <w:spacing w:line="350" w:lineRule="auto"/>
        <w:ind w:firstLine="709"/>
        <w:contextualSpacing/>
        <w:rPr>
          <w:rFonts w:ascii="Times New Roman" w:hAnsi="Times New Roman" w:cs="Times New Roman"/>
          <w:spacing w:val="2"/>
          <w:sz w:val="28"/>
          <w:szCs w:val="28"/>
        </w:rPr>
      </w:pPr>
      <w:r w:rsidRPr="00CA4934">
        <w:rPr>
          <w:rStyle w:val="Italic"/>
          <w:rFonts w:ascii="Times New Roman" w:hAnsi="Times New Roman" w:cs="Times New Roman"/>
          <w:i w:val="0"/>
          <w:sz w:val="28"/>
          <w:szCs w:val="28"/>
        </w:rPr>
        <w:t>163.8.7.1.2. </w:t>
      </w:r>
      <w:r w:rsidRPr="00CA4934">
        <w:rPr>
          <w:rStyle w:val="Italic"/>
          <w:rFonts w:ascii="Times New Roman" w:hAnsi="Times New Roman" w:cs="Times New Roman"/>
          <w:i w:val="0"/>
          <w:spacing w:val="2"/>
          <w:sz w:val="28"/>
          <w:szCs w:val="28"/>
        </w:rPr>
        <w:t>Развитие координации движений</w:t>
      </w:r>
      <w:r w:rsidRPr="00CA4934">
        <w:rPr>
          <w:rFonts w:ascii="Times New Roman" w:hAnsi="Times New Roman" w:cs="Times New Roman"/>
          <w:spacing w:val="2"/>
          <w:sz w:val="28"/>
          <w:szCs w:val="28"/>
        </w:rPr>
        <w:t xml:space="preserve">. Прохождение усложнённой полосы препятствий, включающей быстрые кувырки (вперёд, назад), кувыркипо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правойи левой ногой мишеней, подвешенных на разной высоте, с места и с разбега. Разнообразные прыжки через гимнастическую скакалку на местеи с продвижением. Прыжки на точность отталкивания и приземления.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163.8.7.1.3. Развитие силовых способностей</w:t>
      </w:r>
      <w:r w:rsidRPr="00CA4934">
        <w:rPr>
          <w:rFonts w:ascii="Times New Roman" w:hAnsi="Times New Roman" w:cs="Times New Roman"/>
          <w:sz w:val="28"/>
          <w:szCs w:val="28"/>
        </w:rPr>
        <w:t>. Подтягивание в висеи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стенкедо посильной высоты, из положения лёжа на гимнастическом козле (ноги зафиксированы) сгибание туловища с различной амплитудой движений (на животеи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163.8.7.1.4. Развитие выносливости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163.8.7.2. </w:t>
      </w:r>
      <w:r w:rsidRPr="00CA4934">
        <w:rPr>
          <w:rStyle w:val="BoldItalic"/>
          <w:rFonts w:ascii="Times New Roman" w:hAnsi="Times New Roman" w:cs="Times New Roman"/>
          <w:b w:val="0"/>
          <w:i w:val="0"/>
          <w:sz w:val="28"/>
          <w:szCs w:val="28"/>
        </w:rPr>
        <w:t>Модуль «Лёгкая атлетика»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163.8.7.2.1. Развитие выносливости.</w:t>
      </w:r>
      <w:r w:rsidRPr="00CA4934">
        <w:rPr>
          <w:rFonts w:ascii="Times New Roman" w:hAnsi="Times New Roman" w:cs="Times New Roman"/>
          <w:sz w:val="28"/>
          <w:szCs w:val="28"/>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бегс финальным ускорением (на разные дистанции). Равномерный бегс дополнительным отягощением в режиме «до отказа».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163.8.7.2.2. Развитие силовых способностей</w:t>
      </w:r>
      <w:r w:rsidRPr="00CA4934">
        <w:rPr>
          <w:rFonts w:ascii="Times New Roman" w:hAnsi="Times New Roman" w:cs="Times New Roman"/>
          <w:sz w:val="28"/>
          <w:szCs w:val="28"/>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163.8.7.2.3. Развитие скоростных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Бег на месте с максимальной скоростью и темпом с опорой на руки и без опоры. Максимальный бег в горкуи с горки. Повторный бег на короткие дистанции с максимальной скоростью(по прямой, на повороте и со старта). Бег с максимальной скоростью «с ходу». Прыжки через скакалку в максимальном темпе. Ускорение, переходящеев многоскоки, и многоскоки, переходящие в бег с ускорением. Подвижныеи спортивные игры, эстафеты.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163.8.7.2.4. Развитие координации движений</w:t>
      </w:r>
      <w:r w:rsidRPr="00CA4934">
        <w:rPr>
          <w:rFonts w:ascii="Times New Roman" w:hAnsi="Times New Roman" w:cs="Times New Roman"/>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163.8.7.3. </w:t>
      </w:r>
      <w:r w:rsidRPr="00CA4934">
        <w:rPr>
          <w:rStyle w:val="BoldItalic"/>
          <w:rFonts w:ascii="Times New Roman" w:hAnsi="Times New Roman" w:cs="Times New Roman"/>
          <w:b w:val="0"/>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163.8.7.3.1. Развитие выносливости</w:t>
      </w:r>
      <w:r w:rsidRPr="00CA4934">
        <w:rPr>
          <w:rFonts w:ascii="Times New Roman" w:hAnsi="Times New Roman" w:cs="Times New Roman"/>
          <w:sz w:val="28"/>
          <w:szCs w:val="28"/>
        </w:rPr>
        <w:t xml:space="preserve">. Передвижения на лыжах с равномерной скоростью в режимах умеренной, большой и субмаксимальной интенсивности,с соревновательной скоростью.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163.8.7.3.2. Развитие силовых способностей</w:t>
      </w:r>
      <w:r w:rsidRPr="00CA4934">
        <w:rPr>
          <w:rFonts w:ascii="Times New Roman" w:hAnsi="Times New Roman" w:cs="Times New Roman"/>
          <w:sz w:val="28"/>
          <w:szCs w:val="28"/>
        </w:rPr>
        <w:t>.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Упражненияв «транспортировке».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163.8.7.3.3. Развитие координации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Упражнения в поворотах и спускахна лыжах, проезд через «ворота» и преодоление небольших трамплинов.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163.8.7.4. </w:t>
      </w:r>
      <w:r w:rsidRPr="00CA4934">
        <w:rPr>
          <w:rStyle w:val="BoldItalic"/>
          <w:rFonts w:ascii="Times New Roman" w:hAnsi="Times New Roman" w:cs="Times New Roman"/>
          <w:b w:val="0"/>
          <w:i w:val="0"/>
          <w:sz w:val="28"/>
          <w:szCs w:val="28"/>
        </w:rPr>
        <w:t>Модуль «Спортивные игры»</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163.8.7.4.1. </w:t>
      </w:r>
      <w:r w:rsidRPr="00CA4934">
        <w:rPr>
          <w:rStyle w:val="Underline"/>
          <w:rFonts w:ascii="Times New Roman" w:hAnsi="Times New Roman" w:cs="Times New Roman"/>
          <w:sz w:val="28"/>
          <w:szCs w:val="28"/>
          <w:u w:val="none"/>
        </w:rPr>
        <w:t>Баскетбол.</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 развитие скоростных способностей</w:t>
      </w:r>
      <w:r w:rsidRPr="00CA4934">
        <w:rPr>
          <w:rFonts w:ascii="Times New Roman" w:hAnsi="Times New Roman" w:cs="Times New Roman"/>
          <w:sz w:val="28"/>
          <w:szCs w:val="28"/>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Прыжкис поворотами на точность приземления. Передача мяча двумя руками от грудив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2) 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упражненийс дополнительным отягощением на основные мышечные группы. Ходьба и прыжкив глубоком приседе. Прыжки на одной ноге и обеих ногах с продвижением вперед,по кругу, «змейкой», на месте с поворотом на 180° и 360°. Прыжки через скакалкув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положений,с различной траекторией полёта одной рукой и обеими руками, стоя, сидя,в полуприседе;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3) развитие выносливости</w:t>
      </w:r>
      <w:r w:rsidRPr="00CA4934">
        <w:rPr>
          <w:rFonts w:ascii="Times New Roman" w:hAnsi="Times New Roman" w:cs="Times New Roman"/>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большойи умеренной интенсивности. Игра в баскетбол с увеличивающимся объёмом времени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4) развитие координации движений</w:t>
      </w:r>
      <w:r w:rsidRPr="00CA4934">
        <w:rPr>
          <w:rFonts w:ascii="Times New Roman" w:hAnsi="Times New Roman" w:cs="Times New Roman"/>
          <w:sz w:val="28"/>
          <w:szCs w:val="28"/>
        </w:rPr>
        <w:t xml:space="preserve">. Броски баскетбольного мячапо неподвижной и подвижной мишени. Акробатические упражнения (двойныеи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163.8.1.4.2. </w:t>
      </w:r>
      <w:r w:rsidRPr="00CA4934">
        <w:rPr>
          <w:rStyle w:val="Underline"/>
          <w:rFonts w:ascii="Times New Roman" w:hAnsi="Times New Roman" w:cs="Times New Roman"/>
          <w:sz w:val="28"/>
          <w:szCs w:val="28"/>
          <w:u w:val="none"/>
        </w:rPr>
        <w:t>Футбол.</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163.8.1.4.2.1. Развитие скоростных способностей</w:t>
      </w:r>
      <w:r w:rsidRPr="00CA4934">
        <w:rPr>
          <w:rFonts w:ascii="Times New Roman" w:hAnsi="Times New Roman" w:cs="Times New Roman"/>
          <w:sz w:val="28"/>
          <w:szCs w:val="28"/>
        </w:rPr>
        <w:t xml:space="preserve">. Старты из различных положений с последующим ускорением. Бег с максимальной скоростью по прямой,с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Подвижныеи спортивные игры, эстафеты.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163.8.1.4.2.2. 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упражненийс дополнительным отягощением на основные мышечные группы. Многоскокичерез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163.8.1.4.2.3. Развитие выносливости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559C0" w:rsidRPr="00CA4934" w:rsidRDefault="001559C0"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163.9. Планируемые результаты освоения программы по физической культуре на уровне основного общего образования.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проявлять интерес к истории и развитию физической культурыи спорта в Российской Федерации, гордиться победами выдающихся отечественных спортсменов-олимпийцев;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игри олимпийского движения;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мероприятияхи соревнованиях;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организовывать и проводить занятия физической культуройи спортом на основе научных представлений о закономерностях физического развития и физической подготовленности с учётом самостоятельных наблюденийза изменением их показателей;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психическоеи социальное здоровье человека;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умственныхи физических нагрузок;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игровойи соревновательной деятельности;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направленностив зависимости от индивидуальных интересов и потребностей;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имив познавательной и практической деятельности, общении со сверстниками, публичных выступлениях и дискуссиях.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163.9.2.1. У обучающегося будут сформированы следующие универсальные познавательные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влияние занятий физической культурой и спортомна воспитание положительных качеств личности, устанавливать возможность профилактики вредных привычек;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туристские походы как форму активного отдыха, выявлятьих целевое предназначение в сохранении и укреплении здоровья, руководствоваться требованиями техники безопасности во время передвижения по маршрутуи организации бивуака;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формуи составлять комплексы упражнений по профилактике и коррекции выявляемых нарушений;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163.9.2.2. У обучающегося будут сформированы следующие универсальные коммуникативные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упражненияи планировать последовательность решения задач обучения, оценивать эффективность обучения посредством сравнения с эталонным образцом;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163.9.2.3. У обучающегося будут сформированы следующие универсальные регулятивные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индивидуальные комплексы физических упражненийс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упражненияна спортивных снарядах;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другихна ошибку, право на её совместное исправление;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защитеи нападении, терпимо относится к ошибкам игроков своей команды и команды соперников;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способыи приёмы помощи в зависимости от характера и признаков полученной травмы. </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54" w:name="_Hlk137503817"/>
      <w:r w:rsidRPr="00CA4934">
        <w:rPr>
          <w:rFonts w:ascii="Times New Roman" w:hAnsi="Times New Roman"/>
          <w:sz w:val="28"/>
          <w:szCs w:val="28"/>
          <w:lang w:val="ru-RU"/>
        </w:rPr>
        <w:t>163.9. Планируемые результаты освоения программы по физической культуре на уровне основного общего образования.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проявлять интерес к истории и развитию физической культурыи спорта в Российской Федерации, гордиться победами выдающихся отечественных спортсменов-олимпийцев;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игри олимпийского движения;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мероприятияхи соревнованиях;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организовывать и проводить занятия физической культуройи спортом на основе научных представлений о закономерностях физического развития и физической подготовленности с учётом самостоятельных наблюденийза изменением их показателей;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психическоеи социальное здоровье человека;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умственныхи физических нагрузок;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игровойи соревновательной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направленностив зависимости от индивидуальных интересов и потребностей;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имив познавательной и практической деятельности, общении со сверстниками, публичных выступлениях и дискуссиях.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163.9.2.1. У обучающегося будут сформированы следующие универсальные познавательные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влияние занятий физической культурой и спортомна воспитание положительных качеств личности, устанавливать возможность профилактики вредных привычек;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туристские походы как форму активного отдыха, выявлятьих целевое предназначение в сохранении и укреплении здоровья, руководствоваться требованиями техники безопасности во время передвижения по маршрутуи организации бивуака;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формуи составлять комплексы упражнений по профилактике и коррекции выявляемых нарушений;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163.9.2.2. У обучающегося будут сформированы следующие универсальные коммуникативные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упражненияи планировать последовательность решения задач обучения, оценивать эффективность обучения посредством сравнения с эталонным образцом;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163.9.2.3. У обучающегося будут сформированы следующие универсальные регулятивные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индивидуальные комплексы физических упражненийс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упражненияна спортивных снарядах;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другихна ошибку, право на её совместное исправление;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защитеи нападении, терпимо относится к ошибкам игроков своей команды и команды соперников;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способыи приёмы помощи в зависимости от характера и признаков полученной травмы.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 Предметные результаты освоения программы по физической культуре на уровне основного общего образования.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163.9.3.1. К концу обучения в 5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требования безопасности на уроках физической культуры,на самостоятельных занятиях физическими упражнениями в условиях активного отдыха и досуга;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измерение индивидуальной осанки и сравнивать её показателисо стандартами, составлять комплексы упражнений по коррекции и профилактикееё нарушения, планировать их выполнение в режиме дня;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дневник физической культуры и вести в нём наблюдениеза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комплексы упражнений оздоровительной физической культурына развитие гибкости, координации и формирование телосложения;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опорный прыжок с разбега способом «ноги врозь» (мальчики)и способом «напрыгивания с последующим спрыгиванием»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ходьбойи приставным шагом с поворотами, подпрыгиванием на двух ногах на местеи с продвижением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передвигаться по гимнастической стенке приставным шагом, лазать разноимённым способом вверх и по диагонали;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 с равномерной скоростью с высокого старта по учебной дистанции;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технику прыжка в длину с разбега способом «согнув ноги»;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передвигаться на лыжах попеременным двухшажным ходом (для бесснежных районов – имитация передвижения);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технические действия в спортивных играх: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(приём и передача мяча двумя руками снизу и сверху с местаи в движении, прямая нижняя подача);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163.9.3.2. К концу обучения в 6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измерять индивидуальные показатели физических качеств, определятьих соответствие возрастным нормам и подбирать упражнения для их направленного развития;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подготавливать места для самостоятельных занятий физической культуройи спортом в соответствии с правилами техники безопасности и гигиеническими требованиями;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отбирать упражнения оздоровительной физической культуры и составлятьиз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лазанье по канату в три приёма (мальчики), составлять и выполнять комбинацию на низком бревне из стилизованных общеразвивающихи сложно-координированных упражнений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беговые упражнения с максимальным ускорением, использоватьих в самостоятельных занятиях для развития быстроты и равномерный бегдля развития общей выносливости;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одношажным ходом, наблюдать и анализировать его выполнение другими обучающимися, сравниваяс заданным образцом, выявлять ошибки и предлагать способы устранения(для бесснежных районов – имитация передвижения);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правила и демонстрировать технические действия в спортивных играх: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(технические действия без мяча, броски мяча двумя руками снизуи от груди с места,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разной скоростью передвижения, с ускорениемв разных направлениях, удар по катящемуся мячу с разбега, использование разученных технических действий в условиях игровой деятельности).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163.9.3.3. К концу обучения в 7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объяснять положительное влияние занятий физической культурой и спортомна воспитание личностных качеств современных </w:t>
      </w:r>
      <w:r w:rsidRPr="00CA4934">
        <w:rPr>
          <w:rFonts w:ascii="Times New Roman" w:hAnsi="Times New Roman" w:cs="Times New Roman"/>
          <w:spacing w:val="-2"/>
          <w:sz w:val="28"/>
          <w:szCs w:val="28"/>
        </w:rPr>
        <w:t>обучающихся</w:t>
      </w:r>
      <w:r w:rsidRPr="00CA4934">
        <w:rPr>
          <w:rFonts w:ascii="Times New Roman" w:hAnsi="Times New Roman" w:cs="Times New Roman"/>
          <w:sz w:val="28"/>
          <w:szCs w:val="28"/>
        </w:rPr>
        <w:t xml:space="preserve">, приводить примеры из собственной жизни;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техникиих выполнения;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Кетле»и «ортостатической пробы» (по образцу);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лазанье по канату в два приёма (юноши) и простейшие акробатические пирамиды в парах и тройках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самостоятельно разучивать комплекс степ-аэробики, включающий упражнения в ходьбе, прыжках, спрыгивании и запрыгиваниис поворотами, разведением рук и ног (девушки);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стойку на голове с опорой на руки и включать её в акробатическую комбинацию из ранее освоенных упражнений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метание малого мяча на точность в неподвижную, качающуюсяи катящуюся с разной скоростью мишень;</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переход с передвижения попеременным двухшажным ходомна передвижение одновременным одношажным ходом и обратново время прохождения учебной дистанции, наблюдать и анализироватьего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163.9.3.4. К концу обучения в 8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анализ основных направлений развития физической культурыв Российской Федерации, характеризовать содержание основных формих организации;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занятия оздоровительной гимнастикой по коррекции индивидуальной формы осанки и избыточной массы тела;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комбинацию на параллельных брусьях с включением упражненийв упоре на руках, кувырка вперёд и соскока, наблюдать их выполнение другими обучающимися и сравнивать с заданным образцом, анализировать ошибкии причины их появления, находить способы устранения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прыжок в длину с разбега способом «прогнувшись», наблюдатьи анализировать технические особенности в выполнении другими обучающимися,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требованиямик их технике;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прыжки в воду со стартовой тумбы;</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плавания кролем на груди в согласованиис дыханием;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(прямой нападающий удар и индивидуальное блокирование мячав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игроковв нападении и защите, использование разученных технических и тактических действий в условиях игровой деятельности).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163.9.3.4. К концу обучения в 9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отстаивать принципы здорового образа жизни, раскрывать эффективностьего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объяснять понятие «профессионально-прикладная физическая культура»,её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требованияк процедурам массажа;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комплексы упражнений из разученных акробатических упражнений с повышенными требованиями к техникеих выполнения (юноши);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повороты кувырком, маятником;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брассом в согласовании с дыханием;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C5159" w:rsidRPr="00CA4934" w:rsidRDefault="004C5159" w:rsidP="00E87D47">
      <w:pPr>
        <w:pStyle w:val="body"/>
        <w:spacing w:line="350" w:lineRule="auto"/>
        <w:ind w:firstLine="709"/>
        <w:contextualSpacing/>
        <w:rPr>
          <w:rFonts w:ascii="Times New Roman" w:hAnsi="Times New Roman" w:cs="Times New Roman"/>
          <w:sz w:val="28"/>
          <w:szCs w:val="24"/>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 Физическая культура. Модули по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w:t>
      </w:r>
      <w:r w:rsidRPr="00CA4934">
        <w:rPr>
          <w:rFonts w:ascii="Times New Roman" w:hAnsi="Times New Roman"/>
          <w:sz w:val="28"/>
          <w:szCs w:val="28"/>
        </w:rPr>
        <w:t> </w:t>
      </w:r>
      <w:r w:rsidRPr="00CA4934">
        <w:rPr>
          <w:rFonts w:ascii="Times New Roman" w:hAnsi="Times New Roman"/>
          <w:sz w:val="28"/>
          <w:szCs w:val="28"/>
          <w:lang w:val="ru-RU"/>
        </w:rPr>
        <w:t>Модуль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Самбо является составной частью национальной культуры Россиии одним из универсальных средств физического воспитания. Самбо как вид спортаи система самозащиты имеют большое оздоровительное и прикладное значение,так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патриотическомуи духовному развитию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w:t>
      </w:r>
      <w:r w:rsidRPr="00CA4934">
        <w:rPr>
          <w:rFonts w:ascii="Times New Roman" w:hAnsi="Times New Roman"/>
          <w:sz w:val="28"/>
          <w:szCs w:val="28"/>
        </w:rPr>
        <w:t> </w:t>
      </w:r>
      <w:r w:rsidRPr="00CA4934">
        <w:rPr>
          <w:rFonts w:ascii="Times New Roman" w:hAnsi="Times New Roman"/>
          <w:sz w:val="28"/>
          <w:szCs w:val="28"/>
          <w:lang w:val="ru-RU"/>
        </w:rPr>
        <w:t xml:space="preserve">Целью изучения модуля по самбо является обучение самбокак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спортомс использованием средств самбо.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самбо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жизненно важных навыков самостраховки и самозащиты,а также умения применять его в различных условиях;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самбо, его возможностях и значениив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самбо, в том числе для самореализации и самоопределения;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положительной мотивации и устойчивого учебно- познавательного интереса к физической культуре;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самбо, как вид спорта и системы самозащитыв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по самбо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самбо сочетается практически со всеми базовыми видами спорта, входящими в изучение физической культурыв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 итогам прохождения модуля по самбо возможно сформироватьу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приемови разнообразные способы их выполнения, а также безопасное поведение на занятиях в спортивном зале, открытых плоскостных сооружениях, в бытовых условияхи в критических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w:t>
      </w:r>
      <w:r w:rsidRPr="00CA4934">
        <w:rPr>
          <w:rFonts w:ascii="Times New Roman" w:hAnsi="Times New Roman"/>
          <w:sz w:val="28"/>
          <w:szCs w:val="28"/>
        </w:rPr>
        <w:t> </w:t>
      </w:r>
      <w:r w:rsidRPr="00CA4934">
        <w:rPr>
          <w:rFonts w:ascii="Times New Roman" w:hAnsi="Times New Roman"/>
          <w:sz w:val="28"/>
          <w:szCs w:val="28"/>
          <w:lang w:val="ru-RU"/>
        </w:rPr>
        <w:t>Модуль по самбо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самбо,с учётом возраста и физической подготовленности обучающихся(с соответствующей дозировкой и интенсивностью);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w:t>
      </w:r>
      <w:bookmarkStart w:id="155" w:name="_Hlk125551368"/>
      <w:r w:rsidRPr="00CA4934">
        <w:rPr>
          <w:rFonts w:ascii="Times New Roman" w:hAnsi="Times New Roman"/>
          <w:sz w:val="28"/>
          <w:szCs w:val="28"/>
          <w:lang w:val="ru-RU"/>
        </w:rPr>
        <w:t>5, 6, 7, 8, 9-х классах – по 34 часа</w:t>
      </w:r>
      <w:bookmarkEnd w:id="155"/>
      <w:r w:rsidRPr="00CA4934">
        <w:rPr>
          <w:rFonts w:ascii="Times New Roman" w:hAnsi="Times New Roman"/>
          <w:sz w:val="28"/>
          <w:szCs w:val="28"/>
          <w:lang w:val="ru-RU"/>
        </w:rPr>
        <w:t>);</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самбо на малой родине, в стране и мире.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личности в истории самбо. Последователи и легенды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самбо в ведении боевых действий. Героизация подвигов.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Главные организации и федерации (международные, российские), осуществляющие управление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направлений и правила самбо (спортивное, боевое, пляжное, демо).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Социальная и личностная успешность выдающихся спортсменов – самбистов.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терминови определений по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самбо как средство укрепления здоровья, повышения функциональных возможностей основных систем организма. Сведенияо физических качествах, необходимых самбисту и способах их развития.Значение занятий самбо на формирование положительных качеств личности человека.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спортсмена (самонаблюдение, краткосрочное и долгосрочное планирования, решение поставленных задач).</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Питьевой режим. Роль витаминов и микроэлементов в функционировании иммунной системы.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и тактике самбо. Основы прикладного самбо и его значение.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Антидопинговые правила и программы в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в экстремальных жизненных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доврачебной помощи на занятиях самбо и в бытовой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Этические нормы и правила поведения самбиста, техника безопасностипри занятиях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(экипировке)для занятий самбо. Правильное сбалансированное питание самбиста.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Судейство простейших спортивных соревнований по самбо в качестве судьи или помощника судьи.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Характерные травмы во время занятий самбо и мероприятияпо их предупреждению. Причины возникновения ошибок при выполнении технических приёмов самбо.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самбо.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Приёмы самостраховки: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спину через партнёра, стоящего в упоре на коленях и предплечьях;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спину через партнёра, стоящего в упоре на коленях и руках;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кувырком через партнёра, стоящего в упоре на коленях и предплечьях;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через партнёра, стоящего в упоре на коленях и руках;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 бок кувырком, выполняемые прыжком через руку партнёра в стойке;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бок кувырком в движении, выполняя кувырок-полёт через партнёра, лежащего на ковре или стоящего боком;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вперёд на руки при падении на ковер спиной с вращением вокруг продольной оси, из стойки на руках;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 руки прыжком, то же прыжком назад, на спину прыжком.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Специально-подготовительные упражнения для бросков: зацепов, подхватов, через голову, через спину, через бедро.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Технико – тактические основы самбо: стойки, дистанции, захваты, перемещения.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голеньюв живот, методом зацепа голенью изнутри, методом подхвата под две ноги,через спину, через бедро.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самбо в положении лёжа: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варианты удержаний и переворачиваний, рычаг локтя от удержания сбоку, перегибая руку через бедро;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узел плеча ногой от удержания сбоку;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рычаг руки противнику, лежащему на груди (рычаг плеча, рычаг локтя);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рычаг локтя захватом руки между ног;</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ущемление ахиллова сухожилия при различных взаиморасположениях соперников.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самозащиты. Освобождение от захватов: в области запястья, предплечья, плеча, за одежду. От обхватов: туловища сзади, спереди, с руками,без рук.</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Тактическая подготовка. Игры-задания. Учебные схватки по заданию.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и технической подготовленностив самбо. Участие в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самбо направлено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56" w:name="_Hlk124950343"/>
      <w:r w:rsidRPr="00CA4934">
        <w:rPr>
          <w:rFonts w:ascii="Times New Roman" w:hAnsi="Times New Roman"/>
          <w:sz w:val="28"/>
          <w:szCs w:val="28"/>
          <w:lang w:val="ru-RU"/>
        </w:rPr>
        <w:t>163.10.1.7.1.</w:t>
      </w:r>
      <w:r w:rsidRPr="00CA4934">
        <w:rPr>
          <w:rFonts w:ascii="Times New Roman" w:hAnsi="Times New Roman"/>
          <w:sz w:val="28"/>
          <w:szCs w:val="28"/>
        </w:rPr>
        <w:t> </w:t>
      </w:r>
      <w:r w:rsidRPr="00CA4934">
        <w:rPr>
          <w:rFonts w:ascii="Times New Roman" w:hAnsi="Times New Roman"/>
          <w:sz w:val="28"/>
          <w:szCs w:val="28"/>
          <w:lang w:val="ru-RU"/>
        </w:rPr>
        <w:t xml:space="preserve">При изучении модуля по самбо на уровне основного общего образования у обучающихся будут сформированы следующие </w:t>
      </w:r>
      <w:bookmarkEnd w:id="156"/>
      <w:r w:rsidRPr="00CA4934">
        <w:rPr>
          <w:rFonts w:ascii="Times New Roman" w:hAnsi="Times New Roman"/>
          <w:sz w:val="28"/>
          <w:szCs w:val="28"/>
          <w:lang w:val="ru-RU"/>
        </w:rPr>
        <w:t>личностные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чувства патриотизма, уважения к Отечеству через знание историии современного состояния развития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сверстниками педагогам.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на практике прикладные действия самбо (самостраховка, самозащита) в экстремальных жизненных условиях;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значениедля человека;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прикладного направления самбо, демонстрация основных способов самозащиты и самостраховки;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и выполнение тестовых упражнений по физической и технической подготовленности.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w:t>
      </w:r>
      <w:r w:rsidRPr="00CA4934">
        <w:rPr>
          <w:rFonts w:ascii="Times New Roman" w:hAnsi="Times New Roman"/>
          <w:sz w:val="28"/>
          <w:szCs w:val="28"/>
        </w:rPr>
        <w:t> </w:t>
      </w:r>
      <w:r w:rsidRPr="00CA4934">
        <w:rPr>
          <w:rFonts w:ascii="Times New Roman" w:hAnsi="Times New Roman"/>
          <w:sz w:val="28"/>
          <w:szCs w:val="28"/>
          <w:lang w:val="ru-RU"/>
        </w:rPr>
        <w:t>Модуль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зависитот двигательных реакций, быстроты мышления, умения маневрироватьи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условиядля эффективного физического воспитания обучающихся, для их общего развития.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CA4934">
        <w:rPr>
          <w:rFonts w:ascii="Times New Roman" w:hAnsi="Times New Roman"/>
          <w:sz w:val="28"/>
          <w:szCs w:val="28"/>
        </w:rPr>
        <w:t> </w:t>
      </w:r>
      <w:r w:rsidRPr="00CA4934">
        <w:rPr>
          <w:rFonts w:ascii="Times New Roman" w:hAnsi="Times New Roman"/>
          <w:sz w:val="28"/>
          <w:szCs w:val="28"/>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гандболу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культуройи спортом с использованием средств вида спорта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гандболу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безопасностина занятиях по гандболу;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гандбола в частности;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гандболе, о его возможностяхи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базиса,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гандболу.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по гандболу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гандболу сочетается практически со всеми базовыми видами спорта, входящими в учебный предмет «Физическая культура»в общеобразовательной организации (легкая атлетика, гимнастика, спортивные игры).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163.10.2.5.</w:t>
      </w:r>
      <w:r w:rsidRPr="00CA4934">
        <w:rPr>
          <w:rFonts w:ascii="Times New Roman" w:hAnsi="Times New Roman"/>
          <w:sz w:val="28"/>
          <w:szCs w:val="28"/>
        </w:rPr>
        <w:t> </w:t>
      </w:r>
      <w:r w:rsidRPr="00CA4934">
        <w:rPr>
          <w:rFonts w:ascii="Times New Roman" w:hAnsi="Times New Roman"/>
          <w:sz w:val="28"/>
          <w:szCs w:val="28"/>
          <w:lang w:val="ru-RU"/>
        </w:rPr>
        <w:t>Модуль по гандболу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гандболу.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гандболе.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первенствахи Олимпийских играх.</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57" w:name="_Hlk125361855"/>
      <w:r w:rsidRPr="00CA4934">
        <w:rPr>
          <w:rFonts w:ascii="Times New Roman" w:hAnsi="Times New Roman"/>
          <w:sz w:val="28"/>
          <w:szCs w:val="28"/>
          <w:lang w:val="ru-RU"/>
        </w:rPr>
        <w:t>Характеристика спортивных дисциплин гандбола (гандбол, пляжный гандбол, мини-гандбол).</w:t>
      </w:r>
    </w:p>
    <w:bookmarkEnd w:id="157"/>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гандболом как средство укрепления здоровья, повышения функциональных возможностей основных систем организма. Сведенияо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требования к игровой площадке, её размерам, зонам безопасности, допустимой температуре воздуха.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передвижения с мячоми без мяча, броскам с опоры и в прыжке, игре вратаря.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Режим дня при занятиях гандболом. Правила личной гигиены во время занятий гандболом.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поведения и техники безопасности при занятиях гандболом.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безопасного, правомерного поведения во время соревнованийпо гандболу в качестве зрителя, болельщика.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Причины возникновения ошибок при выполнении технических приёмови способы их устранения. Основы анализа собственной игры, игры своей командыи игры команды соперников.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игроковв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и методы профилактики пагубных привычек, асоциальногои созависимого поведения. Антидопинговое поведение.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мяча: передача мяча одной рукой хлестом сверху и сбоку, с места,с разбега, с последующим перемещением.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направленияи скорости, ведение мяча с высоким и низким отскоком.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Бросок мяча. Бросок хлестом сверху и сбоку, с разбега обычными шагами,в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Выбивание мяча. Выбивание мячам при одноударном ведении на месте,при встречном движении. Выбивание мяча при многоударном ведениив параллельном движении, при встречном движении.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Блокирование мяча. Блокирование мяча двумя руками сверху на месте,в прыжке. Блокирование игрока. Блокирование игрока без мяча руками, туловищем. Блокирование игрока с мячом.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вратаря. Передвижение в воротах. Изучение приёмов передвиженияв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Открытый уход для стягивания защитников,для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вбрасываниииз-за боковой линии, при свободном броске, совершенствование с конкретным партнёром в конкретной ситуации.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действия. Позиционное нападение 2:4 с крайними игрокамиу 6-метровой линии, у 9-метровой линии. Позиционное нападение 3:3 с крайними игроками у 6-метровой линии, у 9-метровой линии. Нападение в меньшинстве,в большинстве, поточное нападение (восьмёрка), стремительное нападение-отрыв, прорыв. Зонная защита 6:0 без выхода на игрока, с выходом, зоннаязащита 5:1 без выхода, с выходом.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163.10.2.7.1.</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мотивациии осознанному выбору индивидуальной траектории образования средствами гандбола профессиональных предпочтений в области физической культурыи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сверстниками педагогам.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163.10.2.7.2.</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приёмови способов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163.10.2.7.3.</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технических приемов и тактических действийпо гандболу, изученных на уровне начального общего образования;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гандбола;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спортивным инвентареми оборудованием, подбора спортивной одежды и обуви для занятий по гандболу;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гандболом, применять средства восстановления организмапосле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гандбол;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групповыхи командных упражнений тактического характера, проявление толерантностиво время учебной 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58" w:name="_Hlk124954476"/>
      <w:r w:rsidRPr="00CA4934">
        <w:rPr>
          <w:rFonts w:ascii="Times New Roman" w:hAnsi="Times New Roman"/>
          <w:sz w:val="28"/>
          <w:szCs w:val="28"/>
          <w:lang w:val="ru-RU"/>
        </w:rPr>
        <w:t>163.10.3.</w:t>
      </w:r>
      <w:bookmarkEnd w:id="158"/>
      <w:r w:rsidRPr="00CA4934">
        <w:rPr>
          <w:rFonts w:ascii="Times New Roman" w:hAnsi="Times New Roman"/>
          <w:sz w:val="28"/>
          <w:szCs w:val="28"/>
        </w:rPr>
        <w:t> </w:t>
      </w:r>
      <w:r w:rsidRPr="00CA4934">
        <w:rPr>
          <w:rFonts w:ascii="Times New Roman" w:hAnsi="Times New Roman"/>
          <w:sz w:val="28"/>
          <w:szCs w:val="28"/>
          <w:lang w:val="ru-RU"/>
        </w:rPr>
        <w:t>Модуль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Дзюдо является эффективным средством физического воспитанияи содействует всестороннему физическому, интеллектуальному, нравственному развитию обучающихся, укреплению здоровья, привлечению школьниковк систематическим занятиям физической культурой и спортом, их личностномуи профессиональному самоопределению.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163.10.3.2.</w:t>
      </w:r>
      <w:r w:rsidRPr="00CA4934">
        <w:rPr>
          <w:rFonts w:ascii="Times New Roman" w:hAnsi="Times New Roman"/>
          <w:sz w:val="28"/>
          <w:szCs w:val="28"/>
        </w:rPr>
        <w:t> </w:t>
      </w:r>
      <w:r w:rsidRPr="00CA4934">
        <w:rPr>
          <w:rFonts w:ascii="Times New Roman" w:hAnsi="Times New Roman"/>
          <w:sz w:val="28"/>
          <w:szCs w:val="28"/>
          <w:lang w:val="ru-RU"/>
        </w:rPr>
        <w:t>Целью изучение модуля по дзюдо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дзюдо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дзюдо, в том числе для самореализации и самоопределения;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по дзюдо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дзюдо сочетается практически со всеми базовыми видами спорта, входящими в учебный предмет «Физическая культура»в общеобразовательной организации (легкая атлетика, гимнастика,спортивные игры).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163.10.3.5.</w:t>
      </w:r>
      <w:r w:rsidRPr="00CA4934">
        <w:rPr>
          <w:rFonts w:ascii="Times New Roman" w:hAnsi="Times New Roman"/>
          <w:sz w:val="28"/>
          <w:szCs w:val="28"/>
        </w:rPr>
        <w:t> </w:t>
      </w:r>
      <w:r w:rsidRPr="00CA4934">
        <w:rPr>
          <w:rFonts w:ascii="Times New Roman" w:hAnsi="Times New Roman"/>
          <w:sz w:val="28"/>
          <w:szCs w:val="28"/>
          <w:lang w:val="ru-RU"/>
        </w:rPr>
        <w:t>Модуль по дзюдо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59" w:name="_Hlk125026825"/>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159"/>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борьбе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Названия и роль главных организаций, федераций (международные, российские), осуществляющих управление и развитие дзюдо.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Борцовские клубы, их история и традиции.Известные отечественные борцы-дзюдоисты и тренеры.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Достижения отечественной сборной команды страны и российских клубовна мировых чемпионатах, первенствах и международных соревнованиях.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Требования безопасности при организации занятий дзюдо. Характерные травмы борцов и мероприятия по их предупреждению.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Словарь (глоссарий) терминов и определений по дзюдо.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соревнований по дзюдо. Судейская коллегия, обслуживающая соревнования по дзюдо.Жесты судьи.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развития физических качеств борца.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и приёмовв дзюдо, их название и техника выполнения.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безопасного, правомерного поведения во время соревнованийпо дзюдо в качестве зрителя, болельщика (фаната).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личной гигиены, требования к спортивной одежде и обувидля занятий дзюдо. Правила ухода за спортивным инвентарем и оборудованием.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дзюдо.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качестви состояния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приёмы и тактические действия в дзюдо, изученные на уровне начального общего образования.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 и передвижения: различные виды ходьбы и бега.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упражнения из арсенала дзюдо: борцовский и гимнастический мост, передвижения на мосту, забегания на борцовском мосту, переворотыи другие упражнения.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стойке: броски, согласно российской квалификационной системы КЮ и ДАН, Федерации дзюдо России, защитыи контрприёмы, а также другие приёмы в стойке из арсенала КАТА и КАТА-группы. Связки и комбинации технических действий в стойке.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вызови так далее).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дзюдо направлено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личностные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дзюдои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традицийи развитияборьбы дзюдо в современном обществе;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всероссийскогои мирового уровней, отечественных и зарубежных борцовских клубов,а также школьных спортивных клубов;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схемыдля тактических, игровых задач;</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 инструментыв информационно-познавательной деятельности, умение ориентироватьсяв различных источниках информации с соблюдением правовых и этических норм, норм информационной безопасности.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163.10.3.7.3.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роли главных организаций по дзюдо регионального, всероссийскогои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демонстрировать технику базовых технические действия в стойкеи партере;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спортивную одежду и обувь для занятий дзюдо;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w:t>
      </w:r>
      <w:r w:rsidRPr="00CA4934">
        <w:rPr>
          <w:rFonts w:ascii="Times New Roman" w:hAnsi="Times New Roman"/>
          <w:sz w:val="28"/>
          <w:szCs w:val="28"/>
        </w:rPr>
        <w:t> </w:t>
      </w:r>
      <w:r w:rsidRPr="00CA4934">
        <w:rPr>
          <w:rFonts w:ascii="Times New Roman" w:hAnsi="Times New Roman"/>
          <w:sz w:val="28"/>
          <w:szCs w:val="28"/>
          <w:lang w:val="ru-RU"/>
        </w:rPr>
        <w:t>Модуль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к модулю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Тэг-регби позволяет избирательно решать задачи обучения: в основе начального обучения лежит игровая деятельность с</w:t>
      </w:r>
      <w:r w:rsidRPr="00CA4934">
        <w:rPr>
          <w:rFonts w:ascii="Times New Roman" w:hAnsi="Times New Roman"/>
          <w:sz w:val="28"/>
          <w:szCs w:val="28"/>
        </w:rPr>
        <w:t> </w:t>
      </w:r>
      <w:r w:rsidRPr="00CA4934">
        <w:rPr>
          <w:rFonts w:ascii="Times New Roman" w:hAnsi="Times New Roman"/>
          <w:sz w:val="28"/>
          <w:szCs w:val="28"/>
          <w:lang w:val="ru-RU"/>
        </w:rPr>
        <w:t>элементами регби (игровые упражнения, эстафеты, игры), осуществляется общая физическая подготовка обучающихся с</w:t>
      </w:r>
      <w:r w:rsidRPr="00CA4934">
        <w:rPr>
          <w:rFonts w:ascii="Times New Roman" w:hAnsi="Times New Roman"/>
          <w:sz w:val="28"/>
          <w:szCs w:val="28"/>
        </w:rPr>
        <w:t> </w:t>
      </w:r>
      <w:r w:rsidRPr="00CA4934">
        <w:rPr>
          <w:rFonts w:ascii="Times New Roman" w:hAnsi="Times New Roman"/>
          <w:sz w:val="28"/>
          <w:szCs w:val="28"/>
          <w:lang w:val="ru-RU"/>
        </w:rPr>
        <w:t>включением элементов тэг-регби, физкультурно-оздоровительнаяи воспитательная работа. Алгоритм обучения тэг-регби делает возможнымв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тэг-регби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тэг-регби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средствами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особенностейи расширяет спектр физкультурно-спортивных направлений в общеобразовательных организациях.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содержании </w:t>
      </w:r>
      <w:bookmarkStart w:id="160" w:name="_Hlk125540625"/>
      <w:r w:rsidRPr="00CA4934">
        <w:rPr>
          <w:rFonts w:ascii="Times New Roman" w:hAnsi="Times New Roman"/>
          <w:sz w:val="28"/>
          <w:szCs w:val="28"/>
          <w:lang w:val="ru-RU"/>
        </w:rPr>
        <w:t xml:space="preserve">модуля по тэг-регби </w:t>
      </w:r>
      <w:bookmarkEnd w:id="160"/>
      <w:r w:rsidRPr="00CA4934">
        <w:rPr>
          <w:rFonts w:ascii="Times New Roman" w:hAnsi="Times New Roman"/>
          <w:sz w:val="28"/>
          <w:szCs w:val="28"/>
          <w:lang w:val="ru-RU"/>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163.10.4.5.</w:t>
      </w:r>
      <w:r w:rsidRPr="00CA4934">
        <w:rPr>
          <w:rFonts w:ascii="Times New Roman" w:hAnsi="Times New Roman"/>
          <w:sz w:val="28"/>
          <w:szCs w:val="28"/>
        </w:rPr>
        <w:t> </w:t>
      </w:r>
      <w:r w:rsidRPr="00CA4934">
        <w:rPr>
          <w:rFonts w:ascii="Times New Roman" w:hAnsi="Times New Roman"/>
          <w:sz w:val="28"/>
          <w:szCs w:val="28"/>
          <w:lang w:val="ru-RU"/>
        </w:rPr>
        <w:t>Модуль по тэг-регби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61" w:name="_Hlk125020853"/>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163.10.4.6.</w:t>
      </w:r>
      <w:bookmarkEnd w:id="161"/>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регби. Техника безопасности на занятиях тэг-регби. Правила игрыв тэг-регби. Развитие регби в России. Судейская терминология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безопасности при организации занятий тэг-регби, в том числе самостоятельных. Форма и экипировка занимающегося тэг-регби. Гигиенаи самоконтроль при занятиях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регбиста. Комплексы упражнений для развития различных физических качеств регбиста.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спортивной этике и взаимоотношениях между обучающимися. Знание игровых амплуа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морально-волевых качеств в процессе занятий тэг-регби: сознательность, смелость, выдержка, решительность, настойчивость.</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занятийпо тэг-регби. Тестирование уровня физической подготовленности в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во время занятий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владения регбийным мячом: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стойки и перемещения;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держание мяча, бег с мячом, розыгрыш мяча, прием мяча, подбори приземление мяча;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финты;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передвижения с мячом по площадке;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передачи мяча в парах (сбоку, снизу) стоя на месте и в движении;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передачи в колоннах с перемещениями;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передача и ловля высоко летящего мяча;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неподвижного мяча, катящегося мяча.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взаимодействия: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парах, в тройках, кресты, забегания, смещения, линия защиты;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с учетом игровых амплуа в команде;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быстрые переключения в действиях - от нападения к защите и от защитык нападению.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тэг-регби по упрощенным правилам.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тэг-регби направлено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163.10.4.7.1.</w:t>
      </w:r>
      <w:bookmarkStart w:id="162" w:name="_Hlk124958952"/>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62"/>
      <w:r w:rsidRPr="00CA4934">
        <w:rPr>
          <w:rFonts w:ascii="Times New Roman" w:hAnsi="Times New Roman"/>
          <w:sz w:val="28"/>
          <w:szCs w:val="28"/>
          <w:lang w:val="ru-RU"/>
        </w:rPr>
        <w:t>:</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уважительного отношения к сверстникам, культуры общенияи взаимодействия в достижении общих целей при совместной деятельностив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самостоятельного принятия решений и командного игрового взаимодействия;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бескорыстной помощи своим сверстникам, нахождение с ними общего языка и общих интересов;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отношениюк материальным и духовным ценностям;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максимально проявлять физические способности (качества)при выполнении тестовых упражнений по физической культуре.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тэг-регби как средства организации здорового образа жизни, профилактики вредных привычек и ассоциального поведения;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добросовестное выполнение учебных заданий, осознанное стремлениек освоению новых знаний и умений, качественно повышающих результативность выполнения заданий по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общей цели и путей ее достижения, умение договариватьсяо распределении функций в учебной, игровой и соревновательной деятельности,по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организации самостоятельной деятельности с учетом требованийее безопасности, сохранности инвентаря и оборудования, организации места занятий;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163.10.4.7.3.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истории и развития регби, их положительного влияния на укрепление мира и дружбы между народами;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вести наблюдения за динамикой показателей физического развития, объективно оценивать их;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интересно и доступно излагать знания о физической культуреи тэг-регби, грамотно пользоваться понятийным аппаратом;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физические упражнения для развития физических качеств, освоения технических действий в тэг-регби, применять их в игровойи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контролироватьи анализировать эффективность этих занятий.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организации самостоятельных занятий тэг-регбисо сверстниками, организации и проведения со сверстниками подвижных игр средствами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максимально проявлять физические способности (качества)при выполнении тестовых упражнений уровня физической подготовленностив тэг-регби.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w:t>
      </w:r>
      <w:r w:rsidRPr="00CA4934">
        <w:rPr>
          <w:rFonts w:ascii="Times New Roman" w:hAnsi="Times New Roman"/>
          <w:sz w:val="28"/>
          <w:szCs w:val="28"/>
        </w:rPr>
        <w:t> </w:t>
      </w:r>
      <w:r w:rsidRPr="00CA4934">
        <w:rPr>
          <w:rFonts w:ascii="Times New Roman" w:hAnsi="Times New Roman"/>
          <w:sz w:val="28"/>
          <w:szCs w:val="28"/>
          <w:lang w:val="ru-RU"/>
        </w:rPr>
        <w:t>Модуль «Плавание».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163.10.5.1</w:t>
      </w:r>
      <w:r w:rsidRPr="00CA4934">
        <w:rPr>
          <w:rFonts w:ascii="Times New Roman" w:hAnsi="Times New Roman"/>
          <w:sz w:val="28"/>
          <w:szCs w:val="28"/>
        </w:rPr>
        <w:t> </w:t>
      </w:r>
      <w:r w:rsidRPr="00CA4934">
        <w:rPr>
          <w:rFonts w:ascii="Times New Roman" w:hAnsi="Times New Roman"/>
          <w:sz w:val="28"/>
          <w:szCs w:val="28"/>
          <w:lang w:val="ru-RU"/>
        </w:rPr>
        <w:t>Общая характеристика модуля «Плавание».</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63" w:name="_Hlk125022695"/>
      <w:r w:rsidRPr="00CA4934">
        <w:rPr>
          <w:rFonts w:ascii="Times New Roman" w:hAnsi="Times New Roman"/>
          <w:sz w:val="28"/>
          <w:szCs w:val="28"/>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63"/>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безопасностьи предотвращает несчастные случаи при нахождении его в водной среде.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плавания способствуют гармоничному развитию и укреплению здоровья детей обучающихся, комплексно влияют на органыи системы растущего организма, укрепляя и повышая их функциональный уровень, а также являются важным средством закаливания, повышения выносливостии устойчивого состояния организма к воздействию низких температур, простудным заболеваниям и другим изменениям внешней среды.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Систематические занятия плаванием развивают такие черты личности,как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плаванию является обучение плаваниюкак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спортомс использованием средств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плаванию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жизненно важного навыка плавания и уменияприменять его в различных условиях;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плавании, его возможностяхи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плавания, в том числе, для самореализации и самоопределения;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плаванию.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плаванию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плаванию поможет обучающимся в освоении содержательных компонентов и модулей по легкой атлетике, подвижными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водыи в критических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163.10.5.5.</w:t>
      </w:r>
      <w:r w:rsidRPr="00CA4934">
        <w:rPr>
          <w:rFonts w:ascii="Times New Roman" w:hAnsi="Times New Roman"/>
          <w:sz w:val="28"/>
          <w:szCs w:val="28"/>
        </w:rPr>
        <w:t> </w:t>
      </w:r>
      <w:r w:rsidRPr="00CA4934">
        <w:rPr>
          <w:rFonts w:ascii="Times New Roman" w:hAnsi="Times New Roman"/>
          <w:sz w:val="28"/>
          <w:szCs w:val="28"/>
          <w:lang w:val="ru-RU"/>
        </w:rPr>
        <w:t>Модуль по плаванию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164" w:name="_Hlk125547663"/>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164"/>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деятельностии (или) за счет посещения обучающимися спортивных секций, школьных спортивных клубов, включая использование учебных модулей по видам спорта </w:t>
      </w:r>
      <w:bookmarkStart w:id="165" w:name="_Hlk125547724"/>
      <w:r w:rsidRPr="00CA4934">
        <w:rPr>
          <w:rFonts w:ascii="Times New Roman" w:hAnsi="Times New Roman"/>
          <w:sz w:val="28"/>
          <w:szCs w:val="28"/>
          <w:lang w:val="ru-RU"/>
        </w:rPr>
        <w:t>(рекомендуемый объём в 5, 6, 7, 8, 9-х классах – по 34 часа).</w:t>
      </w:r>
      <w:bookmarkEnd w:id="165"/>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плаванию.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плавании.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первенствахи Олимпийских играх.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Главные организации и федерации (международные, российские), осуществляющие управление плаванием.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Характеристика видов плавания (спортивное плавание, синхронное плавание). Характеристика стилей плавания.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Водное поло. Прыжки в воду.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правила проведения соревнований по плаванию. Дистанциии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плаванием как средство укрепления здоровья, повышения функциональных возможностей основных систем организма. Сведенияо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требования к плавательному бассейну, его размерам, дорожкам, допустимой температуре воды.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и техники безопасности при занятиях плаваниемв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во время занятий плаванием и при купании в бассейнеи открытых водоемах. Первые внешние признаки утомления. Средства восстановления организма после физической нагрузки.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упражнений, включающих общеразвивающие, специальные и имитационные упражне</w:t>
      </w:r>
      <w:r w:rsidRPr="00CA4934">
        <w:rPr>
          <w:rFonts w:ascii="Times New Roman" w:hAnsi="Times New Roman"/>
          <w:sz w:val="28"/>
          <w:szCs w:val="28"/>
          <w:lang w:val="ru-RU"/>
        </w:rPr>
        <w:softHyphen/>
        <w:t xml:space="preserve">ния на суше, в воде, упражнениядля изучения техники спортивных способов плавания и их совершенствования. Самостоятельное освоение двигательных действий.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Судейство простейших спортивных соревнований по плаванию в качестве судьи или помощника судьи.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Характерные травмы во время занятий плаванием и мероприятияпо их предупреждению. Причины возникновения ошибок при выполнении технических приёмов и способов плавания.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плавании.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специальных и имитационных упражненийна суше. Комплексы упражнений на развитие физических качеств, характерныхдля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и имитационные упражне</w:t>
      </w:r>
      <w:r w:rsidRPr="00CA4934">
        <w:rPr>
          <w:rFonts w:ascii="Times New Roman" w:hAnsi="Times New Roman"/>
          <w:sz w:val="28"/>
          <w:szCs w:val="28"/>
          <w:lang w:val="ru-RU"/>
        </w:rPr>
        <w:softHyphen/>
        <w:t>ния в воде. Упражнения для изучения техники спортивных способов плавания и их совершенствования (брасс, крольна груди, кроль на спине, баттерфляй (дельфин).</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прыжкас тумбочки, упражнения для совершенствования открытого плоского поворотав кроле на груди, на спине, поворота «маятником» в брассе, изучение поворота кувырком вперед (сальто) в кроле на груди и на спине.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подготовленности в плавании. Участиев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чувства патриотизма, уважения к Отечеству через знания историии современного состояния развития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 обучающихся к саморазвитию и самообразованию, мотивациии осознанному выбору индивидуальной траектории образования средствами плавания профессиональных предпочтений в области физической культурыи спорта,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сверстниками педагогам.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приёмови способов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грудии кроль на спине, баттерфляй (дельфин);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соревнованийпо плаванию в учебной,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на суше и в воде, упражнениядля изучения техники спортивных способов плавания и их совершенствования;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плаванием, применять средства восстановления организмапосле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тестовых упражнений по физической подготовленностив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w:t>
      </w:r>
      <w:r w:rsidRPr="00CA4934">
        <w:rPr>
          <w:rFonts w:ascii="Times New Roman" w:hAnsi="Times New Roman"/>
          <w:sz w:val="28"/>
          <w:szCs w:val="28"/>
        </w:rPr>
        <w:t> </w:t>
      </w:r>
      <w:r w:rsidRPr="00CA4934">
        <w:rPr>
          <w:rFonts w:ascii="Times New Roman" w:hAnsi="Times New Roman"/>
          <w:sz w:val="28"/>
          <w:szCs w:val="28"/>
          <w:lang w:val="ru-RU"/>
        </w:rPr>
        <w:t>Модуль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Хоккей является эффективным средством физического воспитанияи содействует всестороннему физическому, интеллектуальному, нравственному развитию обучающихся, укреплению здоровья, привлечению обучающихсяк систематическим занятиям физической культурой и спортом, их личностномуи профессиональному самоопределению.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сложнокоординационных, технико-тактических действийв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настойчивостьи целеустремленность, способность управлять своими эмоциями).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163.10.6.2.</w:t>
      </w:r>
      <w:r w:rsidRPr="00CA4934">
        <w:rPr>
          <w:rFonts w:ascii="Times New Roman" w:hAnsi="Times New Roman"/>
          <w:sz w:val="28"/>
          <w:szCs w:val="28"/>
        </w:rPr>
        <w:t> </w:t>
      </w:r>
      <w:r w:rsidRPr="00CA4934">
        <w:rPr>
          <w:rFonts w:ascii="Times New Roman" w:hAnsi="Times New Roman"/>
          <w:sz w:val="28"/>
          <w:szCs w:val="28"/>
          <w:lang w:val="ru-RU"/>
        </w:rPr>
        <w:t xml:space="preserve">Целью изучения модуля по хоккею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хоккею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хоккея в частности;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хоккею.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хоккею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ГТОи подготовке юношей к службе в Вооруженных Силах Российской Федерациии участии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163.10.6.5.</w:t>
      </w:r>
      <w:r w:rsidRPr="00CA4934">
        <w:rPr>
          <w:rFonts w:ascii="Times New Roman" w:hAnsi="Times New Roman"/>
          <w:sz w:val="28"/>
          <w:szCs w:val="28"/>
        </w:rPr>
        <w:t> </w:t>
      </w:r>
      <w:r w:rsidRPr="00CA4934">
        <w:rPr>
          <w:rFonts w:ascii="Times New Roman" w:hAnsi="Times New Roman"/>
          <w:sz w:val="28"/>
          <w:szCs w:val="28"/>
          <w:lang w:val="ru-RU"/>
        </w:rPr>
        <w:t>Модуль по хоккею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66" w:name="_Hlk124946235"/>
      <w:r w:rsidRPr="00CA493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167" w:name="_Hlk124958362"/>
      <w:r w:rsidRPr="00CA4934">
        <w:rPr>
          <w:rFonts w:ascii="Times New Roman" w:hAnsi="Times New Roman"/>
          <w:sz w:val="28"/>
          <w:szCs w:val="28"/>
          <w:lang w:val="ru-RU"/>
        </w:rPr>
        <w:t>включая использование учебных модулей по видам спорта</w:t>
      </w:r>
      <w:bookmarkEnd w:id="167"/>
      <w:r w:rsidRPr="00CA4934">
        <w:rPr>
          <w:rFonts w:ascii="Times New Roman" w:hAnsi="Times New Roman"/>
          <w:sz w:val="28"/>
          <w:szCs w:val="28"/>
          <w:lang w:val="ru-RU"/>
        </w:rPr>
        <w:t xml:space="preserve"> (рекомендуемыйобъём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68" w:name="_Hlk125028185"/>
      <w:bookmarkEnd w:id="166"/>
      <w:r w:rsidRPr="00CA4934">
        <w:rPr>
          <w:rFonts w:ascii="Times New Roman" w:hAnsi="Times New Roman"/>
          <w:sz w:val="28"/>
          <w:szCs w:val="28"/>
          <w:lang w:val="ru-RU"/>
        </w:rPr>
        <w:t>163.10.6.6.</w:t>
      </w:r>
      <w:bookmarkEnd w:id="168"/>
      <w:r w:rsidRPr="00CA4934">
        <w:rPr>
          <w:rFonts w:ascii="Times New Roman" w:hAnsi="Times New Roman"/>
          <w:sz w:val="28"/>
          <w:szCs w:val="28"/>
        </w:rPr>
        <w:t> </w:t>
      </w:r>
      <w:r w:rsidRPr="00CA4934">
        <w:rPr>
          <w:rFonts w:ascii="Times New Roman" w:hAnsi="Times New Roman"/>
          <w:sz w:val="28"/>
          <w:szCs w:val="28"/>
          <w:lang w:val="ru-RU"/>
        </w:rPr>
        <w:t>Содержание модуля по хоккею.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хоккее.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к безопасности при организации занятий хоккеем. Характерные травмы хоккеистов и мероприятия по их предупреждению.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Хоккейный словарь терминов и определений. Правила соревнований вида спорта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Судейская коллегия, обслуживающая соревнования по хоккею. Жесты судьи. Амплуа полевых игроков при игре в хоккей.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для воспитания физических качеств хоккеиста.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хоккея,их название и методика выполнения.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соревнованийпо хоккею в качестве зрителя, болельщика (фаната).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сбалансированное питание хоккеиста.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хоккее.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качестви состояния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воспитания физических качеств (ловкости, гибкости, силы, выносливости, быстроты).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формирующие двигательные умения и навыкидля реализации технических и тактических действий хоккеиста.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на коньках: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бег скользящими, короткими и скрестными шагами, бег с изменением направления движения, спиной вперед переступанием ногами, спиной впередне отрывая коньков ото льда, спиной вперед скрестными шагами;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повороты влево и вправо скрестными шагами;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старт с места лицом вперед, из различных положений с последующими ускорениями в заданные направления;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торможение с поворотом туловища на 90 градусов на одной и двух ногах;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прыжки толчком одной и двумя ногами, повороты в движении на 180 градусов и 360 градусов;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выпады, глубокие приседания на одной и двух ногах, падения на коленив движении с последующим быстрым вставанием и ускорениями;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падение на грудь, на бок с последующим быстрым вставанием и бегомв заданном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 приемов техники движения на коньках по реализации стартовойи дистанционной скорости;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 приемов техники по передвижению хоккеистов на коньках, направленный на совершенствование скоростного маневрирования.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владения клюшкой и шайбой: ведение шайбы, обводка, удары, бросок шайбы, остановка шайбы, прием шайбы с одновременной ее подработкойи последующими действиями, отбор шайбы способом остановки, прижимания соперника к борту и овладения шайбой.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игры вратаря: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торможение на параллельных коньках;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передвижения короткими шагами, повороты в движении на 180 градусов,360 градусов в основной стойке вратаря, бег спиной вперед, лицом вперед;</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шайбы ловушкой в шпагате, на блин;</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Тактическая подготовка: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скоростное маневрирование и выбор позиции, дистанционная опека, контактная опека;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шайбы перехватом, клюшкой, с применением силовых единоборств;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шайбы на себя с падением на одно и два колена, а также с падениемна бок.</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тактические действия.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атакующие тактические действия.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игры вратаря. Выбор позиции в воротах.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хоккей. Участие в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69" w:name="_Hlk124956772"/>
      <w:r w:rsidRPr="00CA4934">
        <w:rPr>
          <w:rFonts w:ascii="Times New Roman" w:hAnsi="Times New Roman"/>
          <w:sz w:val="28"/>
          <w:szCs w:val="28"/>
          <w:lang w:val="ru-RU"/>
        </w:rPr>
        <w:t>163.10.6.7.1.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169"/>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знания историии современного состояния развития хоккея, включая региональный, всероссийскийи международный уровни;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общенияв команде, со сверстниками и педагогами;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мотивыи интересы своей познавательной деятельности 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действияв соответствии с изменяющейся ситуацией;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графические пиктограммы физических упражнений, схемыдля тактических и игровых задач и преобразовывать их в выполнение двигательных действий;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ИКТ, соблюдение норм информационной избирательности, этики и этикета.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163.10.6.7.3.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роли хоккейных организаций регионального, всероссийскогои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и соблюдени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игры в хоккей в процессе учебнойи соревновательной деятельности, правил соревнований и судейской терминологиив игре;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техническихи тактических действий хоккеиста, определять их эффективность;</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характеристикаи владение методикой технических и тактических элементов хоккея, их применение в учебных, игровых заданиях;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техники владения клюшкой и шайбой (ведение, обводка, финты, бросок, удары, остановка, отбор) в игровых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комплекса технических приемов по передвижению хоккеистовна коньках, направленный на совершенствование скоростного маневрирования, перехватов шайбы различным способом в игре;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в качес</w:t>
      </w:r>
      <w:r w:rsidR="00306452" w:rsidRPr="00CA4934">
        <w:rPr>
          <w:rFonts w:ascii="Times New Roman" w:hAnsi="Times New Roman"/>
          <w:sz w:val="28"/>
          <w:szCs w:val="28"/>
          <w:lang w:val="ru-RU"/>
        </w:rPr>
        <w:t>тве зрителя, болельщика</w:t>
      </w:r>
      <w:r w:rsidRPr="00CA4934">
        <w:rPr>
          <w:rFonts w:ascii="Times New Roman" w:hAnsi="Times New Roman"/>
          <w:sz w:val="28"/>
          <w:szCs w:val="28"/>
          <w:lang w:val="ru-RU"/>
        </w:rPr>
        <w:t>;</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w:t>
      </w:r>
      <w:r w:rsidRPr="00CA4934">
        <w:rPr>
          <w:rFonts w:ascii="Times New Roman" w:hAnsi="Times New Roman"/>
          <w:sz w:val="28"/>
          <w:szCs w:val="28"/>
        </w:rPr>
        <w:t> </w:t>
      </w:r>
      <w:r w:rsidRPr="00CA4934">
        <w:rPr>
          <w:rFonts w:ascii="Times New Roman" w:hAnsi="Times New Roman"/>
          <w:sz w:val="28"/>
          <w:szCs w:val="28"/>
          <w:lang w:val="ru-RU"/>
        </w:rPr>
        <w:t>Модуль «Футбол».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«Футбол».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образованияи использования спортивно-ориентированных форм, средств и методов обученияпо различным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культуройи спортом, их личностному и профессиональному самоопределению.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163.10.7.2.</w:t>
      </w:r>
      <w:r w:rsidRPr="00CA4934">
        <w:rPr>
          <w:rFonts w:ascii="Times New Roman" w:hAnsi="Times New Roman"/>
          <w:sz w:val="28"/>
          <w:szCs w:val="28"/>
        </w:rPr>
        <w:t> </w:t>
      </w:r>
      <w:r w:rsidRPr="00CA4934">
        <w:rPr>
          <w:rFonts w:ascii="Times New Roman" w:hAnsi="Times New Roman"/>
          <w:sz w:val="28"/>
          <w:szCs w:val="28"/>
          <w:lang w:val="ru-RU"/>
        </w:rPr>
        <w:t>Целями изучения модуля по футболу» являются: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культуройи спортом с использованием средств вида спорта «Футбол».</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70" w:name="_Hlk125550293"/>
      <w:bookmarkStart w:id="171" w:name="_Hlk125544518"/>
      <w:r w:rsidRPr="00CA4934">
        <w:rPr>
          <w:rFonts w:ascii="Times New Roman" w:hAnsi="Times New Roman"/>
          <w:sz w:val="28"/>
          <w:szCs w:val="28"/>
          <w:lang w:val="ru-RU"/>
        </w:rPr>
        <w:t>163.10.7.3.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футболу являются</w:t>
      </w:r>
      <w:bookmarkEnd w:id="170"/>
      <w:r w:rsidRPr="00CA4934">
        <w:rPr>
          <w:rFonts w:ascii="Times New Roman" w:hAnsi="Times New Roman"/>
          <w:sz w:val="28"/>
          <w:szCs w:val="28"/>
          <w:lang w:val="ru-RU"/>
        </w:rPr>
        <w:t>:</w:t>
      </w:r>
    </w:p>
    <w:bookmarkEnd w:id="171"/>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и обучение физическим упражнениям общеразвивающейи корригирующей направленности посредством освоения технических действийв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значенияхв процессе развития и укрепления здоровья, физическом развитии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двигательным умениям и навыкам, техническим действиямв футболе в образовательной деятельности, физкультурно-оздоровительной деятельности и при организации самостоятельных занятийпо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участиюв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w:t>
      </w:r>
      <w:bookmarkStart w:id="172" w:name="_Hlk125550350"/>
      <w:r w:rsidRPr="00CA4934">
        <w:rPr>
          <w:rFonts w:ascii="Times New Roman" w:hAnsi="Times New Roman"/>
          <w:sz w:val="28"/>
          <w:szCs w:val="28"/>
          <w:lang w:val="ru-RU"/>
        </w:rPr>
        <w:t xml:space="preserve">по футболу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72"/>
      <w:r w:rsidRPr="00CA4934">
        <w:rPr>
          <w:rFonts w:ascii="Times New Roman" w:hAnsi="Times New Roman"/>
          <w:sz w:val="28"/>
          <w:szCs w:val="28"/>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футбола,их использования в прикладных целях для увеличения объема двигательной активности и оздоровления в повседневной жизни.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футболу поможет обучающимся в освоении содержательных компонентов и модулей по легкой атлетике, подвижными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участиюв спортивных мероприятиях.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163.10.7.5.</w:t>
      </w:r>
      <w:r w:rsidRPr="00CA4934">
        <w:rPr>
          <w:rFonts w:ascii="Times New Roman" w:hAnsi="Times New Roman"/>
          <w:sz w:val="28"/>
          <w:szCs w:val="28"/>
        </w:rPr>
        <w:t> </w:t>
      </w:r>
      <w:r w:rsidRPr="00CA4934">
        <w:rPr>
          <w:rFonts w:ascii="Times New Roman" w:hAnsi="Times New Roman"/>
          <w:sz w:val="28"/>
          <w:szCs w:val="28"/>
          <w:lang w:val="ru-RU"/>
        </w:rPr>
        <w:t>Модуль по футболу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ведущих отечественных и зарубежных футбольных клубах,их традициях.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игры в футбол. Размеры футбольного поля, инвентарьи оборудование для занятий футболом. Судейство соревнований по футболу, рольи обязанности судейской бригады.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Соревнования по футболу, фестивали и футбольные проекты, проводимыедля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ухода за инвентарем, спортивным оборудованием, футбольным полем.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поведения на занятиях футболом и стадионево время просмотра игры в качестве зрителя, болельщика.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футболистов, методы и меры предупреждения травматизма во время занятий.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Основы правильного питания и суточного пищевого рациона футболистов.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футболом на укрепление здоровья, развитие физических качеств и физической подготовленности организма.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футболом на формирование положительных качеств личности человека.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Стратегии, системы, тактика и стили игры футбол.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обувидля занятий футболом. Правила ухода за спортивным инвентарем и оборудованием.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и корригирующих упражнений. Закаливающие процедуры.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предупреждения и нивелирования конфликтных ситуации во время занятий футболом.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Тестирование уровня физической и технической подготовленности в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упражненийс футбольным мячом.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специальной направленности с элементамии техническими приемами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технические действия с мячом: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ведение мяча ногой – различными способами с изменением скоростии направления движения, с различным сочетанием техники владения мячом (развороты с мячом, обманные движения </w:t>
      </w:r>
      <w:r w:rsidR="00306452" w:rsidRPr="00CA4934">
        <w:rPr>
          <w:rFonts w:ascii="Times New Roman" w:hAnsi="Times New Roman"/>
          <w:sz w:val="28"/>
          <w:szCs w:val="28"/>
          <w:lang w:val="ru-RU"/>
        </w:rPr>
        <w:t>(</w:t>
      </w:r>
      <w:r w:rsidRPr="00CA4934">
        <w:rPr>
          <w:rFonts w:ascii="Times New Roman" w:hAnsi="Times New Roman"/>
          <w:sz w:val="28"/>
          <w:szCs w:val="28"/>
          <w:lang w:val="ru-RU"/>
        </w:rPr>
        <w:t>«финты»</w:t>
      </w:r>
      <w:r w:rsidR="00306452" w:rsidRPr="00CA4934">
        <w:rPr>
          <w:rFonts w:ascii="Times New Roman" w:hAnsi="Times New Roman"/>
          <w:sz w:val="28"/>
          <w:szCs w:val="28"/>
          <w:lang w:val="ru-RU"/>
        </w:rPr>
        <w:t>)</w:t>
      </w:r>
      <w:r w:rsidRPr="00CA4934">
        <w:rPr>
          <w:rFonts w:ascii="Times New Roman" w:hAnsi="Times New Roman"/>
          <w:sz w:val="28"/>
          <w:szCs w:val="28"/>
          <w:lang w:val="ru-RU"/>
        </w:rPr>
        <w:t>, удары по мячу ногой);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 по мячу головой – серединой лба;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 – выбиванием, перехватом;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Вбрасывание мяча.</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73" w:name="_Hlk120008384"/>
      <w:r w:rsidRPr="00CA4934">
        <w:rPr>
          <w:rFonts w:ascii="Times New Roman" w:hAnsi="Times New Roman"/>
          <w:sz w:val="28"/>
          <w:szCs w:val="28"/>
          <w:lang w:val="ru-RU"/>
        </w:rPr>
        <w:t>Игровые комбинации и упражнения в парах, тройках, группах, тактические действия</w:t>
      </w:r>
      <w:bookmarkEnd w:id="173"/>
      <w:r w:rsidRPr="00CA4934">
        <w:rPr>
          <w:rFonts w:ascii="Times New Roman" w:hAnsi="Times New Roman"/>
          <w:sz w:val="28"/>
          <w:szCs w:val="28"/>
          <w:lang w:val="ru-RU"/>
        </w:rPr>
        <w:t xml:space="preserve"> (в процессе учебной игры и (или) соревновательной деятельности). Играв футбол по упрощенным правилам.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футбол. Участие в фестивалях и соревнова</w:t>
      </w:r>
      <w:r w:rsidR="00306452" w:rsidRPr="00CA4934">
        <w:rPr>
          <w:rFonts w:ascii="Times New Roman" w:hAnsi="Times New Roman"/>
          <w:sz w:val="28"/>
          <w:szCs w:val="28"/>
          <w:lang w:val="ru-RU"/>
        </w:rPr>
        <w:t>ниях</w:t>
      </w:r>
      <w:r w:rsidRPr="00CA4934">
        <w:rPr>
          <w:rFonts w:ascii="Times New Roman" w:hAnsi="Times New Roman"/>
          <w:sz w:val="28"/>
          <w:szCs w:val="28"/>
          <w:lang w:val="ru-RU"/>
        </w:rPr>
        <w:t>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74" w:name="_Hlk125030020"/>
      <w:r w:rsidRPr="00CA4934">
        <w:rPr>
          <w:rFonts w:ascii="Times New Roman" w:hAnsi="Times New Roman"/>
          <w:sz w:val="28"/>
          <w:szCs w:val="28"/>
          <w:lang w:val="ru-RU"/>
        </w:rPr>
        <w:t>163.10.7.7.1.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74"/>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историии современного состояния развития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отношенияв команде, со сверстниками и педагогами;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правил индивидуального и коллективного безопасного поведенияв учебной, соревновательной, досуговой деятельности и чрезвычайных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соответствиис изменяющейся ситуацией;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деятельностьс учителем и сверстниками, работать индивидуально и в группе;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общее решение и разрешать конфликтные ситуации на основе согласования позиций и учёта интересов;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схемыдля тактических, игровых задач.</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футбол, состава судейской бригады их роли, обязанностей, основных функций и жесты;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безопасности при занятиях футболом, правомерного поведения во время соревнований по футболу в качестве зрителя, болельщика;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и проводить подвижные игры и эстафетыс элементами футбола, во время самостоятельных занятий и досуговой деятельностисо сверстниками;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игровые комбинации и упражнения в парах, тройках, группахи тактические действия с учетом игровых амплуа и ситуаций, в учебной, игровой,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оказывать первую помощь при травмах и повреждениях во время занятий футболом;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знаниеи применение способов самоконтроля в учебной и соревновательной деятельности, средств восстановления 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контрольно-тестовых упражнений по общей, специальнойи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175" w:name="_Hlk124934898"/>
      <w:r w:rsidRPr="00CA4934">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175"/>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учебнойи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w:t>
      </w:r>
      <w:r w:rsidRPr="00CA4934">
        <w:rPr>
          <w:rFonts w:ascii="Times New Roman" w:hAnsi="Times New Roman"/>
          <w:sz w:val="28"/>
          <w:szCs w:val="28"/>
        </w:rPr>
        <w:t> </w:t>
      </w:r>
      <w:r w:rsidRPr="00CA4934">
        <w:rPr>
          <w:rFonts w:ascii="Times New Roman" w:hAnsi="Times New Roman"/>
          <w:sz w:val="28"/>
          <w:szCs w:val="28"/>
          <w:lang w:val="ru-RU"/>
        </w:rPr>
        <w:t>Модуль «Фитнес-аэробика».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«Фитнес-аэробика».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фитнес-аэробике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сохранение здоровья, совершенствование телосложенияи воспитание гармонично развитой личности, нацеленной на многолетнее сохранение высокого уровня общей работоспособности;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популяризация вида спорта «Фитнес-аэробика» среди детей и молодежии вовлечение большого количества обучающихся в занятия фитнес-аэробикой;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у обучающихся творческих способностей;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фитнес-аэробике.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особенностейи расширяет спектр физкультурно-спортивных направлений в общеобразовательных организациях.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культура»в общеобразовательной организации (легкая атлетика, гимнастика,спортивные игры).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163.10.8.5.</w:t>
      </w:r>
      <w:r w:rsidRPr="00CA4934">
        <w:rPr>
          <w:rFonts w:ascii="Times New Roman" w:hAnsi="Times New Roman"/>
          <w:sz w:val="28"/>
          <w:szCs w:val="28"/>
        </w:rPr>
        <w:t> </w:t>
      </w:r>
      <w:r w:rsidRPr="00CA4934">
        <w:rPr>
          <w:rFonts w:ascii="Times New Roman" w:hAnsi="Times New Roman"/>
          <w:sz w:val="28"/>
          <w:szCs w:val="28"/>
          <w:lang w:val="ru-RU"/>
        </w:rPr>
        <w:t>Модуль по фитнес-аэробике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w:t>
      </w:r>
      <w:r w:rsidRPr="00CA4934">
        <w:rPr>
          <w:rFonts w:ascii="Times New Roman" w:hAnsi="Times New Roman"/>
          <w:sz w:val="28"/>
          <w:szCs w:val="28"/>
        </w:rPr>
        <w:t> </w:t>
      </w:r>
      <w:r w:rsidRPr="00CA4934">
        <w:rPr>
          <w:rFonts w:ascii="Times New Roman" w:hAnsi="Times New Roman"/>
          <w:sz w:val="28"/>
          <w:szCs w:val="28"/>
          <w:lang w:val="ru-RU"/>
        </w:rPr>
        <w:t>Модуль «Фитнес-аэробика».</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«Фитнес-аэробика».</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фитнес-аэробике являются:</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сохранение здоровья, совершенствование телосложенияи воспитание гармонично развитой личности, нацеленной на многолетнее сохранение высокого уровня общей работоспособности;</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популяризация вида спорта «Фитнес-аэробика» среди детей и молодежии вовлечение большого количества обучающихся в занятия фитнес-аэробикой; </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у обучающихся творческих способностей;</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D63C3E" w:rsidRPr="00CA4934" w:rsidRDefault="00D63C3E" w:rsidP="00E87D47">
      <w:pPr>
        <w:spacing w:after="0" w:line="350" w:lineRule="auto"/>
        <w:ind w:firstLine="709"/>
        <w:jc w:val="both"/>
        <w:rPr>
          <w:rFonts w:ascii="Times New Roman" w:hAnsi="Times New Roman"/>
          <w:sz w:val="28"/>
          <w:szCs w:val="28"/>
          <w:lang w:val="ru-RU"/>
        </w:rPr>
      </w:pPr>
      <w:bookmarkStart w:id="176" w:name="_Hlk125447445"/>
      <w:r w:rsidRPr="00CA4934">
        <w:rPr>
          <w:rFonts w:ascii="Times New Roman" w:hAnsi="Times New Roman"/>
          <w:sz w:val="28"/>
          <w:szCs w:val="28"/>
          <w:lang w:val="ru-RU"/>
        </w:rPr>
        <w:t>163.10.8.4.</w:t>
      </w:r>
      <w:bookmarkEnd w:id="176"/>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фитнес-аэробике.</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особенностейи расширяет спектр физкультурно-спортивных направлений в общеобразовательных организациях.</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культура»в общеобразовательной организации (легкая атлетика, гимнастика,спортивные игры).</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63C3E" w:rsidRPr="00CA4934" w:rsidRDefault="00D63C3E" w:rsidP="00E87D47">
      <w:pPr>
        <w:spacing w:after="0" w:line="350" w:lineRule="auto"/>
        <w:ind w:firstLine="709"/>
        <w:jc w:val="both"/>
        <w:rPr>
          <w:rFonts w:ascii="Times New Roman" w:hAnsi="Times New Roman"/>
          <w:sz w:val="28"/>
          <w:szCs w:val="28"/>
          <w:lang w:val="ru-RU"/>
        </w:rPr>
      </w:pPr>
      <w:bookmarkStart w:id="177" w:name="_Hlk125447574"/>
      <w:r w:rsidRPr="00CA4934">
        <w:rPr>
          <w:rFonts w:ascii="Times New Roman" w:hAnsi="Times New Roman"/>
          <w:sz w:val="28"/>
          <w:szCs w:val="28"/>
          <w:lang w:val="ru-RU"/>
        </w:rPr>
        <w:t>163.10.8.5.</w:t>
      </w:r>
      <w:bookmarkEnd w:id="177"/>
      <w:r w:rsidRPr="00CA4934">
        <w:rPr>
          <w:rFonts w:ascii="Times New Roman" w:hAnsi="Times New Roman"/>
          <w:sz w:val="28"/>
          <w:szCs w:val="28"/>
        </w:rPr>
        <w:t> </w:t>
      </w:r>
      <w:r w:rsidRPr="00CA4934">
        <w:rPr>
          <w:rFonts w:ascii="Times New Roman" w:hAnsi="Times New Roman"/>
          <w:sz w:val="28"/>
          <w:szCs w:val="28"/>
          <w:lang w:val="ru-RU"/>
        </w:rPr>
        <w:t>Модуль по фитнес-аэробике может быть реализован в следующих вариантах:</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w:t>
      </w:r>
      <w:bookmarkStart w:id="178" w:name="_Hlk125559401"/>
      <w:r w:rsidRPr="00CA4934">
        <w:rPr>
          <w:rFonts w:ascii="Times New Roman" w:hAnsi="Times New Roman"/>
          <w:sz w:val="28"/>
          <w:szCs w:val="28"/>
          <w:lang w:val="ru-RU"/>
        </w:rPr>
        <w:t>5, 6, 7, 8, 9-х классах – по 34 часа</w:t>
      </w:r>
      <w:bookmarkEnd w:id="178"/>
      <w:r w:rsidRPr="00CA4934">
        <w:rPr>
          <w:rFonts w:ascii="Times New Roman" w:hAnsi="Times New Roman"/>
          <w:sz w:val="28"/>
          <w:szCs w:val="28"/>
          <w:lang w:val="ru-RU"/>
        </w:rPr>
        <w:t>);</w:t>
      </w:r>
    </w:p>
    <w:p w:rsidR="00D63C3E" w:rsidRPr="00CA4934" w:rsidRDefault="00D63C3E"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03D29" w:rsidRPr="00CA4934" w:rsidRDefault="00703D29" w:rsidP="00E87D47">
      <w:pPr>
        <w:spacing w:after="0" w:line="350" w:lineRule="auto"/>
        <w:ind w:firstLine="709"/>
        <w:jc w:val="both"/>
        <w:rPr>
          <w:rFonts w:ascii="Times New Roman" w:hAnsi="Times New Roman"/>
          <w:sz w:val="28"/>
          <w:szCs w:val="28"/>
          <w:lang w:val="ru-RU"/>
        </w:rPr>
      </w:pPr>
      <w:bookmarkStart w:id="179" w:name="_Hlk125447635"/>
      <w:r w:rsidRPr="00CA4934">
        <w:rPr>
          <w:rFonts w:ascii="Times New Roman" w:hAnsi="Times New Roman"/>
          <w:sz w:val="28"/>
          <w:szCs w:val="28"/>
          <w:lang w:val="ru-RU"/>
        </w:rPr>
        <w:t>163.10.8.6.</w:t>
      </w:r>
      <w:bookmarkEnd w:id="179"/>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безопасности при организации занятий фитнес-аэробикой(в спортивном и хореографическом залах) в том числе самостоятельных. Гигиенаи самоконтроль при занятиях фитнес-аэробикой. Специальное оборудованиедля фитнес-занятий.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морально-волевых качеств во время занятий фитнес-аэробикой.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возникновения и развития хип-хоп аэробики в Америке, Европеи России. Особенности данного танцевального стиля.</w:t>
      </w:r>
      <w:r w:rsidRPr="00CA4934">
        <w:rPr>
          <w:rFonts w:ascii="Times New Roman" w:hAnsi="Times New Roman"/>
          <w:sz w:val="28"/>
          <w:szCs w:val="28"/>
        </w:rPr>
        <w:t>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постановки позиции ног, корпуса.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Подготовка места занятий, выбор одежды и обуви для занятий фитнес-аэробикой.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упражнений фитнес-аэробики, определение последовательностиих выполнения, дозировка в соответствии с возрастными особенностямии физической подготовленностью обучающихся.</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планов и самостоятельное проведение занятийфитнес-аэробикой.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фитнес-аэробики.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Движения рук в фитнес-аэробике.Подача вербальных и визуальных команд.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урока (разминка, аэробная часть, силовая часть, заминка).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развития физических качеств (гибкости, силы, выносливости, быстроты и скоростных способностей).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Классическая аэробика: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структурные </w:t>
      </w:r>
      <w:r w:rsidR="00306452" w:rsidRPr="00CA4934">
        <w:rPr>
          <w:rFonts w:ascii="Times New Roman" w:hAnsi="Times New Roman"/>
          <w:sz w:val="28"/>
          <w:szCs w:val="28"/>
          <w:lang w:val="ru-RU"/>
        </w:rPr>
        <w:t>элементы высокой интенсивности</w:t>
      </w:r>
      <w:r w:rsidRPr="00CA4934">
        <w:rPr>
          <w:rFonts w:ascii="Times New Roman" w:hAnsi="Times New Roman"/>
          <w:sz w:val="28"/>
          <w:szCs w:val="28"/>
          <w:lang w:val="ru-RU"/>
        </w:rPr>
        <w:t>, выполнение различных элементов без смены и со сменой лидирующей ноги, движения руками(в том числе в сочетании с движениями ног);</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и комбинации базовых шагов и элементов различной сложности,в том числе для самостоятельных занятий под музыкальное сопровождениеи без него с учетом интенсивности и ритма движений;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сочетания маршевых и синкопированных элементов, сочетание маршевыхи лифтовых элементов, комплексы и комбинации классической аэробикина развитие выносливости, гибкости, координации и силы;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элементов, движений и связок классической аэробики.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Степ-аэробика: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элементы со сменой лидирующей ноги (билатеральные);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шаги и различные элементы без смены и со сменой лидирующей ноги, движения руками (в том числе в сочетании с движениями ног);</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и комбинации базовых шагов и элементов различной сложности степ-аэробики под музыкальное сопровождение и без него с учетоминтенсивности и ритма;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сочетание маршевых и синкопированных элементов, сочетание маршевыхи лифтовых элементов, комплексы и комбинации на воспитание общей выносливости, координации и силы.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Хип-хоп аэробика: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элементы танцевальных движений, базовые движения хип-хопа;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хип-хоп танца на середине и в партере в разнообразных вариациях; выразительность танцевальных движений;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комбинации танцевальных движений хип-хопа.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Хореографическая подготовка: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повторение танцевальных шагов, основных элементов танцевальных движений: (шаги с подскоками вперед и с поворотом, шаги галопа);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французская классическая балетная постановка позиции рук;</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позиции рук классического танца;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паре, синхронность, распределение движений и фигурв пространстве, внешнее воздействие на зрителей и судей, артистизми эмоциональность.</w:t>
      </w:r>
    </w:p>
    <w:p w:rsidR="00703D29" w:rsidRPr="00CA4934" w:rsidRDefault="00703D29" w:rsidP="00E87D47">
      <w:pPr>
        <w:spacing w:after="0" w:line="350" w:lineRule="auto"/>
        <w:ind w:firstLine="709"/>
        <w:jc w:val="both"/>
        <w:rPr>
          <w:rFonts w:ascii="Times New Roman" w:hAnsi="Times New Roman"/>
          <w:sz w:val="28"/>
          <w:szCs w:val="28"/>
          <w:lang w:val="ru-RU"/>
        </w:rPr>
      </w:pPr>
      <w:bookmarkStart w:id="180" w:name="_Hlk125448627"/>
      <w:r w:rsidRPr="00CA4934">
        <w:rPr>
          <w:rFonts w:ascii="Times New Roman" w:hAnsi="Times New Roman"/>
          <w:sz w:val="28"/>
          <w:szCs w:val="28"/>
          <w:lang w:val="ru-RU"/>
        </w:rPr>
        <w:t>163.10.8.7.</w:t>
      </w:r>
      <w:bookmarkEnd w:id="180"/>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знание историии современного состояния развития фитнес-аэробики, включая региональный, всероссийский и международный уровни;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ситуацию и оперативно принимать решения, находить способы взаимодействия с партнерами во время занятий фитнес-аэробикой, а такжев учебной и игровой деятельности;</w:t>
      </w:r>
    </w:p>
    <w:p w:rsidR="00703D29" w:rsidRPr="00CA4934" w:rsidRDefault="00703D29" w:rsidP="00E87D47">
      <w:pPr>
        <w:spacing w:after="0" w:line="350" w:lineRule="auto"/>
        <w:ind w:firstLine="709"/>
        <w:jc w:val="both"/>
        <w:rPr>
          <w:rFonts w:ascii="Times New Roman" w:hAnsi="Times New Roman"/>
          <w:sz w:val="28"/>
          <w:szCs w:val="28"/>
          <w:lang w:val="ru-RU"/>
        </w:rPr>
      </w:pPr>
      <w:bookmarkStart w:id="181" w:name="_Hlk97293301"/>
      <w:bookmarkEnd w:id="181"/>
      <w:r w:rsidRPr="00CA4934">
        <w:rPr>
          <w:rFonts w:ascii="Times New Roman" w:hAnsi="Times New Roman"/>
          <w:sz w:val="28"/>
          <w:szCs w:val="28"/>
          <w:lang w:val="ru-RU"/>
        </w:rPr>
        <w:t>проявление уважительного отношения к сверстникам, культуры общенияи взаимодействия, терпимости и толерантности в достижении общих целейпри совместной деятельности на принципах доброжелательности и взаимопомощи;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творческойи ответственной деятельности </w:t>
      </w:r>
      <w:r w:rsidR="00306452" w:rsidRPr="00CA4934">
        <w:rPr>
          <w:rFonts w:ascii="Times New Roman" w:hAnsi="Times New Roman"/>
          <w:sz w:val="28"/>
          <w:szCs w:val="28"/>
          <w:lang w:val="ru-RU"/>
        </w:rPr>
        <w:t xml:space="preserve">с использованием </w:t>
      </w:r>
      <w:r w:rsidRPr="00CA4934">
        <w:rPr>
          <w:rFonts w:ascii="Times New Roman" w:hAnsi="Times New Roman"/>
          <w:sz w:val="28"/>
          <w:szCs w:val="28"/>
          <w:lang w:val="ru-RU"/>
        </w:rPr>
        <w:t>средств фитнес-аэробики;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отношениюк материальным и духовным ценностям;</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фитнес-аэробики.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планировать, контролировать и оценивать учебные действия, собственную деятельность, распределять нагрузку и отдых в процессеее выполнения, определять наиболее эффективные способы достижения результата;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оценивать уровень сложности заданий (упражнений) во время занятий различными видами фитнес-аэробики в соответствиис физическими возможностями своего организма и состоянием здоровьяна настоящий момент; </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163.10.8.7.3.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укреплениии сохранении индивидуального здоровья;</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травмахи повреждениях во время занятий фитнес-аэробикой;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современных правил организации и проведения соревнованийпо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применять правила требований безопасности к местам проведения занятий фитнес-аэробикой (в спортивном, хореографическоми тренажерном залах), правил ухода за спортивным оборудованием, инвентарем, правильного выбора обуви и одежды;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классификацию видов фитнес-аэробики;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понимание техники и последовательности выполнения упражнений по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базовых элементов классической и степ-аэробики низкойи высокой интенсивности со сменой (и без смены) лидирующей ноги;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сочетать маршевые и лифтовые элементы;</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музыку для комплексов упражнений фитнес-аэробикис учетом интенсивности и ритма;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музыкальных знаний грамоты (музыкальный квадрат, музыкальная фраза);</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чувства ритма, понимание взаимосвязи музыки и движений;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урокав качестве помощника учителя, разминку, стретчинг, танцевальные движенияс элементами фитнес-аэробики во время самостоятельных занятий и досуговой деятельности со сверстниками;</w:t>
      </w:r>
    </w:p>
    <w:p w:rsidR="00703D29" w:rsidRPr="00CA4934" w:rsidRDefault="00703D2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w:t>
      </w:r>
      <w:r w:rsidRPr="00CA4934">
        <w:rPr>
          <w:rFonts w:ascii="Times New Roman" w:hAnsi="Times New Roman"/>
          <w:sz w:val="28"/>
          <w:szCs w:val="28"/>
        </w:rPr>
        <w:t> </w:t>
      </w:r>
      <w:r w:rsidRPr="00CA4934">
        <w:rPr>
          <w:rFonts w:ascii="Times New Roman" w:hAnsi="Times New Roman"/>
          <w:sz w:val="28"/>
          <w:szCs w:val="28"/>
          <w:lang w:val="ru-RU"/>
        </w:rPr>
        <w:t>Модуль «Спортивная борьба».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«Спортивная борьба».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82" w:name="_Hlk125539978"/>
      <w:r w:rsidRPr="00CA4934">
        <w:rPr>
          <w:rFonts w:ascii="Times New Roman" w:hAnsi="Times New Roman"/>
          <w:sz w:val="28"/>
          <w:szCs w:val="28"/>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школьниковк систематическим занятиям физической культурой и спортом, их личностномуи профессиональному самоопределению.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направленности,что обеспечивает эффективное развитие физических качеств и двигательных навыков.</w:t>
      </w:r>
    </w:p>
    <w:bookmarkEnd w:id="182"/>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163.10.9.2.</w:t>
      </w:r>
      <w:r w:rsidRPr="00CA4934">
        <w:rPr>
          <w:rFonts w:ascii="Times New Roman" w:hAnsi="Times New Roman"/>
          <w:sz w:val="28"/>
          <w:szCs w:val="28"/>
        </w:rPr>
        <w:t> </w:t>
      </w:r>
      <w:r w:rsidRPr="00CA4934">
        <w:rPr>
          <w:rFonts w:ascii="Times New Roman" w:hAnsi="Times New Roman"/>
          <w:sz w:val="28"/>
          <w:szCs w:val="28"/>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83" w:name="_Hlk125544081"/>
      <w:r w:rsidRPr="00CA4934">
        <w:rPr>
          <w:rFonts w:ascii="Times New Roman" w:hAnsi="Times New Roman"/>
          <w:sz w:val="28"/>
          <w:szCs w:val="28"/>
          <w:lang w:val="ru-RU"/>
        </w:rPr>
        <w:t>163.10.9.3.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спортивной борьбе являются:</w:t>
      </w:r>
    </w:p>
    <w:bookmarkEnd w:id="183"/>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«спортивная борьба»,её истории развития, возможностях и значении в процессе укрепления здоровья, физическом развитии и физической подготовке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спортивной борьбы среди подрастающего поколения, привлечение обучающихся, проявляющих повышенный интерес и способностик занятиям борьбой, в школьные спортивные клубы, секции, к участиюв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84" w:name="_Hlk125544138"/>
      <w:r w:rsidRPr="00CA4934">
        <w:rPr>
          <w:rFonts w:ascii="Times New Roman" w:hAnsi="Times New Roman"/>
          <w:sz w:val="28"/>
          <w:szCs w:val="28"/>
          <w:lang w:val="ru-RU"/>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особенностейи расширяет спектр физкультурно-спортивных направлений в общеобразовательных организациях.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культура»в общеобразовательной организации (легкая атлетика, гимнастика, спортивные игры и другие).</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85" w:name="_Hlk125541125"/>
      <w:r w:rsidRPr="00CA4934">
        <w:rPr>
          <w:rFonts w:ascii="Times New Roman" w:hAnsi="Times New Roman"/>
          <w:sz w:val="28"/>
          <w:szCs w:val="28"/>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85"/>
      <w:r w:rsidRPr="00CA4934">
        <w:rPr>
          <w:rFonts w:ascii="Times New Roman" w:hAnsi="Times New Roman"/>
          <w:sz w:val="28"/>
          <w:szCs w:val="28"/>
          <w:lang w:val="ru-RU"/>
        </w:rPr>
        <w:t>.</w:t>
      </w:r>
    </w:p>
    <w:bookmarkEnd w:id="184"/>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163.10.9.5.</w:t>
      </w:r>
      <w:r w:rsidRPr="00CA4934">
        <w:rPr>
          <w:rFonts w:ascii="Times New Roman" w:hAnsi="Times New Roman"/>
          <w:sz w:val="28"/>
          <w:szCs w:val="28"/>
        </w:rPr>
        <w:t> </w:t>
      </w:r>
      <w:r w:rsidRPr="00CA4934">
        <w:rPr>
          <w:rFonts w:ascii="Times New Roman" w:hAnsi="Times New Roman"/>
          <w:sz w:val="28"/>
          <w:szCs w:val="28"/>
          <w:lang w:val="ru-RU"/>
        </w:rPr>
        <w:t>Модуль по спортивной борьбе может быть реализованв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Названия и роль главных организаций, федераций (международные, российские), осуществляющих управление и развитие спортивной борьбой.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Борцовские клубы, их история и традиции. Известные отечественные борцыи тренеры.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Достижения отечественной сборной команды страны и российских клубовна мировых чемпионатах, первенствах и международных соревнованиях.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Словарь терминов и определений по спортивной борьбе.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развития физических качеств борца.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и приёмовв спортивной борьбе, их название и техника выполнения.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безопасного, правомерного поведения во время соревнованийпо спортивной борьбе в качестве зрителя, болельщика (фаната).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личной гигиены, требования к спортивной одежде и обувидля занятий спортивной борьбой. Правила ухода за спортивным инвентареми оборудованием.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спортивной борьбе.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качестви состояния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приёмы и тактические действия в спортивной борьбе, изученные на уровне начального общего образования.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технические действия и передвижения: различные виды ходьбы и бега.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упражнения из арсенала спортивной борьбы: борцовскийи гимнастический мост, передвижения на мосту, забегания на борцовском мосту, перевороты и другие упражнения.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Связкии комбинации технических действий в партере.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действийв стойке.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спортивной борьбе направленона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сотрудничатьдля их достижения в учебной, тренировочной, досуговой, игровойи соревновательной деятельности, судейской практики на принципах доброжелательности и взаимопомощи;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спортивной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схемыдля тактических, игровых задач;</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инструментыи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163.10.9.7.3.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укреплениии сохранении индивидуального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роли главных организаций по спортивной борьбе регионального, всероссийского и мирового уровней, общих сведений о развитии отечественныхи зарубежных борцовских клубов, ведущих борцах клубов, региона и Российской Федерации;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w:t>
      </w:r>
      <w:r w:rsidR="00DF65E7" w:rsidRPr="00CA4934">
        <w:rPr>
          <w:rFonts w:ascii="Times New Roman" w:hAnsi="Times New Roman"/>
          <w:sz w:val="28"/>
          <w:szCs w:val="28"/>
          <w:lang w:val="ru-RU"/>
        </w:rPr>
        <w:t>виду спорта спортивная борьба,</w:t>
      </w:r>
      <w:r w:rsidRPr="00CA4934">
        <w:rPr>
          <w:rFonts w:ascii="Times New Roman" w:hAnsi="Times New Roman"/>
          <w:sz w:val="28"/>
          <w:szCs w:val="28"/>
          <w:lang w:val="ru-RU"/>
        </w:rPr>
        <w:t xml:space="preserve"> состава судейской коллегии, обслуживающей соревнования по спортивной борьбеи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 спортивной борьбе, основные методы обучения техническими тактическим приёмам;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базовых технически</w:t>
      </w:r>
      <w:r w:rsidR="00DF65E7" w:rsidRPr="00CA4934">
        <w:rPr>
          <w:rFonts w:ascii="Times New Roman" w:hAnsi="Times New Roman"/>
          <w:sz w:val="28"/>
          <w:szCs w:val="28"/>
          <w:lang w:val="ru-RU"/>
        </w:rPr>
        <w:t>х</w:t>
      </w:r>
      <w:r w:rsidRPr="00CA4934">
        <w:rPr>
          <w:rFonts w:ascii="Times New Roman" w:hAnsi="Times New Roman"/>
          <w:sz w:val="28"/>
          <w:szCs w:val="28"/>
          <w:lang w:val="ru-RU"/>
        </w:rPr>
        <w:t xml:space="preserve"> действи</w:t>
      </w:r>
      <w:r w:rsidR="00360851" w:rsidRPr="00CA4934">
        <w:rPr>
          <w:rFonts w:ascii="Times New Roman" w:hAnsi="Times New Roman"/>
          <w:sz w:val="28"/>
          <w:szCs w:val="28"/>
          <w:lang w:val="ru-RU"/>
        </w:rPr>
        <w:t>й</w:t>
      </w:r>
      <w:r w:rsidRPr="00CA4934">
        <w:rPr>
          <w:rFonts w:ascii="Times New Roman" w:hAnsi="Times New Roman"/>
          <w:sz w:val="28"/>
          <w:szCs w:val="28"/>
          <w:lang w:val="ru-RU"/>
        </w:rPr>
        <w:t xml:space="preserve"> в стойкеи партере;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поединкас конкретным соперником (угроза, вызов, сковывание, повторная атака, двойной обман, обратный вызов);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поединковпо спортивной борьбе;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подбирать спортивную одежду и обувь для занятий спортивной борьбой;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w:t>
      </w:r>
      <w:r w:rsidRPr="00CA4934">
        <w:rPr>
          <w:rFonts w:ascii="Times New Roman" w:hAnsi="Times New Roman"/>
          <w:sz w:val="28"/>
          <w:szCs w:val="28"/>
        </w:rPr>
        <w:t> </w:t>
      </w:r>
      <w:r w:rsidRPr="00CA4934">
        <w:rPr>
          <w:rFonts w:ascii="Times New Roman" w:hAnsi="Times New Roman"/>
          <w:sz w:val="28"/>
          <w:szCs w:val="28"/>
          <w:lang w:val="ru-RU"/>
        </w:rPr>
        <w:t>Модуль «Флорбол».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«Флорбол».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Флорбол является эффективным средством физического воспитанияи содействует всестороннему физическому, интеллектуальному, нравственному развитию обучающихся, укреплению здоровья, привлечению школьниковк систематическим занятиям физической культурой и спортом, их личностномуи профессиональному самоопределению.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сложно координационных, технико-тактических действийво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163.10.10.2.</w:t>
      </w:r>
      <w:r w:rsidRPr="00CA4934">
        <w:rPr>
          <w:rFonts w:ascii="Times New Roman" w:hAnsi="Times New Roman"/>
          <w:sz w:val="28"/>
          <w:szCs w:val="28"/>
        </w:rPr>
        <w:t> </w:t>
      </w:r>
      <w:r w:rsidRPr="00CA4934">
        <w:rPr>
          <w:rFonts w:ascii="Times New Roman" w:hAnsi="Times New Roman"/>
          <w:sz w:val="28"/>
          <w:szCs w:val="28"/>
          <w:lang w:val="ru-RU"/>
        </w:rPr>
        <w:t>Целью изучение модуля по флорболу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флорболу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общей культуры развития личности обучающегося средствами флорбола, в том числе для самореализации и самоопределения;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флорболу.</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86" w:name="_Hlk125548010"/>
      <w:r w:rsidRPr="00CA4934">
        <w:rPr>
          <w:rFonts w:ascii="Times New Roman" w:hAnsi="Times New Roman"/>
          <w:sz w:val="28"/>
          <w:szCs w:val="28"/>
          <w:lang w:val="ru-RU"/>
        </w:rPr>
        <w:t xml:space="preserve">Модуль по флорболу доступен для освоения всем обучающимся, независимоот уровня их физического развития и гендерных особенностейи расширяет спектр физкультурно-спортивных направлений в общеобразовательных организациях. </w:t>
      </w:r>
    </w:p>
    <w:bookmarkEnd w:id="186"/>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флорболу сочетается практически со всеми базовыми видами спорта, входящими в учебный предмет «Физическая культура»в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участияв спортивных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163.10.10.5.</w:t>
      </w:r>
      <w:r w:rsidRPr="00CA4934">
        <w:rPr>
          <w:rFonts w:ascii="Times New Roman" w:hAnsi="Times New Roman"/>
          <w:sz w:val="28"/>
          <w:szCs w:val="28"/>
        </w:rPr>
        <w:t> </w:t>
      </w:r>
      <w:r w:rsidRPr="00CA4934">
        <w:rPr>
          <w:rFonts w:ascii="Times New Roman" w:hAnsi="Times New Roman"/>
          <w:sz w:val="28"/>
          <w:szCs w:val="28"/>
          <w:lang w:val="ru-RU"/>
        </w:rPr>
        <w:t>Модуль по флорболу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флорболу.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флорболе.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Названия и роль главных флорбольных организаций, федераций (международные, российские), осуществляющих управление флорболом.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Флорбольные клубы, их история и традиции.Известные отечественные флорболисты и тренеры.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Достижения отечественной сборной команды страны и российских клубовна мировых первенствах и международных соревнованиях.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Флорбольный словарь терминов и определений.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соревнований игры во флорбол. Судейская коллегия, обслуживающая соревнования по флорболу.Жесты судьи.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Амплуа полевых игроков при игре во флорбол.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подбора физических упражнений для развития физических качеств флорболистов.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Понятия и характеристика технических и тактических элементов флорбола,их название и методика выполнения.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безопасного, правомерного поведения во время соревнованийпо флорболу в качестве зрителя, болельщика (фаната).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личной гигиены, требования к спортивной одежде и обувидля занятий флорболом. Правила ухода за спортивным инвентареми оборудованием.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во флорболе.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развития физических качестви состояния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флорболиста: общеподготовительныхи специально-подготовительных упражнений.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Технические приемы и тактические действия во флорболе, изученныена уровне начального общего образования.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Элементы техники передвижения по игровой площадке полевого игрокаво флорболе.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Ведение мяча: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различными способами дриблинга (с перекладыванием, способом «пятка-носок»);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без отрыва мяча от крюка клюшки;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ведение мяча толками (ударами), ведение, прикрывая мяч корпусом;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смешанный способ ведения мяча.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мяча: ударом, броском, верхом, по полу, неудобной стороной.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Бросок мяча: заметающий, кистевой, с дуги, с неудобной стороны.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Удар по мячу: заметающий, удар-щелчок, прямой удар, удар с неудобной стороны, удар по летному мячу.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w:t>
      </w:r>
      <w:r w:rsidRPr="00CA4934">
        <w:rPr>
          <w:rFonts w:ascii="Times New Roman" w:hAnsi="Times New Roman"/>
          <w:sz w:val="28"/>
          <w:szCs w:val="28"/>
          <w:lang w:val="ru-RU"/>
        </w:rPr>
        <w:tab/>
        <w:t xml:space="preserve"> (в момент приема и во время ведения): выбиваниеили вытаскивание.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Перехват мяча: клюшкой, ногой, корпусом.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Розыгрыш спорного мяча: выигрыш носком пера клюшки на себя, выбивание, продавливание.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игры вратаря: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стойка (высокая, средняя, низкая);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техники перемещения (приставными шагами, стоя на коленях,на коленях толчком одной или двумя руками от пола, отталкиванием ногой от пола со стойки на колене, смешанный тип);</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техники нападения (передача мяча рукой).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игры вратаря: выбор позиции при атакующих действиях соперникаи стандартных положениях, правильный способ применения технических действийв игре, атакующие действия (пас), руководство игрой партнеров по обороне.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Тактика нападения: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взаимодействия и комбинации (в парах, тройках, группах,при стандартных положениях);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игроковпри организации атакующих действий в различных игровых ситуациях (позиционная атака, быстрая атака), расположение и взаимодействие игроковпри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игрев неравночисленных составах (игра в численном меньшинстве).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традицийи развития флорбола в современном обществе;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сотрудничатьдля их достижения в учебной, тренировочной, досуговой, игровойи соревновательной деятельности, судейской практики на принципах доброжелательности и взаимопомощи;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флорбола.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схемыдля тактических, игровых задач;</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самостоятельно применять различные методы, инструментыи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163.10.10.7.3.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роли главных флорбольных организаций регионального, всероссийского и мирового уровней, общих сведений о развитии отечественных</w:t>
      </w:r>
      <w:r w:rsidR="008D70E4">
        <w:rPr>
          <w:rFonts w:ascii="Times New Roman" w:hAnsi="Times New Roman"/>
          <w:sz w:val="28"/>
          <w:szCs w:val="28"/>
          <w:lang w:val="ru-RU"/>
        </w:rPr>
        <w:t xml:space="preserve"> </w:t>
      </w:r>
      <w:r w:rsidRPr="00CA4934">
        <w:rPr>
          <w:rFonts w:ascii="Times New Roman" w:hAnsi="Times New Roman"/>
          <w:sz w:val="28"/>
          <w:szCs w:val="28"/>
          <w:lang w:val="ru-RU"/>
        </w:rPr>
        <w:t>и зарубежных флорбольных клубов, игроках ведущих флорбольных клубов региона и Российской Федерации;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w:t>
      </w:r>
      <w:r w:rsidR="008D70E4">
        <w:rPr>
          <w:rFonts w:ascii="Times New Roman" w:hAnsi="Times New Roman"/>
          <w:sz w:val="28"/>
          <w:szCs w:val="28"/>
          <w:lang w:val="ru-RU"/>
        </w:rPr>
        <w:t xml:space="preserve"> </w:t>
      </w:r>
      <w:r w:rsidRPr="00CA4934">
        <w:rPr>
          <w:rFonts w:ascii="Times New Roman" w:hAnsi="Times New Roman"/>
          <w:sz w:val="28"/>
          <w:szCs w:val="28"/>
          <w:lang w:val="ru-RU"/>
        </w:rPr>
        <w:t>в качестве помощника учителя, подвижные игры и эстафеты с элементами флорбола, во время самостоятельных занятий и досуговой деятельностисо сверстниками;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владения клюшкой и мячом: ведение, удар, бросок, передача, прием, обводка и обыгрывание, в том числе в сочетании</w:t>
      </w:r>
      <w:r w:rsidR="008D70E4">
        <w:rPr>
          <w:rFonts w:ascii="Times New Roman" w:hAnsi="Times New Roman"/>
          <w:sz w:val="28"/>
          <w:szCs w:val="28"/>
          <w:lang w:val="ru-RU"/>
        </w:rPr>
        <w:t xml:space="preserve"> </w:t>
      </w:r>
      <w:r w:rsidRPr="00CA4934">
        <w:rPr>
          <w:rFonts w:ascii="Times New Roman" w:hAnsi="Times New Roman"/>
          <w:sz w:val="28"/>
          <w:szCs w:val="28"/>
          <w:lang w:val="ru-RU"/>
        </w:rPr>
        <w:t>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приемовв учебной, игровой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моделирование и демонстрация индивидуальных, групповыхи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w:t>
      </w:r>
      <w:r w:rsidR="00675B5B">
        <w:rPr>
          <w:rFonts w:ascii="Times New Roman" w:hAnsi="Times New Roman"/>
          <w:sz w:val="28"/>
          <w:szCs w:val="28"/>
          <w:lang w:val="ru-RU"/>
        </w:rPr>
        <w:t xml:space="preserve"> </w:t>
      </w:r>
      <w:r w:rsidRPr="00CA4934">
        <w:rPr>
          <w:rFonts w:ascii="Times New Roman" w:hAnsi="Times New Roman"/>
          <w:sz w:val="28"/>
          <w:szCs w:val="28"/>
          <w:lang w:val="ru-RU"/>
        </w:rPr>
        <w:t>в технике передвижения различными способами;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правила безопасности при занятиях флорболом правомерного поведения во время соревнований по флорболу в качеств</w:t>
      </w:r>
      <w:r w:rsidR="00DF65E7" w:rsidRPr="00CA4934">
        <w:rPr>
          <w:rFonts w:ascii="Times New Roman" w:hAnsi="Times New Roman"/>
          <w:sz w:val="28"/>
          <w:szCs w:val="28"/>
          <w:lang w:val="ru-RU"/>
        </w:rPr>
        <w:t>е зрителя, болельщика</w:t>
      </w:r>
      <w:r w:rsidRPr="00CA4934">
        <w:rPr>
          <w:rFonts w:ascii="Times New Roman" w:hAnsi="Times New Roman"/>
          <w:sz w:val="28"/>
          <w:szCs w:val="28"/>
          <w:lang w:val="ru-RU"/>
        </w:rPr>
        <w:t>;</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w:t>
      </w:r>
      <w:r w:rsidR="008D70E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соблюдать правила личной гигиены и ухода за флорбольным спортивным инвентарем и оборудованием, умение подбирать спортивную одеждуи обувь для занятий флорболом;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навыками взаимодействия в коллективе сверстниковпри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 Модуль «Легкая атлетика».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«Легкая атлетика».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повсеместнои в любое время года.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легкой атлетики имеют большое оздоровительное, воспитательноеи прикладное значение, так как владение основами техники бега, прыжкови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организмак воздействию низких температур, простудным заболеваниям.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163.10.11.3.</w:t>
      </w:r>
      <w:r w:rsidRPr="00CA4934">
        <w:rPr>
          <w:rFonts w:ascii="Times New Roman" w:hAnsi="Times New Roman"/>
          <w:sz w:val="28"/>
          <w:szCs w:val="28"/>
        </w:rPr>
        <w:t> </w:t>
      </w:r>
      <w:r w:rsidRPr="00CA4934">
        <w:rPr>
          <w:rFonts w:ascii="Times New Roman" w:hAnsi="Times New Roman"/>
          <w:sz w:val="28"/>
          <w:szCs w:val="28"/>
          <w:lang w:val="ru-RU"/>
        </w:rPr>
        <w:t xml:space="preserve">Задачами изучения модуля по легкой атлетике являются: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различных видах легкой атлетики,их возможностях и значении в процессе укрепления здоровья, физическом развитиии физической подготовке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манеже,в спортивном зале, при проведении соревнований по кроссу и различным эстафетам, отдыхе на природе, в критических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культуры движений, обогащение двигательного опыта средствами различных видов легкой атлетики с общеразвивающейи корригирующей направленностью;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способностик занятиям различными видами легкой атлетики в школьные спортивные клубы, секции, к участию 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одаренных детей в области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особенностейи расширяет спектр физкультурно-спортивных направлений в общеобразовательных организациях.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163.10.11.5.</w:t>
      </w:r>
      <w:r w:rsidRPr="00CA4934">
        <w:rPr>
          <w:rFonts w:ascii="Times New Roman" w:hAnsi="Times New Roman"/>
          <w:sz w:val="28"/>
          <w:szCs w:val="28"/>
        </w:rPr>
        <w:t> </w:t>
      </w:r>
      <w:r w:rsidRPr="00CA4934">
        <w:rPr>
          <w:rFonts w:ascii="Times New Roman" w:hAnsi="Times New Roman"/>
          <w:sz w:val="28"/>
          <w:szCs w:val="28"/>
          <w:lang w:val="ru-RU"/>
        </w:rPr>
        <w:t>Модуль по легкой атлетике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дозировкойи интенсивностью);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различных видов легкой атлетики (бега, прыжков, метаний, спортивной ходьбы).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отечественных легкоатлетов на мировых первенствахи Олимпийских играх.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Судейская коллегия, обслуживающая соревнования по легкой атлетике (основные функции).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Словарь терминов и определений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легкой атлетикой (в первую очередь бегом и спортивной ходьбой)как средство укрепления здоровья, повышения функциональных возможностей основных систем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секторыдля прыжков и метаний).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средства и методы обучения технике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прикладного значения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Игры и развлечения при занятиях различными видами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Pr="00CA4934">
        <w:rPr>
          <w:rFonts w:ascii="Times New Roman" w:hAnsi="Times New Roman"/>
          <w:sz w:val="28"/>
          <w:szCs w:val="28"/>
        </w:rPr>
        <w:t> </w:t>
      </w: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кроссовойи специальной обуви для занятий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сбалансированное питание в различных видах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Самостоятельное освоение двигательных действий.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во время занятий различными видами легкой атлетикии мероприятия по их профилактике.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приёмовв беге, прыжках 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Тестирование уровня физической подготовленности в беге, прыжкахи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Pr="00CA4934">
        <w:rPr>
          <w:rFonts w:ascii="Times New Roman" w:hAnsi="Times New Roman"/>
          <w:sz w:val="28"/>
          <w:szCs w:val="28"/>
        </w:rPr>
        <w:t> </w:t>
      </w: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специальных и имитационных упражненийв различных видах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на развитие физических качеств, характерныхдля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и имитационные упражнения при проведении занятийпо различным видам легкой атлетики, упражнения для изучения техникипри занятиях бегом, прыжками и метаниями.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Прикладные виды легкой атлетики (кросс).</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подготовленности в беге, прыжкахи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Участие в соревновательной деятельности. Соревнования, проводимыепо нестандартным многоборьям (3-4 вида - «станции»), имеющие четкую направленность – спринтерско-барьерную, прыжковую или метательскую.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легкой атлетике направленона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патриотизма, уважения к Отечеству через 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историии современного состояния развития легкой атлетики, проявление чувства гордостиза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достиженияв учебной, тренировочной, досуговой, игровой и соревновательной деятельностина принципах доброжелательности и взаимопомощи;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деятельностии чрезвычайных ситуациях при занятии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действийв различных видах легкой атлетики;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703D29" w:rsidRPr="00CA4934" w:rsidRDefault="00DF65E7"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применение </w:t>
      </w:r>
      <w:r w:rsidR="00703D29" w:rsidRPr="00CA4934">
        <w:rPr>
          <w:rFonts w:ascii="Times New Roman" w:hAnsi="Times New Roman"/>
          <w:sz w:val="28"/>
          <w:szCs w:val="28"/>
          <w:lang w:val="ru-RU"/>
        </w:rPr>
        <w:t>правил поведения и требовани</w:t>
      </w:r>
      <w:r w:rsidRPr="00CA4934">
        <w:rPr>
          <w:rFonts w:ascii="Times New Roman" w:hAnsi="Times New Roman"/>
          <w:sz w:val="28"/>
          <w:szCs w:val="28"/>
          <w:lang w:val="ru-RU"/>
        </w:rPr>
        <w:t>й</w:t>
      </w:r>
      <w:r w:rsidR="00703D29" w:rsidRPr="00CA4934">
        <w:rPr>
          <w:rFonts w:ascii="Times New Roman" w:hAnsi="Times New Roman"/>
          <w:sz w:val="28"/>
          <w:szCs w:val="28"/>
          <w:lang w:val="ru-RU"/>
        </w:rPr>
        <w:t xml:space="preserve"> безопасности при организации занятий легкой атлетикой на стадионе, в легкоатлетическом манеже (спортивном зале) и вне стадиона;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атлетикии их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тестовые упражнения по физической подготовленностив различных видах легкой атлетики, участие в соревнованияхпо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163.10.12.Модуль «Бадминтон».</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163.10.12.1.</w:t>
      </w:r>
      <w:bookmarkStart w:id="187" w:name="_Hlk125549813"/>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w:t>
      </w:r>
      <w:bookmarkEnd w:id="187"/>
      <w:r w:rsidRPr="00CA4934">
        <w:rPr>
          <w:rFonts w:ascii="Times New Roman" w:hAnsi="Times New Roman"/>
          <w:sz w:val="28"/>
          <w:szCs w:val="28"/>
          <w:lang w:val="ru-RU"/>
        </w:rPr>
        <w:t xml:space="preserve"> модуля «Бадминтон».</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«Бадминтон» </w:t>
      </w:r>
      <w:bookmarkStart w:id="188" w:name="_Hlk125549853"/>
      <w:r w:rsidRPr="00CA4934">
        <w:rPr>
          <w:rFonts w:ascii="Times New Roman" w:hAnsi="Times New Roman"/>
          <w:sz w:val="28"/>
          <w:szCs w:val="28"/>
          <w:lang w:val="ru-RU"/>
        </w:rPr>
        <w:t>(далее – модуль по бадминтону,</w:t>
      </w:r>
      <w:bookmarkEnd w:id="188"/>
      <w:r w:rsidRPr="00CA4934">
        <w:rPr>
          <w:rFonts w:ascii="Times New Roman" w:hAnsi="Times New Roman"/>
          <w:sz w:val="28"/>
          <w:szCs w:val="28"/>
          <w:lang w:val="ru-RU"/>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Игра в бадминтон является эффективным средством укрепления здоровьяи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условиядля насыщения организма человека кислородом во время выполнения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бадминтону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объёмаих двигательной активности в соответствии с половозрастными нормами средствами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физического, нравственного, психологическогои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обогащение двигательного опыта обучающихся физическими упражнениямис общеразвивающей и корригирующей направленностью посредством освоения технических действий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двигательным и инструктивным умениям и навыкам, технико-тактическим действиям игры в бадминтон, в физкультурно-оздоровительнойи спортивно-оздоровительной деятельности, организации самостоятельных занятий по бадминтону;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подростков в области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бадминтону.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независимоот уровня их физического развития, физической подготовленности, здоровьяи гендерных особенностей.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программыпо физической культуре, при подготовке и проведении спортивных мероприятий,в достижении образовательных результатов внеурочной деятельностии дополнительного образования, деятельности школьных спортивных клубови участии 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163.10.12.5.</w:t>
      </w:r>
      <w:r w:rsidRPr="00CA4934">
        <w:rPr>
          <w:rFonts w:ascii="Times New Roman" w:hAnsi="Times New Roman"/>
          <w:sz w:val="28"/>
          <w:szCs w:val="28"/>
        </w:rPr>
        <w:t> </w:t>
      </w:r>
      <w:r w:rsidRPr="00CA4934">
        <w:rPr>
          <w:rFonts w:ascii="Times New Roman" w:hAnsi="Times New Roman"/>
          <w:sz w:val="28"/>
          <w:szCs w:val="28"/>
          <w:lang w:val="ru-RU"/>
        </w:rPr>
        <w:t>Модуль по бадминтону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w:t>
      </w:r>
      <w:r w:rsidR="00DF65E7" w:rsidRPr="00CA4934">
        <w:rPr>
          <w:rFonts w:ascii="Times New Roman" w:hAnsi="Times New Roman"/>
          <w:sz w:val="28"/>
          <w:szCs w:val="28"/>
          <w:lang w:val="ru-RU"/>
        </w:rPr>
        <w:t>бадминтону</w:t>
      </w:r>
      <w:r w:rsidRPr="00CA4934">
        <w:rPr>
          <w:rFonts w:ascii="Times New Roman" w:hAnsi="Times New Roman"/>
          <w:sz w:val="28"/>
          <w:szCs w:val="28"/>
          <w:lang w:val="ru-RU"/>
        </w:rPr>
        <w:t xml:space="preserve"> с учётом возрастаи физической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163.10.12.6.</w:t>
      </w:r>
      <w:r w:rsidRPr="00CA4934">
        <w:rPr>
          <w:rFonts w:ascii="Times New Roman" w:hAnsi="Times New Roman"/>
          <w:sz w:val="28"/>
          <w:szCs w:val="28"/>
        </w:rPr>
        <w:t> </w:t>
      </w:r>
      <w:r w:rsidRPr="00CA4934">
        <w:rPr>
          <w:rFonts w:ascii="Times New Roman" w:hAnsi="Times New Roman"/>
          <w:sz w:val="28"/>
          <w:szCs w:val="28"/>
          <w:lang w:val="ru-RU"/>
        </w:rPr>
        <w:t xml:space="preserve">Содержание модуля по бадминтону.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бадминтоне.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игрыв программе Олимпийских игр. Бадминтон как олимпийский вид спорта.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бадминтоном на воспитание положительных качеств личности современного человека.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Бадминтон и здоровье. Организация здорового образа жизни, профилактика вредных привычек средствами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бадминтонас коррекционной направленностью и правила их самостоятельного проведения.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самостоятельных занятий бадминтоном на открытых площадкахи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Физическая подготовка в бадминтоне и её влияние на развитие систем организма, связь с укреплением здоровья; физическая подготовленностькак результат физической подготовки.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и способы самостоятельного развития физических качеств, необходимых для успешного освоения двигательных умений и навыковв бадминтоне. Способы определения индивидуальной физической нагрузкипри занятиях бадминтоном. Правила проведения измерительных процедурпо оценке уровня физической подготовленности средствами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выполнения тестовых заданий и способы регистрацииих результатов средствами контрольных упражнений бадминтона. Правилаи способы составления плана самостоятельных занятий физической подготовкойв бадминтоне.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техники безопасности и гигиены мест занятий в процессе выполнения физических упражнений </w:t>
      </w:r>
      <w:r w:rsidRPr="00CA4934">
        <w:rPr>
          <w:rFonts w:ascii="Times New Roman" w:hAnsi="Times New Roman"/>
          <w:sz w:val="28"/>
          <w:szCs w:val="28"/>
        </w:rPr>
        <w:t>c</w:t>
      </w:r>
      <w:r w:rsidRPr="00CA4934">
        <w:rPr>
          <w:rFonts w:ascii="Times New Roman" w:hAnsi="Times New Roman"/>
          <w:sz w:val="28"/>
          <w:szCs w:val="28"/>
          <w:lang w:val="ru-RU"/>
        </w:rPr>
        <w:t xml:space="preserve"> элементами бадминтона на открытых площадках.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причиныи способы их предупреждения при самостоятельных занятиях технической подготовкой. Планирование самостоятельных занятий технической подготовкойна учебный год и учебную четверть. Составление плана учебного занятияпо самостоятельной технической подготовке.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w:t>
      </w:r>
      <w:r w:rsidR="00177F07" w:rsidRPr="00CA4934">
        <w:rPr>
          <w:rFonts w:ascii="Times New Roman" w:hAnsi="Times New Roman"/>
          <w:sz w:val="28"/>
          <w:szCs w:val="28"/>
          <w:lang w:val="ru-RU"/>
        </w:rPr>
        <w:t xml:space="preserve">с использованием </w:t>
      </w:r>
      <w:r w:rsidRPr="00CA4934">
        <w:rPr>
          <w:rFonts w:ascii="Times New Roman" w:hAnsi="Times New Roman"/>
          <w:sz w:val="28"/>
          <w:szCs w:val="28"/>
          <w:lang w:val="ru-RU"/>
        </w:rPr>
        <w:t>средств бадминтона. Способы учёта индивидуальных особенностей при составлении планов самостоятельных тренировочных занятий.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суставовс элементами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техники безопасности и </w:t>
      </w:r>
      <w:r w:rsidR="00177F07" w:rsidRPr="00CA4934">
        <w:rPr>
          <w:rFonts w:ascii="Times New Roman" w:hAnsi="Times New Roman"/>
          <w:sz w:val="28"/>
          <w:szCs w:val="28"/>
          <w:lang w:val="ru-RU"/>
        </w:rPr>
        <w:t xml:space="preserve">соблюдение </w:t>
      </w:r>
      <w:r w:rsidR="00183806" w:rsidRPr="00CA4934">
        <w:rPr>
          <w:rFonts w:ascii="Times New Roman" w:hAnsi="Times New Roman"/>
          <w:sz w:val="28"/>
          <w:szCs w:val="28"/>
          <w:lang w:val="ru-RU"/>
        </w:rPr>
        <w:t xml:space="preserve">правил </w:t>
      </w:r>
      <w:r w:rsidRPr="00CA4934">
        <w:rPr>
          <w:rFonts w:ascii="Times New Roman" w:hAnsi="Times New Roman"/>
          <w:sz w:val="28"/>
          <w:szCs w:val="28"/>
          <w:lang w:val="ru-RU"/>
        </w:rPr>
        <w:t xml:space="preserve">гигиены </w:t>
      </w:r>
      <w:r w:rsidR="00183806" w:rsidRPr="00CA4934">
        <w:rPr>
          <w:rFonts w:ascii="Times New Roman" w:hAnsi="Times New Roman"/>
          <w:sz w:val="28"/>
          <w:szCs w:val="28"/>
          <w:lang w:val="ru-RU"/>
        </w:rPr>
        <w:t xml:space="preserve">в </w:t>
      </w:r>
      <w:r w:rsidRPr="00CA4934">
        <w:rPr>
          <w:rFonts w:ascii="Times New Roman" w:hAnsi="Times New Roman"/>
          <w:sz w:val="28"/>
          <w:szCs w:val="28"/>
          <w:lang w:val="ru-RU"/>
        </w:rPr>
        <w:t>мест</w:t>
      </w:r>
      <w:r w:rsidR="00183806" w:rsidRPr="00CA4934">
        <w:rPr>
          <w:rFonts w:ascii="Times New Roman" w:hAnsi="Times New Roman"/>
          <w:sz w:val="28"/>
          <w:szCs w:val="28"/>
          <w:lang w:val="ru-RU"/>
        </w:rPr>
        <w:t>ах</w:t>
      </w:r>
      <w:r w:rsidRPr="00CA4934">
        <w:rPr>
          <w:rFonts w:ascii="Times New Roman" w:hAnsi="Times New Roman"/>
          <w:sz w:val="28"/>
          <w:szCs w:val="28"/>
          <w:lang w:val="ru-RU"/>
        </w:rPr>
        <w:t xml:space="preserve"> заняти</w:t>
      </w:r>
      <w:r w:rsidR="00183806" w:rsidRPr="00CA4934">
        <w:rPr>
          <w:rFonts w:ascii="Times New Roman" w:hAnsi="Times New Roman"/>
          <w:sz w:val="28"/>
          <w:szCs w:val="28"/>
          <w:lang w:val="ru-RU"/>
        </w:rPr>
        <w:t>я</w:t>
      </w:r>
      <w:r w:rsidRPr="00CA4934">
        <w:rPr>
          <w:rFonts w:ascii="Times New Roman" w:hAnsi="Times New Roman"/>
          <w:sz w:val="28"/>
          <w:szCs w:val="28"/>
          <w:lang w:val="ru-RU"/>
        </w:rPr>
        <w:t xml:space="preserve"> бадминтоном. Упражнения для профилактики нарушения зрения во время учебных занятийи работы за компьютером; упражнения для физкультпауз, направленныхна поддержание оптимальной работоспособности мышц опорно-двигательного аппарата в режиме учебной деятельности средствами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Технико-тактические действия в нападении. Тактика одиночной игры. Тактика парной игры.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общефизической и специальной подготовки для развития физических качеств, доминирующих при освоении двигательных действийв бадминтоне.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Игровая деятельность по правилам с использованием ранее разученных технических приёмов.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знание историии современного состояния развития бадминтона, включая региональный, всероссийский и международный уровни;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общенияв команде, со сверстниками и педагогами;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действияв соответствии с изменяющейся ситуацией;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163.10.12.7.3.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бадминтоном в формировании личностных качеств, в активном включении в здоровый образ жизни, укреплениии сохранении индивидуального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развития бадминтона как олимпийского вида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основные направления и формы организации бадминтона в современном обществе;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игры в бадминтон, основны</w:t>
      </w:r>
      <w:r w:rsidR="00177F07" w:rsidRPr="00CA4934">
        <w:rPr>
          <w:rFonts w:ascii="Times New Roman" w:hAnsi="Times New Roman"/>
          <w:sz w:val="28"/>
          <w:szCs w:val="28"/>
          <w:lang w:val="ru-RU"/>
        </w:rPr>
        <w:t>х</w:t>
      </w:r>
      <w:r w:rsidRPr="00CA4934">
        <w:rPr>
          <w:rFonts w:ascii="Times New Roman" w:hAnsi="Times New Roman"/>
          <w:sz w:val="28"/>
          <w:szCs w:val="28"/>
          <w:lang w:val="ru-RU"/>
        </w:rPr>
        <w:t xml:space="preserve"> термин</w:t>
      </w:r>
      <w:r w:rsidR="00177F07" w:rsidRPr="00CA4934">
        <w:rPr>
          <w:rFonts w:ascii="Times New Roman" w:hAnsi="Times New Roman"/>
          <w:sz w:val="28"/>
          <w:szCs w:val="28"/>
          <w:lang w:val="ru-RU"/>
        </w:rPr>
        <w:t>ов</w:t>
      </w:r>
      <w:r w:rsidRPr="00CA4934">
        <w:rPr>
          <w:rFonts w:ascii="Times New Roman" w:hAnsi="Times New Roman"/>
          <w:sz w:val="28"/>
          <w:szCs w:val="28"/>
          <w:lang w:val="ru-RU"/>
        </w:rPr>
        <w:t xml:space="preserve"> и поняти</w:t>
      </w:r>
      <w:r w:rsidR="00177F07" w:rsidRPr="00CA4934">
        <w:rPr>
          <w:rFonts w:ascii="Times New Roman" w:hAnsi="Times New Roman"/>
          <w:sz w:val="28"/>
          <w:szCs w:val="28"/>
          <w:lang w:val="ru-RU"/>
        </w:rPr>
        <w:t>й</w:t>
      </w:r>
      <w:r w:rsidRPr="00CA4934">
        <w:rPr>
          <w:rFonts w:ascii="Times New Roman" w:hAnsi="Times New Roman"/>
          <w:sz w:val="28"/>
          <w:szCs w:val="28"/>
          <w:lang w:val="ru-RU"/>
        </w:rPr>
        <w:t>, правил организации соревнований;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бадминтона как эффективно</w:t>
      </w:r>
      <w:r w:rsidR="00177F07" w:rsidRPr="00CA4934">
        <w:rPr>
          <w:rFonts w:ascii="Times New Roman" w:hAnsi="Times New Roman"/>
          <w:sz w:val="28"/>
          <w:szCs w:val="28"/>
          <w:lang w:val="ru-RU"/>
        </w:rPr>
        <w:t>го</w:t>
      </w:r>
      <w:r w:rsidRPr="00CA4934">
        <w:rPr>
          <w:rFonts w:ascii="Times New Roman" w:hAnsi="Times New Roman"/>
          <w:sz w:val="28"/>
          <w:szCs w:val="28"/>
          <w:lang w:val="ru-RU"/>
        </w:rPr>
        <w:t xml:space="preserve"> средств</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самостоятельных занятий бадминтоном на открытых площадкахи в домашних условиях;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состояние организма в покое и после физической нагрузкив процессе самостоятельных занятий бадминтоном, вести дневник самоконтроляпо физической культуре;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заданийи контрольных упражнений бадминтона;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людейс нарушением зрения;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w:t>
      </w:r>
      <w:r w:rsidR="00177F07" w:rsidRPr="00CA4934">
        <w:rPr>
          <w:rFonts w:ascii="Times New Roman" w:hAnsi="Times New Roman"/>
          <w:sz w:val="28"/>
          <w:szCs w:val="28"/>
          <w:lang w:val="ru-RU"/>
        </w:rPr>
        <w:t>ние</w:t>
      </w:r>
      <w:r w:rsidRPr="00CA4934">
        <w:rPr>
          <w:rFonts w:ascii="Times New Roman" w:hAnsi="Times New Roman"/>
          <w:sz w:val="28"/>
          <w:szCs w:val="28"/>
          <w:lang w:val="ru-RU"/>
        </w:rPr>
        <w:t xml:space="preserve"> восстановительн</w:t>
      </w:r>
      <w:r w:rsidR="00177F07" w:rsidRPr="00CA4934">
        <w:rPr>
          <w:rFonts w:ascii="Times New Roman" w:hAnsi="Times New Roman"/>
          <w:sz w:val="28"/>
          <w:szCs w:val="28"/>
          <w:lang w:val="ru-RU"/>
        </w:rPr>
        <w:t>ого</w:t>
      </w:r>
      <w:r w:rsidRPr="00CA4934">
        <w:rPr>
          <w:rFonts w:ascii="Times New Roman" w:hAnsi="Times New Roman"/>
          <w:sz w:val="28"/>
          <w:szCs w:val="28"/>
          <w:lang w:val="ru-RU"/>
        </w:rPr>
        <w:t xml:space="preserve"> массаж</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и банны</w:t>
      </w:r>
      <w:r w:rsidR="00177F07" w:rsidRPr="00CA4934">
        <w:rPr>
          <w:rFonts w:ascii="Times New Roman" w:hAnsi="Times New Roman"/>
          <w:sz w:val="28"/>
          <w:szCs w:val="28"/>
          <w:lang w:val="ru-RU"/>
        </w:rPr>
        <w:t xml:space="preserve">х </w:t>
      </w:r>
      <w:r w:rsidRPr="00CA4934">
        <w:rPr>
          <w:rFonts w:ascii="Times New Roman" w:hAnsi="Times New Roman"/>
          <w:sz w:val="28"/>
          <w:szCs w:val="28"/>
          <w:lang w:val="ru-RU"/>
        </w:rPr>
        <w:t>процедур как средств</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оптимизации работоспособности и восстановления организма при самостоятельных занятиях бадминтоном;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оказывать первую помощь на самостоятельных занятиях бадминтоном и во время активного отдыха;</w:t>
      </w:r>
    </w:p>
    <w:p w:rsidR="00703D29" w:rsidRPr="00CA4934" w:rsidRDefault="00177F07"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w:t>
      </w:r>
      <w:r w:rsidR="00703D29" w:rsidRPr="00CA4934">
        <w:rPr>
          <w:rFonts w:ascii="Times New Roman" w:hAnsi="Times New Roman"/>
          <w:sz w:val="28"/>
          <w:szCs w:val="28"/>
          <w:lang w:val="ru-RU"/>
        </w:rPr>
        <w:t>демонстраци</w:t>
      </w:r>
      <w:r w:rsidRPr="00CA4934">
        <w:rPr>
          <w:rFonts w:ascii="Times New Roman" w:hAnsi="Times New Roman"/>
          <w:sz w:val="28"/>
          <w:szCs w:val="28"/>
          <w:lang w:val="ru-RU"/>
        </w:rPr>
        <w:t>и</w:t>
      </w:r>
      <w:r w:rsidR="00703D29" w:rsidRPr="00CA4934">
        <w:rPr>
          <w:rFonts w:ascii="Times New Roman" w:hAnsi="Times New Roman"/>
          <w:sz w:val="28"/>
          <w:szCs w:val="28"/>
          <w:lang w:val="ru-RU"/>
        </w:rPr>
        <w:t xml:space="preserve"> правильной техники двигательных действий при игрев бадминтон: способы держания (хватки) ракетки, игровые стойки, передвиженияпо площадке, удары, подачи;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использование в игре технико-тактические действия в нападении и защите, при одиночной и парной игре;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осуществление игровой деятельности по правилам с использованием ранее разученных технических приёмов.</w:t>
      </w:r>
    </w:p>
    <w:bookmarkEnd w:id="154"/>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w:t>
      </w:r>
      <w:r w:rsidRPr="00CA4934">
        <w:rPr>
          <w:rFonts w:ascii="Times New Roman" w:hAnsi="Times New Roman"/>
          <w:sz w:val="28"/>
          <w:szCs w:val="28"/>
        </w:rPr>
        <w:t> </w:t>
      </w:r>
      <w:r w:rsidRPr="00CA4934">
        <w:rPr>
          <w:rFonts w:ascii="Times New Roman" w:hAnsi="Times New Roman"/>
          <w:sz w:val="28"/>
          <w:szCs w:val="28"/>
          <w:lang w:val="ru-RU"/>
        </w:rPr>
        <w:t>Модуль «Триатлон».</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«Триатлон».</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163.10.13.2. Целью изучение модуля по триатлону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культуройи спортом с использованием циклических видов спорта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163.10.13.3. Задачами изучения модуля по триатлону являются: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 о триатлонев частности;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триатлоне, о его возможностяхи значении в процессе укрепления здоровья, физическом развитиии физической подготовки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фундамента,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триатлону.</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89" w:name="_Hlk125555906"/>
      <w:r w:rsidRPr="00CA4934">
        <w:rPr>
          <w:rFonts w:ascii="Times New Roman" w:hAnsi="Times New Roman"/>
          <w:sz w:val="28"/>
          <w:szCs w:val="28"/>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Специфика модуля по триатлону сочетается практически со всеми базовыми видами спорта, входящими в учебный предмет «Физическая культура»в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развитияи гендерных особенностей.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89"/>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163.10.13.5.</w:t>
      </w:r>
      <w:r w:rsidRPr="00CA4934">
        <w:rPr>
          <w:rFonts w:ascii="Times New Roman" w:hAnsi="Times New Roman"/>
          <w:sz w:val="28"/>
          <w:szCs w:val="28"/>
        </w:rPr>
        <w:t> </w:t>
      </w:r>
      <w:r w:rsidRPr="00CA4934">
        <w:rPr>
          <w:rFonts w:ascii="Times New Roman" w:hAnsi="Times New Roman"/>
          <w:sz w:val="28"/>
          <w:szCs w:val="28"/>
          <w:lang w:val="ru-RU"/>
        </w:rPr>
        <w:t>Модуль по триатлону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различныхэлементов триатлона, с учётом возраста и физической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триатлону.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триатлоне.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Названия и роль главных организаций мира, Европы, страны, региона занимающихся развитием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отечественные и зарубежные триатлонисты, тренеры, внесшие общий вклад в развитие и становление современного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Официальный календарь соревнований и физкультурных мероприятийпо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направления спортивного менеджмента и маркетинга в триатлоне.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терминыи 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соревнованияхв качестве зрителя или волонтера.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дорожного движения, относящихся к велосипедистам и пешеходам.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триатлонистов, методы и меры предупреждения травматизма во время занятий. Первая помощь при травмах и поврежденияхво время занятий триатлоном.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правильного питания и суточного пищевого рациона триатлонистов.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триатлоном на индивидуальные особенности физического развития и физической подготовленности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предупреждения и нивелирования конфликтных ситуации во время занятий триатлоном.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физических упражнений, применяемых в триатлоне: подготовительные, общеразвивающие, специальные и корригирующие.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триатлонистами.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безопасности во время учебных и тренировочных занятийпо триатлону. Требования к местам проведения занятий по триатлону, экипировке, инвентарю и оборудованию. Характерные травмы триатлонистов и мерыпо их предупреждению.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индивидуальных планов (траектории роста) физической подготовленности. План индивидуальных занятий триатлоном.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общеразвивающих упражнений с элементами триатлонаи включение их в разминку.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общеразвивающих, оздоровительныхи корригирующих упражнений.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 элементами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уровня физической подготовленностипо модулю «Триатлон».</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физических упражнений для развития физических качеств триатлониста. Методические принципы построения частей урока (занятия)по триатлону.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и тактические действия в триатлоне, изученные на уровне начального общего образования.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передвижения в воде: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«чувства воды» и опоры на воду: использование плавания на одной руке, плавани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при помощи рук или ног, плавани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с поднятой головой и комплексы упражнений на «опорный гребок», плавани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«на длину гребка»;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дыханиемна 3, 5, 7 гребков, плавание со сменой скорости и частоты гребков;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совершенствование техники и тактики плавания на открытой воде: плаваниес поднятой головой, плавание в группе спортсменов с общего старта(с понтона или бортика бассейна), плавание с выходом на берег (бортик бассейна), постепенное увеличение дистанции плавания.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на велосипеде: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езды по кругу со сменой направления движения, езда стоя по прямойс кратковременной остановкой в заданном месте, преодоление препятствий различной высоты (3–10 см), упражнения в парах на прямой, движение «змейкой»;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правильная посадка и техника педалирования: положение рук на руле велосипеда и ног на педалях, различные виды посадки, езда на велосипедев положении сидя в седле и стоя на педалях, применение переключателя передачдля изменения передаточного соотношения, использование веса тела в управлении скоростью движения велосипеда;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w:t>
      </w:r>
      <w:r w:rsidR="00177F07" w:rsidRPr="00CA4934">
        <w:rPr>
          <w:rFonts w:ascii="Times New Roman" w:hAnsi="Times New Roman"/>
          <w:sz w:val="28"/>
          <w:szCs w:val="28"/>
          <w:lang w:val="ru-RU"/>
        </w:rPr>
        <w:t>а</w:t>
      </w:r>
      <w:r w:rsidRPr="00CA4934">
        <w:rPr>
          <w:rFonts w:ascii="Times New Roman" w:hAnsi="Times New Roman"/>
          <w:sz w:val="28"/>
          <w:szCs w:val="28"/>
          <w:lang w:val="ru-RU"/>
        </w:rPr>
        <w:t xml:space="preserve"> прохождения сложных участков: особенности посадки на различных участках трассы, на прохождении поворотов, подъемов и спусков, способы бегас велосипедом и быстрой посадки на велосипед.</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Техника передвижения бегом (беговая подготовка):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подводящие упражнения, различные виды ходьбы, легкие прыжки и бегна месте, бег трусцой, ритмичный бег (бег на коротких отрезках от 30 м до 100 мс переменной скоростью);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бега: бег обычный, семенящий, с ускорением, приставнымии скрестными шагами, спиной вперед, челночный, на различные дистанциии с различной скоростью, прыжковые и беговые упражнения;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бега в триатлоне: бег после езды на велосипеде, чередование бегаи езды на велосипеде.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специальной направленности:с предметами и без предметов на развитие общих и специальных физических качеств триатлониста.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соревнования по триатлону. Участие в физкультурно- оздоровительных и спортивных мероприятиях по триатлону (проект «Триатлонв школе», Детская лига триатлона и других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триатлону направлено 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чувства гордости за свою Родину, российский народ и историю России через достижения российских спортсменов и </w:t>
      </w:r>
      <w:r w:rsidR="00177F07" w:rsidRPr="00CA4934">
        <w:rPr>
          <w:rFonts w:ascii="Times New Roman" w:hAnsi="Times New Roman"/>
          <w:sz w:val="28"/>
          <w:szCs w:val="28"/>
          <w:lang w:val="ru-RU"/>
        </w:rPr>
        <w:t>н</w:t>
      </w:r>
      <w:r w:rsidRPr="00CA4934">
        <w:rPr>
          <w:rFonts w:ascii="Times New Roman" w:hAnsi="Times New Roman"/>
          <w:sz w:val="28"/>
          <w:szCs w:val="28"/>
          <w:lang w:val="ru-RU"/>
        </w:rPr>
        <w:t>ациональной сборной команды страны по триатлону на чемпионатах Европы, мира, Олимпийских играхи других международных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вести диалог с другими людьми (сверстниками, взрослыми, педагогами), достигать в нём взаимопонимания, находить общие целии сотрудничать для их достижения в учебной, тренировочной, досуговой, игровойи соревновательной деятельности, судейской практики на принципах доброжелательности и взаимопомощи;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процессе занятий, игровойи соревновательной деятельности по триатлону;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действияв соответствии с изменяющейся ситуацией;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163.10.13.7.3.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понимание роли главных спортивных организаций, занимающихся развитием триатлона в мире, в Европе, в России и в своем регионе;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выдающихся отечественных и зарубежных триатлонистов и тренеров, внесших наибольший вклад в развитие и становление современного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различных проектов в развитиии популяризации триатлона для школьников, участие в проектах по триатлону, участие в физкультурно-соревновательной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особенностей стратегии и тактики прохождения дистанций триатлона различной длины и сложности;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основных направлений развития спортивного маркетингав триатлоне, развитие интереса в области спортивного маркетинга;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 современных правил организации и проведения соревнованийпо триатлону;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соревнованийи судейской терминологии в судейской практике;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проектировать, организовывать и проводить различные части урокав качестве помощника учителя, подвижные игры и эстафеты с элементами триатлона, во время самостоятельных занятий и досуговой деятельностисо сверстниками;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устойчивого навыка систематического наблюденияза своим физическим состоянием, величиной физических нагрузок, показателями развития основных физических качеств;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и выполнять комплексы общеразвивающихи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различные виды передвижений (плавание, велогонка, бег)в различных видах естественной среды (водоемы, велодорожки, лесопарковая зона)с изменением скорости, темпа и дистанции в учебной, игровой 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равнинесо сменой скорости бега и частоты шагов, техники езды на велосипеде (быстрая посадка и сход с велосипеда, прохождение подъемов, спусков, поворотовв различных условиях);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77F07" w:rsidRPr="00CA4934">
        <w:rPr>
          <w:rFonts w:ascii="Times New Roman" w:hAnsi="Times New Roman"/>
          <w:sz w:val="28"/>
          <w:szCs w:val="28"/>
          <w:lang w:val="ru-RU"/>
        </w:rPr>
        <w:t>я</w:t>
      </w:r>
      <w:r w:rsidRPr="00CA4934">
        <w:rPr>
          <w:rFonts w:ascii="Times New Roman" w:hAnsi="Times New Roman"/>
          <w:sz w:val="28"/>
          <w:szCs w:val="28"/>
          <w:lang w:val="ru-RU"/>
        </w:rPr>
        <w:t xml:space="preserve"> устройства и назначения основных узлов спортивного велосипеда, овладение навыками технического обслуживания велосипеда;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соблюдать требования к местам проведения занятий триатлоном, правила ухода за спортивным оборудованием, инвентарем;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 правил дорожного движения, относящихся к велосипедистами пешеходам;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применение правил безопасности при занятиях триатлоном, правомерного поведения во время соревнований по триатлону в качестве зрителяили волонтера;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планировать и проводить самостоятельные занятияпо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w:t>
      </w:r>
      <w:r w:rsidRPr="00CA4934">
        <w:rPr>
          <w:rFonts w:ascii="Times New Roman" w:hAnsi="Times New Roman"/>
          <w:sz w:val="28"/>
          <w:szCs w:val="28"/>
        </w:rPr>
        <w:t> </w:t>
      </w:r>
      <w:r w:rsidRPr="00CA4934">
        <w:rPr>
          <w:rFonts w:ascii="Times New Roman" w:hAnsi="Times New Roman"/>
          <w:sz w:val="28"/>
          <w:szCs w:val="28"/>
          <w:lang w:val="ru-RU"/>
        </w:rPr>
        <w:t>Модуль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культурес учётом </w:t>
      </w:r>
      <w:bookmarkStart w:id="190" w:name="_Hlk125118941"/>
      <w:r w:rsidRPr="00CA4934">
        <w:rPr>
          <w:rFonts w:ascii="Times New Roman" w:hAnsi="Times New Roman"/>
          <w:sz w:val="28"/>
          <w:szCs w:val="28"/>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90"/>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Русская лапта – одна из древнейших национальных спортивных игр.В настоящее время русская лапта является официальным видом спорта. Лаптой можно заниматься с дошкольного возраста и продолжать эту деятельностьна протяжении многих лет жизни.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Лапта является универсальным средством физического воспитанияи способствует гармоничному развитию, укреплению здоровья детей.В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личности,ее индивидуальности, творческого отношения к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163.10.14.2. Целью изучения модуля по лапте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культуройи спортом с использованием средств вида спорта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163.10.14.3. Задачами изучения модуля по лапте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безопасностина занятиях по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знаний о физической культуре и спорте в целом, истории развития лапты в частности;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лапте, о ее возможностях и значениив процессе укрепления здоровья, физическом развитии и физической подготовке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образовательного базиса,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лапте.</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91" w:name="_Hlk125559056"/>
      <w:r w:rsidRPr="00CA4934">
        <w:rPr>
          <w:rFonts w:ascii="Times New Roman" w:hAnsi="Times New Roman"/>
          <w:sz w:val="28"/>
          <w:szCs w:val="28"/>
          <w:lang w:val="ru-RU"/>
        </w:rPr>
        <w:t>Модуль по лапте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лапте поможет обучающимся в освоении содержательных компонентов и модулей по легкой атлетике, подвижными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91"/>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163.10.14.5.</w:t>
      </w:r>
      <w:r w:rsidRPr="00CA4934">
        <w:rPr>
          <w:rFonts w:ascii="Times New Roman" w:hAnsi="Times New Roman"/>
          <w:sz w:val="28"/>
          <w:szCs w:val="28"/>
        </w:rPr>
        <w:t> </w:t>
      </w:r>
      <w:r w:rsidRPr="00CA4934">
        <w:rPr>
          <w:rFonts w:ascii="Times New Roman" w:hAnsi="Times New Roman"/>
          <w:sz w:val="28"/>
          <w:szCs w:val="28"/>
          <w:lang w:val="ru-RU"/>
        </w:rPr>
        <w:t>Модуль по лапте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зарождения лапты. Известные отечественные игроки в лаптуи тренеры. Современное состояние лапты в Российской Федерации. Место лаптыв Единой всероссийской спортивной классификации. Понятие спортивных федераций по лапте, как общественных организаций. Сильнейшие спортсменыи тренеры в современной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Разновидности лапты. Основные понятия о спортивных сооруженияхи инвентаре.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Амплуа полевых игроков при игре 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поведения во время занятий лаптой. Характерные травмы игроки в лапту и мероприятия по их предупреждению.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Режим дня при занятиях лаптой. Правила личной гигиены во время занятий лаптой.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лапты.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подготовительныхи специальных упражнений. Самоконтроль и его роль в учебной и соревновательной деятельности. Дневник самонаблюдения.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правомерного поведения во время соревнованийпо лапте в качестве зрителя, болельщика.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приёмови способы их устранения. Основы анализа собственной игры, игры своей командыи игры команды соперников.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и методы профилактики пагубных привычек, асоциальногои созависимого поведения. Антидопинговое поведение.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упражнений без предметов и с предметамидля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битойпо мячу способом сверху, сбоку. Подача мяча.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защиты. Стойки. Передвижения: ходьба, бег, прыжки.Ловля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Тактика нападения.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Взаимодействия двух, трех и более перебежчиковс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сбокуи перебежчиков, находящихся за линией кона. Методика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игроковпри организации атакующих действий в различных игровых ситуациях, расположение и взаимодействие игроков при розыгрышах стандартных ситуацийв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команды, проигрывающей в конце встречи от 1 до 12 очков. Действия команды, выигрывающей в ходе встречи: с небольшим преимуществом,с большим преимуществом. Действия команды в случае, когда есть только один игрок, имеющий право на удар. Взаимодействия перебежчиков, находящихсяза линией дома и за линией кона при последнем бьющем игроке. Методика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rsidR="00181FFE"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места для ловли мяча при ударах (сверху, сбоку, «свечой»).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защитника при: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пропуске мяча, летящего в его сторону;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страховке своих партнеров при ударе сверху;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выборе места для того, чтобы осалить перебежчика;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выборе места для получения мяча от партнера;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переосаливании (обратном осаливании);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расположении нападающих в пригороде и за линией кона;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перебежках нападающих.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Действия подающего при выносе мяча за линию дома.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Групповые действия. Взаимодействие двух, трех и более игроковпри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Командные взаимодействия: расположение и взаимодействие игроковпри организации оборонительных действий в различных игровых ситуациях, расположение и взаимодействие игроков при розыгрышах стандартных ситуацийв защите. Системы игры. 1-2-1-2, 1-3-2, 1-2-2-1 (ознакомление). Принципы системы защиты и расположение игроков защиты на площадке.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команды защиты при: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сверху (в правую, левую зоны и по центру);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сбоку и «свечой»;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проигрывающей по ходу игры;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случае, когда у нападающих остался один игрок, имеющий право на удар;</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одиночных перебежках соперника, групповых перебежках соперника;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ударе, после которого мяч улетает за боковую линию;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самоосаливание соперника, переосаливание соперника.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подающего с игроками передней линии, центральногои игроками задней линии. Тактические комбинации и отдельные моменты игры (стандартные положения). Методика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лапте направлено 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163.10.14.7.1.</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сверстниками педагогам.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163.10.14.7.2.</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лаптыи составлять планы в рамках физкультурно-спортивной деятельности, выбирать успешную стратегию и тактику в различных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163.10.14.7.3.</w:t>
      </w:r>
      <w:r w:rsidRPr="00CA4934">
        <w:rPr>
          <w:rFonts w:ascii="Times New Roman" w:hAnsi="Times New Roman"/>
          <w:sz w:val="28"/>
          <w:szCs w:val="28"/>
        </w:rPr>
        <w:t> </w:t>
      </w:r>
      <w:r w:rsidRPr="00CA493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181FFE"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w:t>
      </w:r>
      <w:r w:rsidR="00181FFE" w:rsidRPr="00CA4934">
        <w:rPr>
          <w:rFonts w:ascii="Times New Roman" w:hAnsi="Times New Roman"/>
          <w:sz w:val="28"/>
          <w:szCs w:val="28"/>
          <w:lang w:val="ru-RU"/>
        </w:rPr>
        <w:t>внований по виду спорта лапта,</w:t>
      </w:r>
      <w:r w:rsidRPr="00CA4934">
        <w:rPr>
          <w:rFonts w:ascii="Times New Roman" w:hAnsi="Times New Roman"/>
          <w:sz w:val="28"/>
          <w:szCs w:val="28"/>
          <w:lang w:val="ru-RU"/>
        </w:rPr>
        <w:t xml:space="preserve"> состава судейской коллегии, обслуживающей соревнования по лапте и основных функций судей, жестов судьи;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лапты;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гигиены и ухода за спортивным инвентареми оборудованием, подбора спортивной одежды и обуви для занятий по лапте;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лапту;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в коллективе сверстников при выполнении групповыхи командных упражнений тактического характера, проявление толерантностиво время учебной 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w:t>
      </w:r>
      <w:r w:rsidRPr="00CA4934">
        <w:rPr>
          <w:rFonts w:ascii="Times New Roman" w:hAnsi="Times New Roman"/>
          <w:sz w:val="28"/>
          <w:szCs w:val="28"/>
        </w:rPr>
        <w:t> </w:t>
      </w:r>
      <w:r w:rsidRPr="00CA4934">
        <w:rPr>
          <w:rFonts w:ascii="Times New Roman" w:hAnsi="Times New Roman"/>
          <w:sz w:val="28"/>
          <w:szCs w:val="28"/>
          <w:lang w:val="ru-RU"/>
        </w:rPr>
        <w:t>Модуль «Футбол для всех».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«Футбол для всех».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модуль «Футбол для всех» (далее – модуль по футболу, футбол)на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создает максимально благоприятные условиядля раскрытия и развития физических, духовных способностей ребенка,его самоопределения.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Командный характер игры в футбол воспитывает чувство дружбы, товарищества, взаимопомощи, развивает такие ценные моральные качества,как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формированияу подрастающего поколения потребности в ведении здорового образа жизни.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футболу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приобщение обучающихся к здоровому образу жизни и гармонии тела средствами футбола;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сохранения здоровья, развитие основных физических качестви повышение функциональных способностей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деятельностив футболе.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футболу.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расширяет и дополняет знания, полученныев результате освоения программы по физической культуре на уровне основного общего образования.</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192" w:name="_Hlk125464980"/>
      <w:r w:rsidRPr="00CA4934">
        <w:rPr>
          <w:rFonts w:ascii="Times New Roman" w:hAnsi="Times New Roman"/>
          <w:sz w:val="28"/>
          <w:szCs w:val="28"/>
          <w:lang w:val="ru-RU"/>
        </w:rPr>
        <w:t>Учитель имеет возможность вариативно использовать учебный материалв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92"/>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163.10.15.5.</w:t>
      </w:r>
      <w:r w:rsidRPr="00CA4934">
        <w:rPr>
          <w:rFonts w:ascii="Times New Roman" w:hAnsi="Times New Roman"/>
          <w:sz w:val="28"/>
          <w:szCs w:val="28"/>
        </w:rPr>
        <w:t> </w:t>
      </w:r>
      <w:r w:rsidRPr="00CA4934">
        <w:rPr>
          <w:rFonts w:ascii="Times New Roman" w:hAnsi="Times New Roman"/>
          <w:sz w:val="28"/>
          <w:szCs w:val="28"/>
          <w:lang w:val="ru-RU"/>
        </w:rPr>
        <w:t>Модуль по футболу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возрастаи физической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футболе.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организма человека. Влияние физических упражненийна организм занимающихся. Гигиенические знания и навыки. Закаливание. Режими питание спортсмена.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Врачебный контроль и самоконтроль. Оказание первой медицинской 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развития основных физических качеств футболиста.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места занятий, выбор одежды и обуви для занятий футболомв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футболиста.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в игре.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бег обычный, спиной вперед, скрестными приставным шагом, по прямой, дугами, с изменением направления и скорости.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Прыжки: вверх, вверх – вперед, вверх – назад, вверх – вправо, вверх – влево, толчком двумя ногами с места и толчком одной и двумя ногами с разбега.Для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по мячу ногой: внутренней стороной стопы, внутренней и средней частью подъёма, по неподвижному и катящемуся (навстречу, от игрока, справаи слева) мячу, по прыгающему и летящему мячу внутренней стороной стопыи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на точность: в определенную цель на поле, в ворота, в ноги партнеру,на ход двигающемуся партнеру.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Остановка мяча: подошвой и внутренней стороной стопы катящегосяи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туловищемот соперника.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ускоренияи рывки, не теряя контроль над мячом.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уходот соперника вправо или влево).</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Вбрасывание мяча: из-за боковой линии, с места из положения ноги вместеи шага, на точность: в ноги или на ход партнеру.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игры вратаря: основная стойка вратаря. Передвижение в воротахбез мяча в сторону скрестным, приставным шагом и скачками.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навстречуи несколько в сторону мяча без падения и с падением, высоко летящего навстречуи в сторону мяча без прыжка и в прыжке с места и с разбега, летящего в сторонуна уровне живота, груди мяча с падением перекатом.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Быстрый подъём с мячом на ноги после падения. Отбивание мяча однойили двумя рукам без прыжка и в прыжке, с места и разбега. Выбивание мяча ногой:с земли (по неподвижному мячу) и с рук (с воздуха по выпущенному из руки подброшенному перед собой мячу) на точность.</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в нападении.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без мяча. Выбор месторасположенияна футбольном поле.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с мячом. Способы остановки в зависимостиот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вратаря. Выбор правильной позиции в воротах при различных ударах в зависимости от «угла удара». Розыгрыш мяча от своих ворот, вести мячв игру (после ловли) открывшемуся партнеру, занимать правильную позициюпри угловом, штрафном и свободном ударах вблизи своих ворот.</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и способность обучающихся к саморазвитию и самообразованию;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доброжелательности и эмоционально-нравственной отзывчивости, понимания во время игры в футбол;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самостоятельности и личной ответственности за свои поступкина основе представлений о нравственных нормах, социальной справедливостии свободе;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эстетических потребностей, ценностей и чувств;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установки на безопасный, здоровый образ жизни.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двигательными действиями и физическими упражнениями футболаи активное их использование в самостоятельно организованной физкультурно-оздоровительной и спортивно-оздоровительной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способностью использовать знаки, символы, схемы в игровойи соревновательной деятельности по футболу;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различными приемами владения мячом;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тактических и стратегических приемов организации игрыв футбол в быстро меняющейся игровой обстановке;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техническими и тактическими элементами футболаи применение их в игре в групповых и командных действиях в нападениии защите;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соревнований по футболу для обучающихся младшего школьного возраста;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w:t>
      </w:r>
      <w:r w:rsidRPr="00CA4934">
        <w:rPr>
          <w:rFonts w:ascii="Times New Roman" w:hAnsi="Times New Roman"/>
          <w:sz w:val="28"/>
          <w:szCs w:val="28"/>
        </w:rPr>
        <w:t> </w:t>
      </w:r>
      <w:r w:rsidRPr="00CA4934">
        <w:rPr>
          <w:rFonts w:ascii="Times New Roman" w:hAnsi="Times New Roman"/>
          <w:sz w:val="28"/>
          <w:szCs w:val="28"/>
          <w:lang w:val="ru-RU"/>
        </w:rPr>
        <w:t>Модуль «Шахматы в школе».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«Шахматы в школе».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культурыв создании рабочей программы по учебному предмету «Физическая культура»с учётом современных тенденций в системе образованияи использования спортивно-ориентированных форм, средств и методов обученияпо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Игра в шахматы способствует формированию у обучающихся навыков сотрудничества со сверстниками и взрослыми, решению проблем творческогои поискового характера, планирования, контроля и оценки своих действийв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«Шахматы в школе»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приобщение обучающихся основной школы к шахматной культуре;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новых знаний, умений и навыков игры в шахматы;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 привлечение обучающихся, проявляющих повышенный интерес и способностик занятиям шахматами, в школьные спортивные клубы, секции, к участиюв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знаний из истории развития шахмат;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углубление знаний в области шахматной игры, получение представленийо различных тактических приёмах;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принципов игры в дебюте, миттельшпиле и эндшпиле;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приёмов и методов шахматной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представлений об интеллектуальной культуре вообщеи о культуре шахмат в частности;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первоначальных умений саморегуляции интеллектуальныхи эмоциональных проявлений;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стремления вести здоровый образ жизни;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приобщение подростков к самостоятельным занятиям интеллектуальными играми и использованию их в свободное время;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 подростков устойчивой мотивации к интеллектуальным занятиям;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выдержки, собранности, внимательности;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эстетического восприятия действительности;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уважения к чужому мнению.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«Шахматы в школе».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«Шахматы в школе» доступен для освоения обучающимися5, 6 и 7 классов, независимо от уровня их физического развития и гендерных особенностей и расширяет спектр физкультурно-спортивных направленийв общеобразовательных организациях.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163.10.16.5.</w:t>
      </w:r>
      <w:r w:rsidRPr="00CA4934">
        <w:rPr>
          <w:rFonts w:ascii="Times New Roman" w:hAnsi="Times New Roman"/>
          <w:sz w:val="28"/>
          <w:szCs w:val="28"/>
        </w:rPr>
        <w:t> </w:t>
      </w:r>
      <w:r w:rsidRPr="00CA4934">
        <w:rPr>
          <w:rFonts w:ascii="Times New Roman" w:hAnsi="Times New Roman"/>
          <w:sz w:val="28"/>
          <w:szCs w:val="28"/>
          <w:lang w:val="ru-RU"/>
        </w:rPr>
        <w:t>Модуль «Шахматы в школе» может быть реализованв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обучению игрев шахматы с учётом возраста и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w:t>
      </w:r>
      <w:bookmarkStart w:id="193" w:name="_Hlk125562537"/>
      <w:r w:rsidRPr="00CA4934">
        <w:rPr>
          <w:rFonts w:ascii="Times New Roman" w:hAnsi="Times New Roman"/>
          <w:sz w:val="28"/>
          <w:szCs w:val="28"/>
          <w:lang w:val="ru-RU"/>
        </w:rPr>
        <w:t>5, 6, 7-х классах – по 34 часа)</w:t>
      </w:r>
      <w:bookmarkEnd w:id="193"/>
      <w:r w:rsidRPr="00CA4934">
        <w:rPr>
          <w:rFonts w:ascii="Times New Roman" w:hAnsi="Times New Roman"/>
          <w:sz w:val="28"/>
          <w:szCs w:val="28"/>
          <w:lang w:val="ru-RU"/>
        </w:rPr>
        <w:t>;</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объёмв 5, 6, 7-х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163.10.16.6.</w:t>
      </w:r>
      <w:r w:rsidRPr="00CA4934">
        <w:rPr>
          <w:rFonts w:ascii="Times New Roman" w:hAnsi="Times New Roman"/>
          <w:sz w:val="28"/>
          <w:szCs w:val="28"/>
        </w:rPr>
        <w:t> </w:t>
      </w:r>
      <w:r w:rsidRPr="00CA4934">
        <w:rPr>
          <w:rFonts w:ascii="Times New Roman" w:hAnsi="Times New Roman"/>
          <w:sz w:val="28"/>
          <w:szCs w:val="28"/>
          <w:lang w:val="ru-RU"/>
        </w:rPr>
        <w:t>Содержание модуля «Шахматы в школе».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об игре в шахматы.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Теоретические основы и правила шахматной игры.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История шахмат.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Шахматная игра как спорт в международном сообществе; цели, задачи, оздоровительное и воспитательное значение шахмат. История зарожденияи развития шахматной игры, её роль в современном обществе. Чемпионы мирапо шахматам. Современные выдающиеся отечественные и зарубежные шахматисты.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Базовые понятия шахматной игры.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техники безопасности во время занятий шахматами</w:t>
      </w:r>
      <w:r w:rsidR="00183806" w:rsidRPr="00CA4934">
        <w:rPr>
          <w:rFonts w:ascii="Times New Roman" w:hAnsi="Times New Roman"/>
          <w:sz w:val="28"/>
          <w:szCs w:val="28"/>
          <w:lang w:val="ru-RU"/>
        </w:rPr>
        <w:t>.П</w:t>
      </w:r>
      <w:r w:rsidRPr="00CA4934">
        <w:rPr>
          <w:rFonts w:ascii="Times New Roman" w:hAnsi="Times New Roman"/>
          <w:sz w:val="28"/>
          <w:szCs w:val="28"/>
          <w:lang w:val="ru-RU"/>
        </w:rPr>
        <w:t xml:space="preserve">онятиео травмах и способах их предупреждения. Правила поведения шахматистов, шахматный этикет. Шахматные соревнования и правила их проведения.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физкультурной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Практико-ориентированная соревновательная деятельность.</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Данный вид деятельности включает в себя конкурсы решения позиций, спарринги, соревнования, шахматные праздники.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Тесты и контрольные точки на все пройденные тактические приемыи шахматные комбинации, стратегические приемы.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163.10.16.7.</w:t>
      </w:r>
      <w:r w:rsidRPr="00CA4934">
        <w:rPr>
          <w:rFonts w:ascii="Times New Roman" w:hAnsi="Times New Roman"/>
          <w:sz w:val="28"/>
          <w:szCs w:val="28"/>
        </w:rPr>
        <w:t> </w:t>
      </w:r>
      <w:r w:rsidRPr="00CA4934">
        <w:rPr>
          <w:rFonts w:ascii="Times New Roman" w:hAnsi="Times New Roman"/>
          <w:sz w:val="28"/>
          <w:szCs w:val="28"/>
          <w:lang w:val="ru-RU"/>
        </w:rPr>
        <w:t>Содержание модуля «Шахматы в школе» направленона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основ российской, гражданской идентичности;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моральные нормы и их выполнение;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основ шахматной культуры и наличие чувства прекрасного;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понимание важности бережного отношения к собственному здоровью;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творческому труду, работе на результат;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 и способность к саморазвитию и самообучению;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уважительное отношение к иному мнению;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основных навыков сотрудничества со взрослыми людьмии сверстниками;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этических чувств доброжелательности, толерантностии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навыков творческого подхода при решении различных задач, стремление к работе на результат.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 помощью педагога и самостоятельно выделятьи формулировать познавательную цель деятельности в области шахматной игры;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владение способом структурирования шахматных знаний;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выбрать наиболее эффективный способ решения учебной задачив конкретных условиях;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находить необходимую информацию;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моделировать, владение широким спектром логических действийи операций, включая общие приёмы решения задач;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строить логические цепи рассуждений, анализироватьи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находить компромиссы и общие решения, разрешать конфликтына основе согласования различных позиций;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возможность организовывать и осуществлять сотрудничествои кооперацию с учителем и сверстниками, передавать информациюи отображать предметное содержание и условия деятельности в речи.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планировать, контролировать и объективно оценивать свои умственные, физические, учебные и практические действия в соответствиис поставленной задачей и условиями её реализации;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сохранять учебную цель и задачу, планироватьеё реализацию (в том числе во внутреннем плане), контролировать и оценивать свои действия, вносить соответствующие коррективы в их выполнение.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163.10.16.7.3.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правил техники безопасности во время занятий шахматами;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возникновения и развития шахматной игры;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чемпионов мира по шахматам, их вклада в развитие шахмат;</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развития шахматной культуры и спорта в России, выдающихся шахматных деятелей России;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правил разыгрывания дебюта;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техники расчета вариантов;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стратегического преимущества;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специфики открытых и полуоткрытых линий, специфики «хороших»и «плохих» фигур;</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поиск и решение различные шахматные комбинации;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навыков разыгрывания пешечных окончаний;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длительно концентрировать внимание во время шахматной партии;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истории возникновения шахматных дебютов;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 начала шахматной партии и его особенности;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приемов развития атаки на короля в разных стадиях шахматной партии;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специфики «сильных» и «слабых» фигур, понимание «форпоста»;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на практике приемов подключения ладьи к атаке на короля соперника;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элементарных навыков разыгрывания слоновых окончаний;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на практике тактических и стратегических средств шахматной борьбы;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находить и решать различные шахматные комбинации;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стратегическими особенностями разыгрывания дебюта;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различным пешечным формациям;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ценить классическое шахматное наследие;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ключевых шахматных компетенций;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элементарных навыков разыгрывания коневых окончаний;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фундаментального стратегического подхода в шахматах;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анализировать, разбирать шахматные партии.</w:t>
      </w:r>
    </w:p>
    <w:p w:rsidR="00866D0B" w:rsidRPr="00CA4934" w:rsidRDefault="00113FC4" w:rsidP="00E41B55">
      <w:pPr>
        <w:pStyle w:val="1"/>
        <w:pBdr>
          <w:bottom w:val="none" w:sz="0" w:space="0" w:color="auto"/>
        </w:pBdr>
        <w:spacing w:before="0" w:line="350" w:lineRule="auto"/>
        <w:ind w:firstLine="708"/>
        <w:jc w:val="both"/>
        <w:rPr>
          <w:b w:val="0"/>
          <w:szCs w:val="28"/>
          <w:lang w:val="ru-RU"/>
        </w:rPr>
      </w:pPr>
      <w:r w:rsidRPr="00CA4934">
        <w:rPr>
          <w:rFonts w:eastAsia="SchoolBookSanPin"/>
          <w:b w:val="0"/>
          <w:szCs w:val="28"/>
          <w:lang w:val="ru-RU"/>
        </w:rPr>
        <w:t>16</w:t>
      </w:r>
      <w:r w:rsidR="006444ED" w:rsidRPr="00CA4934">
        <w:rPr>
          <w:rFonts w:eastAsia="SchoolBookSanPin"/>
          <w:b w:val="0"/>
          <w:szCs w:val="28"/>
          <w:lang w:val="ru-RU"/>
        </w:rPr>
        <w:t>4</w:t>
      </w:r>
      <w:r w:rsidRPr="00CA4934">
        <w:rPr>
          <w:rFonts w:eastAsia="SchoolBookSanPin"/>
          <w:b w:val="0"/>
          <w:szCs w:val="28"/>
          <w:lang w:val="ru-RU"/>
        </w:rPr>
        <w:t>.</w:t>
      </w:r>
      <w:r w:rsidR="00866D0B" w:rsidRPr="00CA4934">
        <w:rPr>
          <w:rFonts w:eastAsia="SchoolBookSanPin"/>
          <w:b w:val="0"/>
          <w:szCs w:val="28"/>
          <w:lang w:val="ru-RU"/>
        </w:rPr>
        <w:t> </w:t>
      </w:r>
      <w:r w:rsidR="00675B5B">
        <w:rPr>
          <w:rFonts w:eastAsia="SchoolBookSanPin"/>
          <w:b w:val="0"/>
          <w:szCs w:val="28"/>
          <w:lang w:val="ru-RU"/>
        </w:rPr>
        <w:t>Р</w:t>
      </w:r>
      <w:r w:rsidR="00866D0B" w:rsidRPr="00CA4934">
        <w:rPr>
          <w:rFonts w:eastAsia="SchoolBookSanPin"/>
          <w:b w:val="0"/>
          <w:szCs w:val="28"/>
          <w:lang w:val="ru-RU"/>
        </w:rPr>
        <w:t>абочая программа по учебному предмету «</w:t>
      </w:r>
      <w:r w:rsidR="00866D0B" w:rsidRPr="00CA4934">
        <w:rPr>
          <w:rFonts w:eastAsia="SchoolBookSanPin"/>
          <w:b w:val="0"/>
          <w:position w:val="1"/>
          <w:szCs w:val="28"/>
          <w:lang w:val="ru-RU"/>
        </w:rPr>
        <w:t>Основы безопасности жизнедеятельности</w:t>
      </w:r>
      <w:r w:rsidR="00866D0B" w:rsidRPr="00CA4934">
        <w:rPr>
          <w:rFonts w:eastAsia="SchoolBookSanPin"/>
          <w:b w:val="0"/>
          <w:szCs w:val="28"/>
          <w:lang w:val="ru-RU"/>
        </w:rPr>
        <w:t>».</w:t>
      </w:r>
    </w:p>
    <w:p w:rsidR="00866D0B" w:rsidRPr="00CA4934" w:rsidRDefault="00113FC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w:t>
      </w:r>
      <w:r w:rsidR="006444E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1. </w:t>
      </w:r>
      <w:r w:rsidR="00675B5B">
        <w:rPr>
          <w:rFonts w:ascii="Times New Roman" w:eastAsia="SchoolBookSanPin" w:hAnsi="Times New Roman"/>
          <w:sz w:val="28"/>
          <w:szCs w:val="28"/>
          <w:lang w:val="ru-RU"/>
        </w:rPr>
        <w:t>Р</w:t>
      </w:r>
      <w:r w:rsidR="00866D0B" w:rsidRPr="00CA4934">
        <w:rPr>
          <w:rFonts w:ascii="Times New Roman" w:eastAsia="SchoolBookSanPin" w:hAnsi="Times New Roman"/>
          <w:sz w:val="28"/>
          <w:szCs w:val="28"/>
          <w:lang w:val="ru-RU"/>
        </w:rPr>
        <w:t>абочая программа по учебному предмету «</w:t>
      </w:r>
      <w:r w:rsidR="00866D0B" w:rsidRPr="00CA4934">
        <w:rPr>
          <w:rFonts w:ascii="Times New Roman" w:eastAsia="SchoolBookSanPin" w:hAnsi="Times New Roman"/>
          <w:position w:val="1"/>
          <w:sz w:val="28"/>
          <w:szCs w:val="28"/>
          <w:lang w:val="ru-RU"/>
        </w:rPr>
        <w:t>Основы безопасности жизнедеятельности</w:t>
      </w:r>
      <w:r w:rsidR="00866D0B" w:rsidRPr="00CA4934">
        <w:rPr>
          <w:rFonts w:ascii="Times New Roman" w:eastAsia="SchoolBookSanPin" w:hAnsi="Times New Roman"/>
          <w:sz w:val="28"/>
          <w:szCs w:val="28"/>
          <w:lang w:val="ru-RU"/>
        </w:rPr>
        <w:t>» (предметная область «Физическая культураи основы безопасности жизнедеятельности») (далее соответственно – программаОБЖ, ОБЖ) включает пояснительную записку, содержание обучения, планируемые результаты освоения программы по ОБЖ.</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2. </w:t>
      </w:r>
      <w:r w:rsidR="00866D0B" w:rsidRPr="00CA4934">
        <w:rPr>
          <w:rFonts w:ascii="Times New Roman" w:eastAsia="OfficinaSansBoldITC" w:hAnsi="Times New Roman"/>
          <w:sz w:val="28"/>
          <w:szCs w:val="28"/>
          <w:lang w:val="ru-RU"/>
        </w:rPr>
        <w:t>Пояснительная записка.</w:t>
      </w:r>
    </w:p>
    <w:p w:rsidR="00866D0B" w:rsidRPr="00CA4934" w:rsidRDefault="006444ED"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2.1.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00FF45BF" w:rsidRPr="00CA4934">
        <w:rPr>
          <w:rFonts w:ascii="Times New Roman" w:eastAsia="SchoolBookSanPin" w:hAnsi="Times New Roman"/>
          <w:bCs/>
          <w:sz w:val="28"/>
          <w:szCs w:val="28"/>
          <w:lang w:val="ru-RU"/>
        </w:rPr>
        <w:t>рабочей</w:t>
      </w:r>
      <w:r w:rsidR="00866D0B" w:rsidRPr="00CA4934">
        <w:rPr>
          <w:rFonts w:ascii="Times New Roman" w:eastAsia="SchoolBookSanPin" w:hAnsi="Times New Roman"/>
          <w:sz w:val="28"/>
          <w:szCs w:val="28"/>
          <w:lang w:val="ru-RU"/>
        </w:rPr>
        <w:t xml:space="preserve">программы воспитания, </w:t>
      </w:r>
      <w:r w:rsidR="00CF5F6C" w:rsidRPr="00CA4934">
        <w:rPr>
          <w:rFonts w:ascii="Times New Roman" w:eastAsia="SchoolBookSanPin" w:hAnsi="Times New Roman"/>
          <w:sz w:val="28"/>
          <w:szCs w:val="28"/>
          <w:lang w:val="ru-RU"/>
        </w:rPr>
        <w:t>концепции</w:t>
      </w:r>
      <w:r w:rsidR="00866D0B" w:rsidRPr="00CA4934">
        <w:rPr>
          <w:rFonts w:ascii="Times New Roman" w:eastAsia="SchoolBookSanPin" w:hAnsi="Times New Roman"/>
          <w:sz w:val="28"/>
          <w:szCs w:val="28"/>
          <w:lang w:val="ru-RU"/>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2.2. Программа ОБЖ позволит учителю построить освоение содержанияв логике последовательного нарастания факторов опасности от опасной ситуациидо чрезвычайной ситуации и разумного взаимодействия человека с окружающей средой, учесть преемственность приобретения обучающимися знанийи формирования у них умений и навыков в области безопасности жизнедеятельности.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2.3. Программа ОБЖ </w:t>
      </w:r>
      <w:r w:rsidR="00866D0B" w:rsidRPr="00CA4934">
        <w:rPr>
          <w:rFonts w:ascii="Times New Roman" w:eastAsia="SchoolBookSanPin" w:hAnsi="Times New Roman"/>
          <w:position w:val="1"/>
          <w:sz w:val="28"/>
          <w:szCs w:val="28"/>
          <w:lang w:val="ru-RU"/>
        </w:rPr>
        <w:t>обеспечивает: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ясное понимание обучающимися современных проблем безопасностии формирование у подрастающего поколения базового уровня культуры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возможность выработки и закрепления у обучающихся умений и навыков, необходимых для последующей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выработку практико-ориентированных компетенций, соответствующих потребностям современности;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уменийи навыков.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образованияи преемственность учебного процесса на уровне среднего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модуль № 1 «Культура безопасности жизнедеятельности в современном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8 «Безопасность 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9 «Основы противодействия экстремизму 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10 «Взаимодействие личности, общества и государствав обеспечении безопасности жизни и здоровья населения».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2.5. </w:t>
      </w:r>
      <w:r w:rsidR="00866D0B" w:rsidRPr="00CA4934">
        <w:rPr>
          <w:rFonts w:ascii="Times New Roman" w:eastAsia="SchoolBookSanPin" w:hAnsi="Times New Roman"/>
          <w:position w:val="1"/>
          <w:sz w:val="28"/>
          <w:szCs w:val="28"/>
          <w:lang w:val="ru-RU"/>
        </w:rPr>
        <w:t xml:space="preserve">В целях обеспечения системного подхода в изучении учебного предмета ОБЖ на уровне основного общего образованияПрограмма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жизнедеятельности:«предвидеть опасность </w:t>
      </w:r>
      <w:r w:rsidR="00866D0B" w:rsidRPr="00CA4934">
        <w:rPr>
          <w:rFonts w:ascii="Times New Roman" w:eastAsia="Symbola"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 xml:space="preserve">по возможности её избегать </w:t>
      </w:r>
      <w:r w:rsidR="00866D0B" w:rsidRPr="00CA4934">
        <w:rPr>
          <w:rFonts w:ascii="Times New Roman" w:eastAsia="Symbola"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при необходимости действовать».</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2.6. </w:t>
      </w:r>
      <w:r w:rsidR="00866D0B" w:rsidRPr="00CA4934">
        <w:rPr>
          <w:rFonts w:ascii="Times New Roman" w:eastAsia="SchoolBookSanPin" w:hAnsi="Times New Roman"/>
          <w:position w:val="1"/>
          <w:sz w:val="28"/>
          <w:szCs w:val="28"/>
          <w:lang w:val="ru-RU"/>
        </w:rPr>
        <w:t>Учебный материал систематизирован по сферам возможных проявлений рисков и опасностей: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помещения и бытовые условия; улица и общественные места;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природные условия; коммуникационные связи и каналы; объектыи учреждения культуры и другие.</w:t>
      </w:r>
    </w:p>
    <w:p w:rsidR="00866D0B" w:rsidRPr="00CA4934" w:rsidRDefault="006444ED"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2.7. </w:t>
      </w:r>
      <w:r w:rsidR="00866D0B" w:rsidRPr="00CA4934">
        <w:rPr>
          <w:rFonts w:ascii="Times New Roman" w:eastAsia="SchoolBookSanPin" w:hAnsi="Times New Roman"/>
          <w:position w:val="1"/>
          <w:sz w:val="28"/>
          <w:szCs w:val="28"/>
          <w:lang w:val="ru-RU"/>
        </w:rPr>
        <w:t>Программой ОБЖ предусматривается использование практико-ориентированных интерактивных форм организации учебных занятийс возможностью применения тренажёрных систем и виртуальных моделей.При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2.8. В условиях современного исторического процесса с появлением новых глобальных и региональных природных, техногенных, социальных вызовови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sz w:val="28"/>
          <w:szCs w:val="28"/>
          <w:lang w:val="ru-RU"/>
        </w:rPr>
        <w:t>Указ</w:t>
      </w:r>
      <w:r w:rsidR="00F53D1F" w:rsidRPr="00CA4934">
        <w:rPr>
          <w:rFonts w:ascii="Times New Roman" w:eastAsia="SchoolBookSanPin" w:hAnsi="Times New Roman"/>
          <w:sz w:val="28"/>
          <w:szCs w:val="28"/>
          <w:lang w:val="ru-RU"/>
        </w:rPr>
        <w:t>ом</w:t>
      </w:r>
      <w:r w:rsidRPr="00CA4934">
        <w:rPr>
          <w:rFonts w:ascii="Times New Roman" w:eastAsia="SchoolBookSanPin" w:hAnsi="Times New Roman"/>
          <w:sz w:val="28"/>
          <w:szCs w:val="28"/>
          <w:lang w:val="ru-RU"/>
        </w:rPr>
        <w:t xml:space="preserve"> ПрезидентаРоссийской Федерации от 2 июля 2021 г. № 400, Доктрина информационнойбезопасности Российской Федерации</w:t>
      </w:r>
      <w:r w:rsidR="00F53D1F" w:rsidRPr="00CA4934">
        <w:rPr>
          <w:rFonts w:ascii="Times New Roman" w:eastAsia="SchoolBookSanPin" w:hAnsi="Times New Roman"/>
          <w:sz w:val="28"/>
          <w:szCs w:val="28"/>
          <w:lang w:val="ru-RU"/>
        </w:rPr>
        <w:t>, утвержденная Указом</w:t>
      </w:r>
      <w:r w:rsidRPr="00CA4934">
        <w:rPr>
          <w:rFonts w:ascii="Times New Roman" w:eastAsia="SchoolBookSanPin" w:hAnsi="Times New Roman"/>
          <w:sz w:val="28"/>
          <w:szCs w:val="28"/>
          <w:lang w:val="ru-RU"/>
        </w:rPr>
        <w:t xml:space="preserve"> Президента Российской Федерацииот 5 декабря 2016 г. № 646, Национальные цели развития Российской Федерациина период до </w:t>
      </w:r>
      <w:r w:rsidRPr="00CA4934">
        <w:rPr>
          <w:rFonts w:ascii="Times New Roman" w:eastAsia="SchoolBookSanPin" w:hAnsi="Times New Roman"/>
          <w:position w:val="1"/>
          <w:sz w:val="28"/>
          <w:szCs w:val="28"/>
          <w:lang w:val="ru-RU"/>
        </w:rPr>
        <w:t>2030 года</w:t>
      </w:r>
      <w:r w:rsidR="00F53D1F" w:rsidRPr="00CA4934">
        <w:rPr>
          <w:rFonts w:ascii="Times New Roman" w:eastAsia="SchoolBookSanPin" w:hAnsi="Times New Roman"/>
          <w:sz w:val="28"/>
          <w:szCs w:val="28"/>
          <w:lang w:val="ru-RU"/>
        </w:rPr>
        <w:t>, утвержденные Указом</w:t>
      </w:r>
      <w:r w:rsidRPr="00CA4934">
        <w:rPr>
          <w:rFonts w:ascii="Times New Roman" w:eastAsia="SchoolBookSanPin" w:hAnsi="Times New Roman"/>
          <w:position w:val="1"/>
          <w:sz w:val="28"/>
          <w:szCs w:val="28"/>
          <w:lang w:val="ru-RU"/>
        </w:rPr>
        <w:t xml:space="preserve"> Президента Российской Федерацииот 21 июля 2020 г. № 474), государственная программа Российской Федерации «Развитие образования»</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position w:val="1"/>
          <w:sz w:val="28"/>
          <w:szCs w:val="28"/>
          <w:lang w:val="ru-RU"/>
        </w:rPr>
        <w:t>постановление</w:t>
      </w:r>
      <w:r w:rsidR="00F53D1F" w:rsidRPr="00CA4934">
        <w:rPr>
          <w:rFonts w:ascii="Times New Roman" w:eastAsia="SchoolBookSanPin" w:hAnsi="Times New Roman"/>
          <w:position w:val="1"/>
          <w:sz w:val="28"/>
          <w:szCs w:val="28"/>
          <w:lang w:val="ru-RU"/>
        </w:rPr>
        <w:t>м</w:t>
      </w:r>
      <w:r w:rsidRPr="00CA4934">
        <w:rPr>
          <w:rFonts w:ascii="Times New Roman" w:eastAsia="SchoolBookSanPin" w:hAnsi="Times New Roman"/>
          <w:position w:val="1"/>
          <w:sz w:val="28"/>
          <w:szCs w:val="28"/>
          <w:lang w:val="ru-RU"/>
        </w:rPr>
        <w:t xml:space="preserve"> Правительства Российской Федерацииот 26 декабря 2017 г.№ 1642.</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2.9.</w:t>
      </w:r>
      <w:r w:rsidR="00866D0B" w:rsidRPr="00CA4934">
        <w:rPr>
          <w:rFonts w:ascii="Times New Roman" w:eastAsia="SchoolBookSanPin" w:hAnsi="Times New Roman"/>
          <w:position w:val="1"/>
          <w:sz w:val="28"/>
          <w:szCs w:val="28"/>
          <w:lang w:val="ru-RU"/>
        </w:rPr>
        <w:t>ОБЖ является системообразующим учебным предметом, имеет свои дидактические компоненты во всех без исключения предметных областяхи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2.10. </w:t>
      </w:r>
      <w:r w:rsidR="00CF5F6C" w:rsidRPr="00CA4934">
        <w:rPr>
          <w:rFonts w:ascii="Times New Roman" w:eastAsia="SchoolBookSanPin" w:hAnsi="Times New Roman"/>
          <w:position w:val="1"/>
          <w:sz w:val="28"/>
          <w:szCs w:val="28"/>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66D0B" w:rsidRPr="00CA4934" w:rsidRDefault="006444ED"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2.11. </w:t>
      </w:r>
      <w:r w:rsidR="00866D0B" w:rsidRPr="00CA4934">
        <w:rPr>
          <w:rFonts w:ascii="Times New Roman" w:eastAsia="SchoolBookSanPin" w:hAnsi="Times New Roman"/>
          <w:position w:val="1"/>
          <w:sz w:val="28"/>
          <w:szCs w:val="28"/>
          <w:lang w:val="ru-RU"/>
        </w:rPr>
        <w:t>Изучение ОБЖ направлено на обеспечение формирования базового уровня культуры безопасности жизнедеятельности, что способствует выработкеу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техно-социальнойи информационной среде, способствует проведению мероприятий профилактического характера в сфере безопасности.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построения модели индивидуального безопасного поведенияна основе понимания необходимости ведения здорового образа жизни, причин, механизмов возникновения и возможных последствий различных опасныхи чрезвычайных ситуаций, знаний и умений применять необходимые средстваи приемы рационального и безопасного поведения при их проявлении;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знание и понимание роли государства и общества в решении задач обеспечения национальной безопасности и защиты населения от опасныхи чрезвычайных ситуаций природного, техногенного и социального характера.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2.13. В целях обеспечения индивидуальных потребностей обучающихсяв формировании культуры безопасности жизнедеятельности на основе расширения знаний и умений, углубленного понимания значимости безопасного поведенияв условиях опасных и чрезвычайных ситуаций для личности, обществаи государства ОБЖ может изучаться в 5-7 классах из расчета 1 час в неделюза счет использования части учебного плана, формируемого участниками образовательных отношений (всего 102 часа).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число часов, реком</w:t>
      </w:r>
      <w:r w:rsidR="00C62F8E" w:rsidRPr="00CA4934">
        <w:rPr>
          <w:rFonts w:ascii="Times New Roman" w:eastAsia="SchoolBookSanPin" w:hAnsi="Times New Roman"/>
          <w:sz w:val="28"/>
          <w:szCs w:val="28"/>
          <w:lang w:val="ru-RU"/>
        </w:rPr>
        <w:t>ендованных для изучения ОБЖ в 8–</w:t>
      </w:r>
      <w:r w:rsidRPr="00CA4934">
        <w:rPr>
          <w:rFonts w:ascii="Times New Roman" w:eastAsia="SchoolBookSanPin" w:hAnsi="Times New Roman"/>
          <w:sz w:val="28"/>
          <w:szCs w:val="28"/>
          <w:lang w:val="ru-RU"/>
        </w:rPr>
        <w:t>9 классах, составляет 68 часов, по 1 часу в неделю за счет обязательной части учебного плана основного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66D0B" w:rsidRPr="00CA4934" w:rsidRDefault="006444ED" w:rsidP="00E41B55">
      <w:pPr>
        <w:spacing w:after="0" w:line="350" w:lineRule="auto"/>
        <w:ind w:firstLine="709"/>
        <w:jc w:val="both"/>
        <w:rPr>
          <w:rFonts w:ascii="Times New Roman" w:eastAsia="OfficinaSansBoldITC" w:hAnsi="Times New Roman"/>
          <w:position w:val="1"/>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3. </w:t>
      </w:r>
      <w:r w:rsidR="00866D0B" w:rsidRPr="00CA4934">
        <w:rPr>
          <w:rFonts w:ascii="Times New Roman" w:eastAsia="OfficinaSansBoldITC" w:hAnsi="Times New Roman"/>
          <w:sz w:val="28"/>
          <w:szCs w:val="28"/>
          <w:lang w:val="ru-RU"/>
        </w:rPr>
        <w:t>Содержание обучения</w:t>
      </w:r>
      <w:r w:rsidR="00866D0B" w:rsidRPr="00CA4934">
        <w:rPr>
          <w:rFonts w:ascii="Times New Roman" w:eastAsia="OfficinaSansBoldITC" w:hAnsi="Times New Roman"/>
          <w:position w:val="1"/>
          <w:sz w:val="28"/>
          <w:szCs w:val="28"/>
          <w:lang w:val="ru-RU"/>
        </w:rPr>
        <w:t xml:space="preserve">. </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w:t>
      </w:r>
      <w:r w:rsidR="00866D0B" w:rsidRPr="00CA4934">
        <w:rPr>
          <w:rFonts w:ascii="Times New Roman" w:eastAsia="OfficinaSansBoldITC" w:hAnsi="Times New Roman"/>
          <w:sz w:val="28"/>
          <w:szCs w:val="28"/>
          <w:lang w:val="ru-RU"/>
        </w:rPr>
        <w:t>Модуль № 1 «Культура безопасности жизнедеятельностив современном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цель и задачи учебного предмета ОБЖ, его ключевые понятия и значениедля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«опасность», «безопасность», «риск», «культура безопасности жизнедеятельности»;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источники и факторы опасности,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общие принципы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чрезвычайных ситуаций, сходство и различия опасной, экстремальнойи чрезвычайной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уровни взаимодействия человека и окружающей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механизм перерастания повседневной ситуации в чрезвычайную ситуацию, правила поведения в опасных и чрезвычайных ситуациях.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3.2. </w:t>
      </w:r>
      <w:r w:rsidR="00866D0B" w:rsidRPr="00CA4934">
        <w:rPr>
          <w:rFonts w:ascii="Times New Roman" w:eastAsia="OfficinaSansBoldITC" w:hAnsi="Times New Roman"/>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источники опасности в быту 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защита прав потребителя, сроки годности и состав продуктов питания;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отравления и причины их возникновения, классификация ядовитых веществ и их 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признаки отравления,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комплектования и хранения домашней аптечки;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травмы и правила их предупреждения,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обращения с газовыми и электрическими приборами, приёмыи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в подъезде и лифте, а также при входе и выходе из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пожар и факторы его развития;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условия и причины возникновения пожаров, их возможные последствия,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первичные средства пожаротушения;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вызова экстренных служб и порядок взаимодействия с ними, ответственность за ложные сообщения;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права, обязанности и ответственность граждан в области пожарной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ситуации криминального характера, правила поведения с малознакомыми людьми;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меры по предотвращению проникновения злоумышленников в дом, правила поведения при попытке проникновения в дом посторонних;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аварийных ситуаций в коммунальных системах жизнеобеспечения;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подготовки к возможным авариям на коммунальных системах, порядок действий при авариях на коммунальных системах.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3.3. </w:t>
      </w:r>
      <w:r w:rsidR="00866D0B" w:rsidRPr="00CA4934">
        <w:rPr>
          <w:rFonts w:ascii="Times New Roman" w:eastAsia="OfficinaSansBoldITC" w:hAnsi="Times New Roman"/>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их значение, условия обеспечения безопасности участников дорожного движения;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дорожные знаки для пешеходов;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обязанности пассажиров маршрутных транспортных средств, ремень безопасности и правила его применения;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пассажира мотоцикла;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дорожные знаки для водителя велосипеда, сигналы велосипедиста;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подготовки велосипеда к пользованию;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дорожно-транспортные происшествия и причины их возникновения;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факторы риска возникновения дорожно-транспортных происшествий;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очевидца дорожно-транспортного происшествия;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пожаре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различных видов транспорта (подземного, железнодорожного, водного, воздушного);</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первая помощь и последовательность её оказания;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и приёмы оказания первой помощи при различных травмахв результате чрезвычайных ситуаций на транспорте.</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3.4. </w:t>
      </w:r>
      <w:r w:rsidR="00866D0B" w:rsidRPr="00CA4934">
        <w:rPr>
          <w:rFonts w:ascii="Times New Roman" w:eastAsia="OfficinaSansBoldITC" w:hAnsi="Times New Roman"/>
          <w:sz w:val="28"/>
          <w:szCs w:val="28"/>
          <w:lang w:val="ru-RU"/>
        </w:rPr>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места и их характеристики, потенциальные источники опасности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вызова экстренных служб и порядок взаимодействия с ними;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массовые мероприятия и правила подготовки к ним, оборудование мест массового пребывания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беспорядках в местах массового пребывания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попадании в толпу и давку;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угрозы возникновения пожара;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эвакуации из общественных мест и зданий;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опасности криминогенного и антиобщественного характера в общественных местах, порядок действий при их возникновении;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взаимодействии с правоохранительными органами.</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3.5. </w:t>
      </w:r>
      <w:r w:rsidR="00866D0B" w:rsidRPr="00CA4934">
        <w:rPr>
          <w:rFonts w:ascii="Times New Roman" w:eastAsia="OfficinaSansBoldITC" w:hAnsi="Times New Roman"/>
          <w:sz w:val="28"/>
          <w:szCs w:val="28"/>
          <w:lang w:val="ru-RU"/>
        </w:rPr>
        <w:t>Модуль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чрезвычайные ситуации природного характера 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CA4934">
        <w:rPr>
          <w:rFonts w:ascii="Times New Roman" w:eastAsia="SchoolBookSanPin" w:hAnsi="Times New Roman"/>
          <w:position w:val="1"/>
          <w:sz w:val="28"/>
          <w:szCs w:val="28"/>
          <w:lang w:val="ru-RU"/>
        </w:rPr>
        <w:t>клещей и насекомых;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автономные условия, их особенности и опасности, правила подготовкик длительному автономному существованию;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автономном существовании в природной среде;</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правила ориентирования на местности, способы подачи сигналов бедствия;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пожары, их виды и опасности, факторы и причиныих возникновения, порядок действий при нахождении в зоне природного пожара;</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горы и классификация </w:t>
      </w:r>
      <w:r w:rsidR="00866D0B" w:rsidRPr="00CA4934">
        <w:rPr>
          <w:rFonts w:ascii="Times New Roman" w:eastAsia="SchoolBookSanPin" w:hAnsi="Times New Roman"/>
          <w:sz w:val="28"/>
          <w:szCs w:val="28"/>
          <w:lang w:val="ru-RU"/>
        </w:rPr>
        <w:t>горных пород, правила безопасного поведения в горах;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снежные лавины, их характеристики и опасности, порядок действийпри попадании в лавину;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камнепады, их характеристики и опасности, порядок действий, необходимых для снижения риска попадания под камнепад;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сели, их характеристики и опасности, порядок действий при попадании в зону селя;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оползни, их характеристики и опасности, порядок действий при начале оползня;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правила безопасного поведения на водоёмах, правила купанияв подготовленных и неподготовленных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CA4934">
        <w:rPr>
          <w:rFonts w:ascii="Times New Roman" w:eastAsia="SchoolBookSanPin" w:hAnsi="Times New Roman"/>
          <w:position w:val="1"/>
          <w:sz w:val="28"/>
          <w:szCs w:val="28"/>
          <w:lang w:val="ru-RU"/>
        </w:rPr>
        <w:t>ствий при обнаружении человека в полынье;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наводнения, их характеристики и опасности, порядок действийпри наводнении;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цунами, их характеристики и опасности, порядок действий при нахождениив зоне цунами;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ураганы, бури, смерчи, их характеристики и опасности, порядок действийпри ураганах, бурях и смерчах;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грозы, их характеристики и опасности, порядок действий при попаданиив грозу;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завал,при нахождении в зоне извержения вулкана;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 понятий «экология» и «экологическая культура», значение экологии для устойчивого развития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безопасного поведения при неблагоприятной экологической обстановке.</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3.6. </w:t>
      </w:r>
      <w:r w:rsidR="00866D0B" w:rsidRPr="00CA4934">
        <w:rPr>
          <w:rFonts w:ascii="Times New Roman" w:eastAsia="OfficinaSansBoldITC" w:hAnsi="Times New Roman"/>
          <w:sz w:val="28"/>
          <w:szCs w:val="28"/>
          <w:lang w:val="ru-RU"/>
        </w:rPr>
        <w:t>Модуль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«здоровье» и «здоровый образ жизни», их содержаниеи значение для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элементы здорового образа жизни, ответственность за сохранение здоровья;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«инфекционные заболевания», причины их возникновения;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механизм распространения инфекционных заболеваний, мерыих профилактики и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CA4934">
        <w:rPr>
          <w:rFonts w:ascii="Times New Roman" w:eastAsia="SchoolBookSanPin" w:hAnsi="Times New Roman"/>
          <w:position w:val="1"/>
          <w:sz w:val="28"/>
          <w:szCs w:val="28"/>
          <w:lang w:val="ru-RU"/>
        </w:rPr>
        <w:t>туаций биолого-социального происхождения;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«неинфекционные заболевания» и их классификация, факторы риска неинфекционных заболеваний;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меры профилактики неинфекционных заболеваний и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диспансеризация и её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понятия «психическое здоровье» и «психологическое благополучие», современные модели психического здоровья и здоровой личности;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стресс и его влияние на человека, меры профилактики стресса, способы самоконтроля и саморегуляции эмоциональных состояний;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«первая помощь» и обязанность по её оказанию, универсальный алгоритм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назначение и состав аптечки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оказании первой помощи в различных ситуациях, приёмы психологической поддержки пострадавшего.</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3.7. </w:t>
      </w:r>
      <w:r w:rsidR="00866D0B" w:rsidRPr="00CA4934">
        <w:rPr>
          <w:rFonts w:ascii="Times New Roman" w:eastAsia="OfficinaSansBoldITC" w:hAnsi="Times New Roman"/>
          <w:sz w:val="28"/>
          <w:szCs w:val="28"/>
          <w:lang w:val="ru-RU"/>
        </w:rPr>
        <w:t>Модуль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и его значение для человека, способы организации эффективногои позитивного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«конфликт» и стадии его развития, факторы и причины развития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поведения для снижения риска конфликта и порядок действийпри его опасных проявлениях;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способ разрешения конфликта с помощью третьей стороны</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модератора);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формы проявления конфликта: агрессия, домашнее насилиеи буллинг;</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манипуляции в ходе межличностного общения, приёмы распознавания манипуляций и способы противостояния им;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асоциальнуюили деструктивную деятельность) и способы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молодёжные увлечения и опасности, связанные с ними, правила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безопасной коммуникации с незнакомыми людьми.</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3.8. </w:t>
      </w:r>
      <w:r w:rsidR="00866D0B" w:rsidRPr="00CA4934">
        <w:rPr>
          <w:rFonts w:ascii="Times New Roman" w:eastAsia="OfficinaSansBoldITC" w:hAnsi="Times New Roman"/>
          <w:sz w:val="28"/>
          <w:szCs w:val="28"/>
          <w:lang w:val="ru-RU"/>
        </w:rPr>
        <w:t>Модуль № 8 «Безопасность 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«цифровая среда», её характеристики и примеры информационныхи компьютерных угроз, положительные возможности цифровой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риски и угрозы при использовании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а электронных изделий бытового назначения (игровых приставок, мобильных телефонов сотовой 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явления цифровой среды: вредоносные программы и приложенияи их разновидности;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правила кибергигиены, необходимые для предупреждения возникновения сложных и опасных ситуаций в цифровой среде; основные виды опасногои запрещённого контента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е и его признаки, приёмы распознавания опасностей при </w:t>
      </w:r>
      <w:r w:rsidRPr="00CA4934">
        <w:rPr>
          <w:rFonts w:ascii="Times New Roman" w:eastAsia="SchoolBookSanPin" w:hAnsi="Times New Roman"/>
          <w:position w:val="1"/>
          <w:sz w:val="28"/>
          <w:szCs w:val="28"/>
          <w:lang w:val="ru-RU"/>
        </w:rPr>
        <w:t xml:space="preserve">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противоправные действия в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цифрового поведения, необходимого для предотвращения рискови угроз при 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(кибербуллинга, вербовки в различные организации и группы);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деструктивные течения в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 xml:space="preserve">е, их признаки и опасности, правила безопасного использования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по предотвращению рисков и угроз вовлечения в различную деструктивную деятельность.</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3.9. </w:t>
      </w:r>
      <w:r w:rsidR="00866D0B" w:rsidRPr="00CA4934">
        <w:rPr>
          <w:rFonts w:ascii="Times New Roman" w:eastAsia="OfficinaSansBoldITC" w:hAnsi="Times New Roman"/>
          <w:sz w:val="28"/>
          <w:szCs w:val="28"/>
          <w:lang w:val="ru-RU"/>
        </w:rPr>
        <w:t>Модуль № 9 «Основы противодействия экстремизму 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понятия «экстремизм» и «терроризм», их содержание, причины, возможные варианты проявления и последствия;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формы проявления террористических актов, их последствия, уровни террористической 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вовлечения в террористическую деятельность, правила антитеррористического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угроз и подготовки различных форм терактов, порядок действийпри их обнаружении;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безопасного поведения в условиях совершения теракта;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3.10. </w:t>
      </w:r>
      <w:r w:rsidR="00866D0B" w:rsidRPr="00CA4934">
        <w:rPr>
          <w:rFonts w:ascii="Times New Roman" w:eastAsia="OfficinaSansBoldITC" w:hAnsi="Times New Roman"/>
          <w:sz w:val="28"/>
          <w:szCs w:val="28"/>
          <w:lang w:val="ru-RU"/>
        </w:rPr>
        <w:t>Модуль № 10 «Взаимодействие личности, общества и государствав обеспечении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чрезвычайных ситуаций природного и техногенного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государственные службы обеспечения безопасности, их роль и сфера ответственности, порядок взаимодействия с ними;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институты и их место в системе обеспечения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обязанности и роль граждан Российской Федерации в области защиты населения от чрезвычайных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антикоррупционное поведение как элемент общественной и государственной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информирование и оповещение населения о чрезвычайных ситуациях, система ОКСИОН;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сигнал «Внимание всем!», порядок действий населения при его получении,в том числе при авариях с выбросом химических и радиоактивных веществ;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индивидуальной и коллективной защиты населения, порядок пользования фильтрующим противогазом;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эвакуация населения в условиях чрезвычайных ситуаций, порядок действий населения при объявлении эвакуации.</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4. </w:t>
      </w:r>
      <w:r w:rsidR="00866D0B" w:rsidRPr="00CA4934">
        <w:rPr>
          <w:rFonts w:ascii="Times New Roman" w:eastAsia="OfficinaSansBoldITC" w:hAnsi="Times New Roman"/>
          <w:sz w:val="28"/>
          <w:szCs w:val="28"/>
          <w:lang w:val="ru-RU"/>
        </w:rPr>
        <w:t>Планируемые результаты освоения программы ОБЖ.</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4.1. Личностные результаты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отношенияк себе, к окружающим людям и к жизни в целом.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деятельностина её основе.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4.3. Личностные результаты изучения ОБЖ включают: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патриотическое воспитание:</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чувства гордости за свою Родину, ответственного отношенияк выполнению конституционного долга – защите Отечества;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гражданское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свободахи обязанностях гражданина, социальных нормах и правилах межличностных отношений в поликультурном и многоконфессиональном обществе; представлениео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w:t>
      </w:r>
      <w:r w:rsidR="003143D0" w:rsidRPr="00CA4934">
        <w:rPr>
          <w:rFonts w:ascii="Times New Roman" w:eastAsia="SchoolBookSanPin" w:hAnsi="Times New Roman"/>
          <w:position w:val="1"/>
          <w:sz w:val="28"/>
          <w:szCs w:val="28"/>
          <w:lang w:val="ru-RU"/>
        </w:rPr>
        <w:t>в самоуправлении в образовательной организации</w:t>
      </w:r>
      <w:r w:rsidRPr="00CA4934">
        <w:rPr>
          <w:rFonts w:ascii="Times New Roman" w:eastAsia="SchoolBookSanPin" w:hAnsi="Times New Roman"/>
          <w:position w:val="1"/>
          <w:sz w:val="28"/>
          <w:szCs w:val="28"/>
          <w:lang w:val="ru-RU"/>
        </w:rPr>
        <w:t>; готовность к участиюв гуманитарной деятельности (волонтёрство, помощь людям, нуждающимся в ней);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и признание особой роли России в обеспечении государственнойи международной безопасности, обороны страны, осмысление роли государстваи общества в решении задачи защиты населения от опасных и чрезвычайных ситуаций природного, техногенного и социального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отношенияк другому человеку, его мнению, развитие способности к конструктивному диалогу с другими людьми;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духовно-нравственное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ответственного отношения к ведению здорового образа жизни, исключающего употребление наркотиков, алкого</w:t>
      </w:r>
      <w:r w:rsidRPr="00CA4934">
        <w:rPr>
          <w:rFonts w:ascii="Times New Roman" w:eastAsia="SchoolBookSanPin" w:hAnsi="Times New Roman"/>
          <w:sz w:val="28"/>
          <w:szCs w:val="28"/>
          <w:lang w:val="ru-RU"/>
        </w:rPr>
        <w:t>ля, курения и нанесение иного вреда собственному здоровью и здоровью окружающих;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4) эстетическое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взаимозависимости счастливого юношества и безопасного личного поведения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ценности научного познания: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опасныхи чрезвычайных ситуаций, которые могут произойти во время пребыванияв различных средах (бытовые условия, дорожное движение, общественные местаи социум, природа, коммуникационные связи и каналы);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обстановкии принимать обоснованные решения в опасной (чрезвычайной) ситуации с учётом реальных условий и возможностей;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физическое воспитание, формирование культуры здоровьяи эмоционального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личностного смысла изучения учебного предметаОБЖ,его значения для безопасной и продуктивной жизнедеятельности человека, обществаи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ответственное отношение к своему здоровьюи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употребление алкоголя, наркотиков, курение) и иных форм вреда для физического и психического здоровья; соблюдение </w:t>
      </w:r>
      <w:r w:rsidRPr="00CA4934">
        <w:rPr>
          <w:rFonts w:ascii="Times New Roman" w:eastAsia="SchoolBookSanPin" w:hAnsi="Times New Roman"/>
          <w:sz w:val="28"/>
          <w:szCs w:val="28"/>
          <w:lang w:val="ru-RU"/>
        </w:rPr>
        <w:t xml:space="preserve">правил безопасности, в том числе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условиям,в том числе осмысливая собственный опыт и выстраивая дальнейшие цели;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осознавать эмоциональное состояние своё и других, уметь управлять собственным эмоциональным состоянием;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навыка рефлексии, признание своего права на ошибкуи такого же права другого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трудовое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организации, </w:t>
      </w:r>
      <w:r w:rsidR="00143E1C"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143E1C" w:rsidRPr="00CA4934">
        <w:rPr>
          <w:rFonts w:ascii="Times New Roman" w:eastAsia="SchoolBookSanPin" w:hAnsi="Times New Roman"/>
          <w:sz w:val="28"/>
          <w:szCs w:val="28"/>
          <w:lang w:val="ru-RU"/>
        </w:rPr>
        <w:t>края)</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жизнидля успешной профессиональной деятельности и развитие необходимых уменийдля этого; готовность адаптироваться в профессиональной среде; уважение к трудуи результатам трудовой деятельности; осознанный выбор и построение индивидуальной траектории образования и жизненных планов с учётом личныхи общественных интересов и потребностей;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телв верхние дыхательные пути, травмах различных областей тела, ожогах, отморожениях, отравлениях;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овладение знаниями и умениями предупреждения опасныхи чрезвычайных ситуаций, во время пребывания в различных средах (в помещении, на улице, на природе, в общественных местах и на массовых мероприятиях,при коммуникации, при воздействии рисков культурной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экологическое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CA4934">
        <w:rPr>
          <w:rFonts w:ascii="Times New Roman" w:eastAsia="SchoolBookSanPin" w:hAnsi="Times New Roman"/>
          <w:sz w:val="28"/>
          <w:szCs w:val="28"/>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участиюв практической деятельности экологической направленности;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техногенныхи социальных рисков на территории проживания.</w:t>
      </w:r>
    </w:p>
    <w:p w:rsidR="00866D0B" w:rsidRPr="00CA4934" w:rsidRDefault="006444ED"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4.4. В результате изучения ОБЖ на уровне основного общего образования у обучающегося будут сформированы </w:t>
      </w:r>
      <w:r w:rsidR="00866D0B"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4.4.1. </w:t>
      </w:r>
      <w:r w:rsidR="00866D0B"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объектов (явлений);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основаниядля обобщения и сравнения, критерии проводимого анализа;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противоречияв рассматриваемых фактах, данных и наблюдениях; предлагать критериидля выявления закономерностей и противоречий;</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дефициты информации, данных, необходимых для решения поставленной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выявлять причинно-следственные связи при изучении явлений и процессов;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4.4.2. </w:t>
      </w:r>
      <w:r w:rsidR="00866D0B"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анализировать и оценивать получаемую информацию, выдвигать гипотезы, аргументировать свою точку зрения,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обоснованные выводыпо результатам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4.4.3. </w:t>
      </w:r>
      <w:r w:rsidR="00866D0B" w:rsidRPr="00CA4934">
        <w:rPr>
          <w:rFonts w:ascii="Times New Roman" w:eastAsia="SchoolBookSanPin" w:hAnsi="Times New Roman"/>
          <w:sz w:val="28"/>
          <w:szCs w:val="28"/>
          <w:lang w:val="ru-RU"/>
        </w:rPr>
        <w:t xml:space="preserve">У обучающегося будут сформированы умения работатьс информацией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однуи ту же идею, версию) в различных информационных источниках;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системой универсальных познавательных действий обеспечивает сформированность когнитивных навыков обучающихся.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4.4.4. </w:t>
      </w:r>
      <w:r w:rsidR="00866D0B"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866D0B" w:rsidRPr="00CA4934">
        <w:rPr>
          <w:rFonts w:ascii="Times New Roman" w:eastAsia="SchoolBookSanPin" w:hAnsi="Times New Roman"/>
          <w:bCs/>
          <w:sz w:val="28"/>
          <w:szCs w:val="28"/>
          <w:lang w:val="ru-RU"/>
        </w:rPr>
        <w:t>коммуникативных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с суждениями других участников диалога, обнаруживать различие и сходство позиций;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4.4.5. </w:t>
      </w:r>
      <w:r w:rsidR="00866D0B"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866D0B" w:rsidRPr="00CA4934">
        <w:rPr>
          <w:rFonts w:ascii="Times New Roman" w:eastAsia="SchoolBookSanPin" w:hAnsi="Times New Roman"/>
          <w:bCs/>
          <w:sz w:val="28"/>
          <w:szCs w:val="28"/>
          <w:lang w:val="ru-RU"/>
        </w:rPr>
        <w:t>регулятивных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проблемные вопросы, требующие решения в жизненных и учебных ситуациях;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находить необходимые ресурсыдля его выполнения, при необходимости корректировать предложенный алгоритм, брать ответственность за принятое решение.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4.4.6. </w:t>
      </w:r>
      <w:r w:rsidR="00866D0B"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866D0B" w:rsidRPr="00CA4934">
        <w:rPr>
          <w:rFonts w:ascii="Times New Roman" w:eastAsia="SchoolBookSanPin" w:hAnsi="Times New Roman"/>
          <w:bCs/>
          <w:sz w:val="28"/>
          <w:szCs w:val="28"/>
          <w:lang w:val="ru-RU"/>
        </w:rPr>
        <w:t>регулятивных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предвидеть трудности, которые могут возникнутьпри решении учебной задачи, и вносить коррективы в деятельностьна основе новых обстоятельств;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управлять собственными эмоциями и не поддаваться эмоциям других, выявлять и анализировать их причины;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 регулировать способ выражения эмоций;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 признавать правона ошибку свою и чужую;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быть открытым себе и другим, осознавать невозможность контроля всего вокруг.</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4.4.7. </w:t>
      </w:r>
      <w:r w:rsidR="00866D0B"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учебной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деятельности (распределять ролии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свои действия и действия партнёра, которые помогалиили затрудняли нахождение общего решения, оценивать качество своего вкладав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66D0B" w:rsidRPr="00CA4934" w:rsidRDefault="006444ED" w:rsidP="00E41B55">
      <w:pPr>
        <w:spacing w:after="0" w:line="350" w:lineRule="auto"/>
        <w:ind w:firstLine="709"/>
        <w:jc w:val="both"/>
        <w:rPr>
          <w:rFonts w:ascii="Times New Roman" w:eastAsia="OfficinaSansBoldITC" w:hAnsi="Times New Roman"/>
          <w:color w:val="C00000"/>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 xml:space="preserve">Предметные результаты освоения программы по ОБЖ на уровне основного общего образования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.1. Предметные результаты характеризуют сформированностьюу обучающихся основ культуры безопасности жизнедеятельности и проявляютсяв способности построения и следования модели индивидуального безопасного поведения и опыте её применения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.2. Предметные результаты по ОБЖ должны обеспечивать: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понимание и признание особой роли России в обеспечении государственной и международной безопасности, обороны страны,в противодействии основным вызовам современности: терроризму, экстремизму, незаконному распространению наркотических средств;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знание и понимание роли государства и общества в решении задачи обеспечения национальной безопасности и защиты населения от опасныхи чрезвычайных ситуаций природного, техногенного и социального (в том числе террористического)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связии каналы);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овладение знаниями и умениями применять меры и средства индивидуальной защиты, приёмы рационального и безопасного поведенияв опасных и чрезвычайных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техногенныхи социальных рисков на территории проживания;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овладение знаниями и умениями предупреждения опасныхи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.4. Образовательная организация вправе самостоятельно определять последовательность для освоения обучающимися модулей ОБЖ.</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5.1. </w:t>
      </w:r>
      <w:r w:rsidR="00CF5F6C" w:rsidRPr="00CA4934">
        <w:rPr>
          <w:rFonts w:ascii="Times New Roman" w:eastAsia="OfficinaSansBoldITC" w:hAnsi="Times New Roman"/>
          <w:sz w:val="28"/>
          <w:szCs w:val="28"/>
          <w:lang w:val="ru-RU"/>
        </w:rPr>
        <w:t>М</w:t>
      </w:r>
      <w:r w:rsidR="00866D0B" w:rsidRPr="00CA4934">
        <w:rPr>
          <w:rFonts w:ascii="Times New Roman" w:eastAsia="OfficinaSansBoldITC" w:hAnsi="Times New Roman"/>
          <w:sz w:val="28"/>
          <w:szCs w:val="28"/>
          <w:lang w:val="ru-RU"/>
        </w:rPr>
        <w:t>одуль № 1 «Культура безопасности жизнедеятельностив современном обществе»:</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явления),в том числе техногенного происхождения;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раскрывать общие принципы безопасного поведения;</w:t>
      </w:r>
    </w:p>
    <w:p w:rsidR="00CF5F6C"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.5.2. </w:t>
      </w:r>
      <w:r w:rsidR="00CF5F6C" w:rsidRPr="00CA4934">
        <w:rPr>
          <w:rFonts w:ascii="Times New Roman" w:eastAsia="OfficinaSansBoldITC" w:hAnsi="Times New Roman"/>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особенности жизнеобеспечения жилища;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права, обязанности и ответственность граждан в области пожарной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позволяющие предупредить возникновение опасных ситуаций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ситуации криминального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о правилах вызова экстренных служб и ответственности за ложные сообщения;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(водо-и газоснабжение, канализация, электроэнергетические и тепловые сети);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пожаре в жилых и общественных зданиях,в том числе правильно использовать первичные средства пожаротушения;</w:t>
      </w:r>
    </w:p>
    <w:p w:rsidR="00CF5F6C"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.5.3. </w:t>
      </w:r>
      <w:r w:rsidR="00CF5F6C" w:rsidRPr="00CA4934">
        <w:rPr>
          <w:rFonts w:ascii="Times New Roman" w:eastAsia="OfficinaSansBoldITC" w:hAnsi="Times New Roman"/>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виды опасностей на транспорте (наземный, подземный, железнодорожный, водный, воздушный);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дорожного движения, установленные для пешехода, пассажира, водителя велосипеда и иных средств передвижения;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предупреждать возникновение сложных и опасных ситуаций на транспорте,в том числе криминогенного характера и ситуации угрозы террористического акта;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F5F6C"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.5.4. </w:t>
      </w:r>
      <w:r w:rsidR="00CF5F6C" w:rsidRPr="00CA4934">
        <w:rPr>
          <w:rFonts w:ascii="Times New Roman" w:eastAsia="OfficinaSansBoldITC" w:hAnsi="Times New Roman"/>
          <w:sz w:val="28"/>
          <w:szCs w:val="28"/>
          <w:lang w:val="ru-RU"/>
        </w:rPr>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CA4934">
        <w:rPr>
          <w:rFonts w:ascii="Times New Roman" w:eastAsia="SchoolBookSanPin" w:hAnsi="Times New Roman"/>
          <w:position w:val="1"/>
          <w:sz w:val="28"/>
          <w:szCs w:val="28"/>
          <w:lang w:val="ru-RU"/>
        </w:rPr>
        <w:t>хулиганство, ксенофобия);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поведения в местах массового пребывания людей (в толпе);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правила информирования экстренных служб;</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обнаружении в общественных местах бесхозных (потенциально опасных) вещей и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эвакуироваться из общественных мест и зданий;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пожара и происшествияхв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условиях совершения террористического акта,в том числе при захвате и освобождении заложников;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криминогенного и антиобщественного характера;</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.5.5.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экологии, экологической культуры, значение экологии для устойчивого развития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помнить и выполнять правила безопасного поведения при неблагоприятной экологической обстановке;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на природе;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безопасного поведения на водоёмах в различное время года;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правила само- и взаимопомощи терпящим бедствие на воде;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грибамии растениями;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применять способы подачи сигнала о помощи;</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.5.6.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понятий здоровья (физического и психического)и здорового образа жизни;</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факторы, влияющие на здоровье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понятия заболеваний, зависящих от образа жизни (физических нагрузок, режима труда и отдыха, питания, психического здоровьяи психологического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негативно относиться к вредным привычкам (табакокурение, алкоголизм, наркомания, игровая зависимость);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мер защиты от инфекционных и неинфекционных заболеваний;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случае возникновения чрезвычайных ситуаций биолого-социального происхождения (эпидемии, пандемии);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первую помощь и самопомощь при неотложных состояниях;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.5.7.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межличностного и группового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способы избегания и разрешения конфликтных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опасные проявления конфликтов (в том числе насилие, буллинг (травля);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манипуляций (в том числе в целях вовлеченияв экстремистскую, террористическую и иную деструктивную деятельность,в субкультуры и формируемые на их основе сообщества экстремистскойи суицидальной направленности) и способов противостоять манипуляциям;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коммуникации с незнакомыми людьми (в том числес подозрительными людьми, у которых могут иметься преступные намерения);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опасности и соблюдать правила безопасного поведенияв практике современных молодёжных увлечений;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опасных проявлениях конфликта и при возможных манипуляциях;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.5.8.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8 «Безопасность </w:t>
      </w:r>
      <w:r w:rsidR="00866D0B" w:rsidRPr="00CA4934">
        <w:rPr>
          <w:rFonts w:ascii="Times New Roman" w:eastAsia="OfficinaSansBoldITC" w:hAnsi="Times New Roman"/>
          <w:position w:val="1"/>
          <w:sz w:val="28"/>
          <w:szCs w:val="28"/>
          <w:lang w:val="ru-RU"/>
        </w:rPr>
        <w:t>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информационных и компьютерных угроз; характеризовать потенциальные риски и угрозы при использовании сети</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 предупреждать риски и угрозы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е (в том числе вовлеченияв экстремистские, террористические и иные деструктивные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position w:val="1"/>
          <w:sz w:val="28"/>
          <w:szCs w:val="28"/>
          <w:lang w:val="ru-RU"/>
        </w:rPr>
        <w:t>сообщества);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владеть принципами безопасного использования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электронных изделий бытового назначения (игровые приставки, мобильные телефоны сотовой 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предупреждать возникновение сложных и опасных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характеризовать и предотвращать потенциальные риски и угрозыпри 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(например: мошенничество, игромания, деструктивные сообщества в социальных сетях);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.5.9.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9 «Основы противодействия экстремизмуи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экстремизма, терроризма, их причины и последствия;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сформировать негативное отношение к экстремистской и террористической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организационные основы системы противодействия терроризмуи экстремизму в Российской Федерации;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ситуации угрозы террористического акта в доме,в общественном месте;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обнаружении в общественных местах бесхозных (или опасных) вещей и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условиях совершения террористического акта,в том числе при захвате и освобождении заложников;</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.5.10.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10 «Взаимодействие ли</w:t>
      </w:r>
      <w:r w:rsidR="00CF5F6C" w:rsidRPr="00CA4934">
        <w:rPr>
          <w:rFonts w:ascii="Times New Roman" w:eastAsia="OfficinaSansBoldITC" w:hAnsi="Times New Roman"/>
          <w:sz w:val="28"/>
          <w:szCs w:val="28"/>
          <w:lang w:val="ru-RU"/>
        </w:rPr>
        <w:t xml:space="preserve">чности, обществаи государства </w:t>
      </w:r>
      <w:r w:rsidR="00866D0B" w:rsidRPr="00CA4934">
        <w:rPr>
          <w:rFonts w:ascii="Times New Roman" w:eastAsia="OfficinaSansBoldITC" w:hAnsi="Times New Roman"/>
          <w:sz w:val="28"/>
          <w:szCs w:val="28"/>
          <w:lang w:val="ru-RU"/>
        </w:rPr>
        <w:t>в обеспечении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ситуацийв современных условиях; характеризовать основные мероприятия, проводимыев Российской Федерации, по обеспечению безопасности населения при угрозеи во время чрезвычайных ситуаций различного ха</w:t>
      </w:r>
      <w:r w:rsidRPr="00CA4934">
        <w:rPr>
          <w:rFonts w:ascii="Times New Roman" w:eastAsia="SchoolBookSanPin" w:hAnsi="Times New Roman"/>
          <w:position w:val="1"/>
          <w:sz w:val="28"/>
          <w:szCs w:val="28"/>
          <w:lang w:val="ru-RU"/>
        </w:rPr>
        <w:t>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оповещения и эвакуации населения в условиях чрезвычайных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помнить и объяснять права и обязанности граждан Российской Федерациив области безопасности в условиях чрезвычайных ситуаций мирного и военного времени;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правилами безопасного поведения и безопасно действоватьв различных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антикоррупционного поведения с учётом возрастных обязанностей;</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информировать население и соответствующие органы о возникновении опасных ситуаций.</w:t>
      </w:r>
    </w:p>
    <w:p w:rsidR="00866D0B" w:rsidRPr="00CA4934" w:rsidRDefault="00113FC4" w:rsidP="00E41B55">
      <w:pPr>
        <w:pStyle w:val="1"/>
        <w:pBdr>
          <w:bottom w:val="none" w:sz="0" w:space="0" w:color="auto"/>
        </w:pBdr>
        <w:spacing w:before="0" w:line="350" w:lineRule="auto"/>
        <w:ind w:firstLine="708"/>
        <w:jc w:val="both"/>
        <w:rPr>
          <w:b w:val="0"/>
          <w:szCs w:val="28"/>
          <w:lang w:val="ru-RU" w:eastAsia="ru-RU"/>
        </w:rPr>
      </w:pPr>
      <w:r w:rsidRPr="00CA4934">
        <w:rPr>
          <w:b w:val="0"/>
          <w:szCs w:val="28"/>
          <w:lang w:val="ru-RU"/>
        </w:rPr>
        <w:t>16</w:t>
      </w:r>
      <w:r w:rsidR="006444ED" w:rsidRPr="00CA4934">
        <w:rPr>
          <w:b w:val="0"/>
          <w:szCs w:val="28"/>
          <w:lang w:val="ru-RU"/>
        </w:rPr>
        <w:t>5</w:t>
      </w:r>
      <w:r w:rsidRPr="00CA4934">
        <w:rPr>
          <w:b w:val="0"/>
          <w:szCs w:val="28"/>
          <w:lang w:val="ru-RU"/>
        </w:rPr>
        <w:t>.</w:t>
      </w:r>
      <w:r w:rsidR="00866D0B" w:rsidRPr="00CA4934">
        <w:rPr>
          <w:b w:val="0"/>
          <w:szCs w:val="28"/>
          <w:lang w:val="ru-RU" w:eastAsia="ru-RU"/>
        </w:rPr>
        <w:t>Программа формирования универсальных учебных действий.</w:t>
      </w:r>
    </w:p>
    <w:p w:rsidR="00866D0B" w:rsidRPr="00CA4934" w:rsidRDefault="00113FC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w:t>
      </w:r>
      <w:r w:rsidR="006444ED" w:rsidRPr="00CA4934">
        <w:rPr>
          <w:rFonts w:ascii="Times New Roman" w:hAnsi="Times New Roman"/>
          <w:sz w:val="28"/>
          <w:szCs w:val="28"/>
          <w:lang w:val="ru-RU"/>
        </w:rPr>
        <w:t>5</w:t>
      </w:r>
      <w:r w:rsidRPr="00CA4934">
        <w:rPr>
          <w:rFonts w:ascii="Times New Roman" w:hAnsi="Times New Roman"/>
          <w:sz w:val="28"/>
          <w:szCs w:val="28"/>
          <w:lang w:val="ru-RU"/>
        </w:rPr>
        <w:t>.</w:t>
      </w:r>
      <w:r w:rsidR="00866D0B" w:rsidRPr="00CA4934">
        <w:rPr>
          <w:rFonts w:ascii="Times New Roman" w:hAnsi="Times New Roman"/>
          <w:sz w:val="28"/>
          <w:szCs w:val="28"/>
          <w:lang w:val="ru-RU"/>
        </w:rPr>
        <w:t>1.</w:t>
      </w:r>
      <w:r w:rsidR="00866D0B" w:rsidRPr="00CA4934">
        <w:rPr>
          <w:rFonts w:ascii="Times New Roman" w:eastAsia="SchoolBookSanPin" w:hAnsi="Times New Roman"/>
          <w:sz w:val="28"/>
          <w:szCs w:val="28"/>
          <w:lang w:val="ru-RU"/>
        </w:rPr>
        <w:t>Целевой раздел.</w:t>
      </w:r>
    </w:p>
    <w:p w:rsidR="00866D0B" w:rsidRPr="00CA4934" w:rsidRDefault="00113FC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w:t>
      </w:r>
      <w:r w:rsidR="006444ED" w:rsidRPr="00CA4934">
        <w:rPr>
          <w:rFonts w:ascii="Times New Roman" w:hAnsi="Times New Roman"/>
          <w:sz w:val="28"/>
          <w:szCs w:val="28"/>
          <w:lang w:val="ru-RU"/>
        </w:rPr>
        <w:t>5</w:t>
      </w:r>
      <w:r w:rsidRPr="00CA4934">
        <w:rPr>
          <w:rFonts w:ascii="Times New Roman" w:hAnsi="Times New Roman"/>
          <w:sz w:val="28"/>
          <w:szCs w:val="28"/>
          <w:lang w:val="ru-RU"/>
        </w:rPr>
        <w:t>.</w:t>
      </w:r>
      <w:r w:rsidR="00866D0B" w:rsidRPr="00CA4934">
        <w:rPr>
          <w:rFonts w:ascii="Times New Roman" w:hAnsi="Times New Roman"/>
          <w:sz w:val="28"/>
          <w:szCs w:val="28"/>
          <w:lang w:val="ru-RU"/>
        </w:rPr>
        <w:t>1.1.</w:t>
      </w:r>
      <w:r w:rsidR="00866D0B" w:rsidRPr="00CA4934">
        <w:rPr>
          <w:rFonts w:ascii="Times New Roman" w:eastAsia="SchoolBookSanPin" w:hAnsi="Times New Roman"/>
          <w:sz w:val="28"/>
          <w:szCs w:val="28"/>
          <w:lang w:val="ru-RU"/>
        </w:rPr>
        <w:t>Программа формирования универсальных учебных действий(далее – УУД) у обучающихся должна обеспечивать: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способности к саморазвитию и самосовершенствованию;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учебно-исследовательскойи проектной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взрослымив совместной учебно-исследовательской и проектной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уровне общего пользования, включая владение ИКТ, поиском, анализоми передачей информации, презентацией выполненных работ, основами информационной безопасности, умением безопасного использования средств ИКТи Интернет, формирование культуры пользования ИКТ;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знаний и навыков в области финансовой грамотностии устойчивого развития общества.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1.2.</w:t>
      </w:r>
      <w:r w:rsidR="00866D0B" w:rsidRPr="00CA4934">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1.3.</w:t>
      </w:r>
      <w:r w:rsidR="00866D0B" w:rsidRPr="00CA4934">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умениями замещения, моделирования, кодированияи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приобретение ими умения учитывать позицию собеседника, организовыватьи осуществлять сотрудничество, коррекцию с педагогическими работникамии со сверстниками, передавать информацию и отображать предметное содержаниеи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прибретение способности принимать </w:t>
      </w:r>
      <w:r w:rsidR="00866D0B" w:rsidRPr="00CA4934">
        <w:rPr>
          <w:rFonts w:ascii="Times New Roman" w:eastAsia="SchoolBookSanPin" w:hAnsi="Times New Roman"/>
          <w:sz w:val="28"/>
          <w:szCs w:val="28"/>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w:t>
      </w:r>
      <w:r w:rsidR="00866D0B" w:rsidRPr="00CA4934">
        <w:rPr>
          <w:rFonts w:ascii="Times New Roman" w:eastAsia="SchoolBookSanPin" w:hAnsi="Times New Roman"/>
          <w:sz w:val="28"/>
          <w:szCs w:val="28"/>
          <w:lang w:val="ru-RU"/>
        </w:rPr>
        <w:t>Содержательный раздел.</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2.1</w:t>
      </w:r>
      <w:r w:rsidR="00866D0B" w:rsidRPr="00CA4934">
        <w:rPr>
          <w:rFonts w:ascii="Times New Roman" w:eastAsia="SchoolBookSanPin" w:hAnsi="Times New Roman"/>
          <w:sz w:val="28"/>
          <w:szCs w:val="28"/>
          <w:lang w:val="ru-RU"/>
        </w:rPr>
        <w:t>Программа формирования УУД у обучающихся должна содержать: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2.2</w:t>
      </w:r>
      <w:r w:rsidR="00866D0B" w:rsidRPr="00CA4934">
        <w:rPr>
          <w:rFonts w:ascii="Times New Roman" w:eastAsia="SchoolBookSanPin" w:hAnsi="Times New Roman"/>
          <w:sz w:val="28"/>
          <w:szCs w:val="28"/>
          <w:lang w:val="ru-RU"/>
        </w:rPr>
        <w:t>Описание взаимосвязи УУД с содержанием учебных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фиксируетсяв рабочих программах.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разделе «Основные виды деятельности» тематического планирования.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2.3. </w:t>
      </w:r>
      <w:r w:rsidR="00866D0B" w:rsidRPr="00CA4934">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2.3.1. </w:t>
      </w:r>
      <w:r w:rsidR="00866D0B" w:rsidRPr="00CA4934">
        <w:rPr>
          <w:rFonts w:ascii="Times New Roman" w:eastAsia="SchoolBookSanPin" w:hAnsi="Times New Roman"/>
          <w:sz w:val="28"/>
          <w:szCs w:val="28"/>
          <w:lang w:val="ru-RU"/>
        </w:rPr>
        <w:t>Русский язык и литература.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анализаязыковых единиц, текстов различных функциональных разновидностей языка, функционально-смысловых типов речи и жанров.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при работес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фактахи наблюдениях над текстом.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исследованияв устной и письменной форме, в виде электронной презентации, схемы, таблицы, диаграммы и других.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Овладеть инструментами оценки достоверности полученных выводови обобщений.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событий и их последствияв аналогичных или сходных ситуациях, а также выдвигать предположенияоб их развитии в новых условиях и контекстах, в том числе в литературных произведениях.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работ</w:t>
      </w:r>
      <w:r w:rsidR="003D3E50" w:rsidRPr="00CA4934">
        <w:rPr>
          <w:rFonts w:ascii="Times New Roman" w:eastAsia="SchoolBookSanPin" w:hAnsi="Times New Roman"/>
          <w:sz w:val="28"/>
          <w:szCs w:val="28"/>
          <w:lang w:val="ru-RU"/>
        </w:rPr>
        <w:t>ы</w:t>
      </w:r>
      <w:r w:rsidR="00866D0B" w:rsidRPr="00CA4934">
        <w:rPr>
          <w:rFonts w:ascii="Times New Roman" w:eastAsia="SchoolBookSanPin" w:hAnsi="Times New Roman"/>
          <w:sz w:val="28"/>
          <w:szCs w:val="28"/>
          <w:lang w:val="ru-RU"/>
        </w:rPr>
        <w:t xml:space="preserve"> с информацией.</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обобщать, систематизировать и интерпретироватьинформацию,</w:t>
      </w:r>
      <w:r w:rsidR="00866D0B" w:rsidRPr="00CA4934">
        <w:rPr>
          <w:rFonts w:ascii="Times New Roman" w:eastAsia="SchoolBookSanPin" w:hAnsi="Times New Roman"/>
          <w:sz w:val="28"/>
          <w:szCs w:val="28"/>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текстс точки зрения использованных в нем языковых средств; оценивать достоверность содержащейся в тексте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задачи,и восполнять его путем использования других источников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 формулировать аргументы, подтверждающуюили опровергающую позицию автора текста и собственную точку зренияна проблему текста, в анализируемом тексте и других источниках.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литературнойи другой информации (текст, презентация, таблица, схема) в зависимостиот коммуникативной установки.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монолога и диалога, формулировать в устнойи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зренияпо поставленной проблеме.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отношениек суждениям собеседников.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речевую рефлексию (выявлять коммуникативные неудачии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w:t>
      </w:r>
      <w:r w:rsidRPr="00CA4934">
        <w:rPr>
          <w:rFonts w:ascii="Times New Roman" w:hAnsi="Times New Roman"/>
          <w:sz w:val="28"/>
          <w:szCs w:val="28"/>
          <w:lang w:val="ru-RU"/>
        </w:rPr>
        <w:t>5</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социокультурными нормами и нормами речевого поведенияв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презентациии особенностей аудитории и в соответствии с этим составлять устные и письменные тексты с использованием иллюстративного материала.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2.3.2. </w:t>
      </w:r>
      <w:r w:rsidR="00866D0B" w:rsidRPr="00CA4934">
        <w:rPr>
          <w:rFonts w:ascii="Times New Roman" w:eastAsia="SchoolBookSanPin" w:hAnsi="Times New Roman"/>
          <w:sz w:val="28"/>
          <w:szCs w:val="28"/>
          <w:lang w:val="ru-RU"/>
        </w:rPr>
        <w:t>Иностранный язык.</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(например, об употреблении глагола-связкив иностранном языке); обосновывать, аргументировать свои суждения, выводы.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727DF1"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Сравнивать языковые единицы разного уровня (звуки, буквы, слова, речевые клише, грамматические явления, тексты и </w:t>
      </w:r>
      <w:r w:rsidR="00727DF1" w:rsidRPr="00CA4934">
        <w:rPr>
          <w:rFonts w:ascii="Times New Roman" w:eastAsia="SchoolBookSanPin" w:hAnsi="Times New Roman"/>
          <w:sz w:val="28"/>
          <w:szCs w:val="28"/>
          <w:lang w:val="ru-RU"/>
        </w:rPr>
        <w:t>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Пользоваться классификациями (по типу чтения, по типу высказыванияи другим).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графически(в таблицах, диаграммах).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Фиксировать информацию доступными средствами (в виде ключевых слов, плана).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2.3.2.3. 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эмоциив соответствии с условиями и целями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смысловое чтение текста с учетом коммуникативной задачии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состоящегоиз вопросов или утверждений).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влияние на речевое поведение партнера (например, поощряяего продолжать поиск совместного решения поставленной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процесс и общий результат деятельности; анализироватьи оценивать собственную работу: меру собственной самостоятельности, затруднения, дефициты, ошибки и другие.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2.3.3. </w:t>
      </w:r>
      <w:r w:rsidR="00866D0B" w:rsidRPr="00CA4934">
        <w:rPr>
          <w:rFonts w:ascii="Times New Roman" w:eastAsia="SchoolBookSanPin" w:hAnsi="Times New Roman"/>
          <w:sz w:val="28"/>
          <w:szCs w:val="28"/>
          <w:lang w:val="ru-RU"/>
        </w:rPr>
        <w:t>Математика и информатика.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качества, свойства, характеристики математических объектов.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и признаки объектов.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изменения и находить закономерности.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логические связки «и», «или», «если ..., то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Обобщать и конкретизировать; строить заключения от общего к частномуи от частного к общему.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распознавать верные и неверные утверждения.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использовать символьныеи графические модели.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Воспроизводить и строить логические цепочки утверждений, прямыеи от противного.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противоречия в рассуждениях.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задачии заданных критериев.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Переводить вербальную информацию в графическую форму и наоборот.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ошибки в неверных утверждениях и исправлять 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обоснованиямив текстовом и графическом виде.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направлениюи координируя свои действия с другими членами команды.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качество своего вклада в общий информационный продуктпо критериям, самостоятельно сформулированным участниками взаимодействия.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2.3.4. </w:t>
      </w:r>
      <w:r w:rsidR="00866D0B" w:rsidRPr="00CA4934">
        <w:rPr>
          <w:rFonts w:ascii="Times New Roman" w:eastAsia="SchoolBookSanPin" w:hAnsi="Times New Roman"/>
          <w:sz w:val="28"/>
          <w:szCs w:val="28"/>
          <w:lang w:val="ru-RU"/>
        </w:rPr>
        <w:t>Естественнонаучные предметы.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почемув жаркую погоду в светлой одежде прохладнее, чем в темной.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процесса испарения различных жидкостей.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кислотыс цинком.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оригинальный текст, посвященный использованию звука(или ультразвука) в технике (эхолокация, ультразвук в медицине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задания по тексту (смысловое чтение).</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дискуссии,при выявлении различий и сходства позиций по отношению к обсуждаемой естественнонаучной проблеме.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на решение естественнонаучной задачив устных и письменных текстах.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свой вклад в решение естественнонаучной проблемыпо критериям, самостоятельно сформулированным участниками команды.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Выявление проблем в жизненных и учебных ситуациях, требующихдля решения проявлений естественнонаучной грамотности.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Выработка оценки ситуации</w:t>
      </w:r>
      <w:r w:rsidR="00866D0B" w:rsidRPr="00CA4934">
        <w:rPr>
          <w:rFonts w:ascii="Times New Roman" w:eastAsia="SchoolBookSanPin" w:hAnsi="Times New Roman"/>
          <w:sz w:val="28"/>
          <w:szCs w:val="28"/>
          <w:lang w:val="ru-RU"/>
        </w:rPr>
        <w:t>, возникшей при решении естественнонаучной задачи, и при выдвижении плана изменения ситуации в случае необходимости.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Объяснение причин достижения (недостижения) результатов деятельностипо решению естественнонаучной задачи, выполнении естественно-научного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ставить себя на место другого человека в ходе спораили дискуссии по естественнонаучной проблеме, интерпретации результатов естественнонаучного исследования; готовность понимать мотивы, намеренияи логику другого.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2.3.5. </w:t>
      </w:r>
      <w:r w:rsidR="00866D0B" w:rsidRPr="00CA4934">
        <w:rPr>
          <w:rFonts w:ascii="Times New Roman" w:eastAsia="SchoolBookSanPin" w:hAnsi="Times New Roman"/>
          <w:sz w:val="28"/>
          <w:szCs w:val="28"/>
          <w:lang w:val="ru-RU"/>
        </w:rPr>
        <w:t>Общественно-научные предметы.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Систематизировать, классифицировать и обобщать исторические факты.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синхронистические и систематические таблицы.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причины и следствия исторических событий и процессов.</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лети несовершеннолетних в возрасте от 14 до 18 лет, мораль и право.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Выступать с сообщениями в соответствии с особенностями аудиториии регламентом.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 объяснять взаимосвязи между правами человекаи гражданина и обязанностями граждан.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смены дня и ночи и времен года.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дняи географической широтой местности, между высотой Солнца над горизонтоми географической широтой местности на основе анализа данных наблюдений.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формы рельефа суши по высоте и по внешнему облику.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острова по происхождению.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наблюденийв табличной и (или) графической форме.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поиск ответов на которые необходимдля прогнозирования изменения численности населения Российской Федерациив будущем.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результаты фенологических наблюдений и наблюденийза погодой в различной форме (табличной, графической, географического описания).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информированностии позицией авторов.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информацию, недостающую для решения той или иной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Извлекать информацию о правах и обязанностях </w:t>
      </w:r>
      <w:r w:rsidR="00181A1D" w:rsidRPr="00CA4934">
        <w:rPr>
          <w:rFonts w:ascii="Times New Roman" w:eastAsia="SchoolBookSanPin" w:hAnsi="Times New Roman"/>
          <w:sz w:val="28"/>
          <w:szCs w:val="28"/>
          <w:lang w:val="ru-RU"/>
        </w:rPr>
        <w:t xml:space="preserve">обучающегося </w:t>
      </w:r>
      <w:r w:rsidRPr="00CA4934">
        <w:rPr>
          <w:rFonts w:ascii="Times New Roman" w:eastAsia="SchoolBookSanPin" w:hAnsi="Times New Roman"/>
          <w:sz w:val="28"/>
          <w:szCs w:val="28"/>
          <w:lang w:val="ru-RU"/>
        </w:rPr>
        <w:t>из разных адаптированных источников (в том числе учебных материалов): заполнять таблицу и составлять план.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обобщать текстовую и статистическую информациюоб отклоняющемся поведении, его причинах и негативных последствияхиз адаптированных источников (в том числе учебных материалов) и публикаций СМИ.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информацию в виде кратких выводов и обобщений.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поиск информации о роли непрерывного образованияв современном обществе в разных источниках информации: сопоставлятьи обобщать информацию, представленную в разных формах (описательную, графическую, аудиовизуальную).</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характер отношений между людьми в различных историческихи современных ситуациях, событиях.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значение совместной деятельности, сотрудничества людейв разных сферах в различные исторические эпохи.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презентацию выполненной самостоятельной работыпо истории, проявляя способность к диалогу с аудиторией.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участвовать в дискуссии.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культурс точки зрения их соответствия духовным традициям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проектас исходной задачей и оценивать вклад каждого члена команды в достижение результатов, разделять сферу ответственности.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участвоватьв обсуждении.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проектас исходной задачей и вклад каждого члена команды в достижение результатов.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Разделять сферу ответственности.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и значение целенаправленной деятельности людейв истории – на уровне отдельно взятых личностей (правителей, общественных деятелей, ученых, деятелей культуры и другие) и общества в целом(при характеристике целей и задач социальных движений, реформ и революцийи другого).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содержащейсяв учебной и исторической литературе.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географических задачи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2.4. </w:t>
      </w:r>
      <w:r w:rsidR="00866D0B" w:rsidRPr="00CA4934">
        <w:rPr>
          <w:rFonts w:ascii="Times New Roman" w:eastAsia="SchoolBookSanPin" w:hAnsi="Times New Roman"/>
          <w:sz w:val="28"/>
          <w:szCs w:val="28"/>
          <w:lang w:val="ru-RU"/>
        </w:rPr>
        <w:t>Особенности реализации основных направлений и формучебно-исследовательской и проектной деятельности в рамках урочнойи внеурочной деятельности.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2.4.1. </w:t>
      </w:r>
      <w:r w:rsidR="00866D0B" w:rsidRPr="00CA4934">
        <w:rPr>
          <w:rFonts w:ascii="Times New Roman" w:eastAsia="SchoolBookSanPi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2.4.2. </w:t>
      </w:r>
      <w:r w:rsidR="00866D0B" w:rsidRPr="00CA4934">
        <w:rPr>
          <w:rFonts w:ascii="Times New Roman" w:eastAsia="SchoolBookSanPin" w:hAnsi="Times New Roman"/>
          <w:sz w:val="28"/>
          <w:szCs w:val="28"/>
          <w:lang w:val="ru-RU"/>
        </w:rPr>
        <w:t>Организация УИПД призвана обеспечивать формированиеу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2.4.3. </w:t>
      </w:r>
      <w:r w:rsidR="00866D0B" w:rsidRPr="00CA4934">
        <w:rPr>
          <w:rFonts w:ascii="Times New Roman" w:eastAsia="SchoolBookSanPin" w:hAnsi="Times New Roman"/>
          <w:sz w:val="28"/>
          <w:szCs w:val="28"/>
          <w:lang w:val="ru-RU"/>
        </w:rPr>
        <w:t xml:space="preserve">УИПД обучающихся должна быть сориентированана формирование и развитие у </w:t>
      </w:r>
      <w:r w:rsidR="004B3F70" w:rsidRPr="00CA4934">
        <w:rPr>
          <w:rFonts w:ascii="Times New Roman" w:eastAsia="SchoolBookSanPin" w:hAnsi="Times New Roman"/>
          <w:sz w:val="28"/>
          <w:szCs w:val="28"/>
          <w:lang w:val="ru-RU"/>
        </w:rPr>
        <w:t>обучающихся</w:t>
      </w:r>
      <w:r w:rsidR="00866D0B" w:rsidRPr="00CA4934">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саморазвитиюи самообразованию, способности к проявлению самостоятельности и творчествапри решении личностно и социально значимых проблем.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2.4.4. </w:t>
      </w:r>
      <w:r w:rsidR="00866D0B" w:rsidRPr="00CA4934">
        <w:rPr>
          <w:rFonts w:ascii="Times New Roman" w:eastAsia="SchoolBookSanPin" w:hAnsi="Times New Roman"/>
          <w:sz w:val="28"/>
          <w:szCs w:val="28"/>
          <w:lang w:val="ru-RU"/>
        </w:rPr>
        <w:t>УИПД может осуществляться обучающимися индивидуальнои коллективно (в составе малых групп, класса).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2.4.5. </w:t>
      </w:r>
      <w:r w:rsidR="00866D0B" w:rsidRPr="00CA4934">
        <w:rPr>
          <w:rFonts w:ascii="Times New Roman" w:eastAsia="SchoolBookSanPin" w:hAnsi="Times New Roman"/>
          <w:sz w:val="28"/>
          <w:szCs w:val="28"/>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4B3F70" w:rsidRPr="00CA4934">
        <w:rPr>
          <w:rFonts w:ascii="Times New Roman" w:eastAsia="SchoolBookSanPin" w:hAnsi="Times New Roman"/>
          <w:sz w:val="28"/>
          <w:szCs w:val="28"/>
          <w:lang w:val="ru-RU"/>
        </w:rPr>
        <w:t>обучающихся</w:t>
      </w:r>
      <w:r w:rsidR="00866D0B" w:rsidRPr="00CA4934">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процессаих формирования.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2.4.6. </w:t>
      </w:r>
      <w:r w:rsidR="00866D0B" w:rsidRPr="00CA4934">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обучения)УИПД может быть реализована в дистанционном формате.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2.4.7. </w:t>
      </w:r>
      <w:r w:rsidR="00866D0B" w:rsidRPr="00CA4934">
        <w:rPr>
          <w:rFonts w:ascii="Times New Roman" w:eastAsia="SchoolBookSanPin" w:hAnsi="Times New Roman"/>
          <w:sz w:val="28"/>
          <w:szCs w:val="28"/>
          <w:lang w:val="ru-RU"/>
        </w:rPr>
        <w:t>Особенность учебно-исследовательской деятельности(далее – УИД) состоит в том, что она нацелена на решение обучающимися познавательной проблемы, носит теоретический характер, ориентированана получение обучающимися субъективно нового знания (ранее неизвестногоили мало известного), на организацию его теоретической опытно-экспериментальной проверки.</w:t>
      </w:r>
    </w:p>
    <w:p w:rsidR="00727DF1"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2.4.8. </w:t>
      </w:r>
      <w:r w:rsidR="00727DF1" w:rsidRPr="00CA4934">
        <w:rPr>
          <w:rFonts w:ascii="Times New Roman" w:eastAsia="SchoolBookSanPin" w:hAnsi="Times New Roman"/>
          <w:sz w:val="28"/>
          <w:szCs w:val="28"/>
          <w:lang w:val="ru-RU"/>
        </w:rPr>
        <w:t>Исследовательские задачи (</w:t>
      </w:r>
      <w:r w:rsidR="00271309" w:rsidRPr="00CA4934">
        <w:rPr>
          <w:rFonts w:ascii="Times New Roman" w:eastAsia="SchoolBookSanPin" w:hAnsi="Times New Roman"/>
          <w:sz w:val="28"/>
          <w:szCs w:val="28"/>
          <w:lang w:val="ru-RU"/>
        </w:rPr>
        <w:t>о</w:t>
      </w:r>
      <w:r w:rsidR="00727DF1" w:rsidRPr="00CA4934">
        <w:rPr>
          <w:rFonts w:ascii="Times New Roman" w:eastAsia="SchoolBookSanPin" w:hAnsi="Times New Roman"/>
          <w:sz w:val="28"/>
          <w:szCs w:val="28"/>
          <w:lang w:val="ru-RU"/>
        </w:rPr>
        <w:t>соб</w:t>
      </w:r>
      <w:r w:rsidR="00271309" w:rsidRPr="00CA4934">
        <w:rPr>
          <w:rFonts w:ascii="Times New Roman" w:eastAsia="SchoolBookSanPin" w:hAnsi="Times New Roman"/>
          <w:sz w:val="28"/>
          <w:szCs w:val="28"/>
          <w:lang w:val="ru-RU"/>
        </w:rPr>
        <w:t>ы</w:t>
      </w:r>
      <w:r w:rsidR="00727DF1" w:rsidRPr="00CA4934">
        <w:rPr>
          <w:rFonts w:ascii="Times New Roman" w:eastAsia="SchoolBookSanPin" w:hAnsi="Times New Roman"/>
          <w:sz w:val="28"/>
          <w:szCs w:val="28"/>
          <w:lang w:val="ru-RU"/>
        </w:rPr>
        <w:t>й особый вид педагогической установки) ориентированы: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формирование и развитие у </w:t>
      </w:r>
      <w:r w:rsidR="004B3F70"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навыков поиска ответовна проблемные вопросы, предполагающие не использование имеющихсяу </w:t>
      </w:r>
      <w:r w:rsidR="004B3F70"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обобщения и формулировать выводына основе анализа полученных данных).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2.4.9. </w:t>
      </w:r>
      <w:r w:rsidR="00866D0B" w:rsidRPr="00CA4934">
        <w:rPr>
          <w:rFonts w:ascii="Times New Roman" w:eastAsia="SchoolBookSanPin" w:hAnsi="Times New Roman"/>
          <w:sz w:val="28"/>
          <w:szCs w:val="28"/>
          <w:lang w:val="ru-RU"/>
        </w:rPr>
        <w:t>Осуществление УИД обучающимися включает в себя ряд этапов: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обоснование актуальности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собственно проведение исследования с обязательным поэтапным контролеми коррекцией результатов работ, проверка гипотезы;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2.4.10. </w:t>
      </w:r>
      <w:r w:rsidR="00866D0B" w:rsidRPr="00CA4934">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классеи в рамках выполнения домашних заданий, крайне ограничено и ориентированов первую очередь на реализацию задач предметного обучения.</w:t>
      </w:r>
    </w:p>
    <w:p w:rsidR="00727DF1"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2.4.11. </w:t>
      </w:r>
      <w:r w:rsidR="00727DF1" w:rsidRPr="00CA4934">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учебные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междисциплинарные учебные исследования.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2.4.12. </w:t>
      </w:r>
      <w:r w:rsidR="00866D0B" w:rsidRPr="00CA4934">
        <w:rPr>
          <w:rFonts w:ascii="Times New Roman" w:eastAsia="SchoolBookSanPin" w:hAnsi="Times New Roman"/>
          <w:sz w:val="28"/>
          <w:szCs w:val="28"/>
          <w:lang w:val="ru-RU"/>
        </w:rPr>
        <w:t>В отличие от предметных учебных исследований, нацеленныхна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2.4.13. </w:t>
      </w:r>
      <w:r w:rsidR="00866D0B" w:rsidRPr="00CA4934">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2.4.14. </w:t>
      </w:r>
      <w:r w:rsidR="00866D0B" w:rsidRPr="00CA4934">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урок-исследование;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 с использованием интерактивной беседы в исследовательском ключе;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анализего результатов);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урок-консультация;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мини-исследование в рамках домашнего задания.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2.4.15. </w:t>
      </w:r>
      <w:r w:rsidR="00866D0B" w:rsidRPr="00CA4934">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учебных исследовательских задач, предполагающих деятельность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проблемной ситуации, поставленной перед ними учителем в рамках следующих теоретических вопросов: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 каком направлении)... в какой степени… изменилось...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(каким образом)... в какой степени повлияло... на…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Какой (в чем проявилась)... насколько важной… была роль...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Каково (в чем проявилось)... как можно оценить… значение...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произойдет... как изменится..., если...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одинили несколько проблемных вопросов.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2.4.16. </w:t>
      </w:r>
      <w:r w:rsidR="00866D0B" w:rsidRPr="00CA4934">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доклад, реферат;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2.4.17</w:t>
      </w:r>
      <w:r w:rsidR="00727DF1" w:rsidRPr="00CA4934">
        <w:rPr>
          <w:rFonts w:ascii="Times New Roman" w:hAnsi="Times New Roman"/>
          <w:sz w:val="28"/>
          <w:szCs w:val="28"/>
          <w:lang w:val="ru-RU"/>
        </w:rPr>
        <w:t xml:space="preserve">. </w:t>
      </w:r>
      <w:r w:rsidR="00727DF1" w:rsidRPr="00CA493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Особенность УИД обучающихся в рамках внеурочной деятельности связанас тем, что в данном случае имеется достаточно времени на организациюи проведение развернутого и полноценного исследования.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2.4.18. </w:t>
      </w:r>
      <w:r w:rsidR="00866D0B" w:rsidRPr="00CA4934">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социально-гуманитарное;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филологическое;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информационно-технологическое;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Основными формами организации УИД во внеурочное время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конференция, семинар, дискуссия, диспут;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брифинг, интервью, телемост;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научно-исследовательское общество </w:t>
      </w:r>
      <w:r w:rsidR="00181A1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2.4.19. </w:t>
      </w:r>
      <w:r w:rsidR="00866D0B" w:rsidRPr="00CA4934">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исследовательская работа (эссе, доклад, реферат);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проводимыхв рамках исследовательских экспедиций, обработки архивов, исследованийпо различным предметным областям.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2.4.20. </w:t>
      </w:r>
      <w:r w:rsidR="00866D0B" w:rsidRPr="00CA4934">
        <w:rPr>
          <w:rFonts w:ascii="Times New Roman" w:eastAsia="SchoolBookSanPin" w:hAnsi="Times New Roman"/>
          <w:sz w:val="28"/>
          <w:szCs w:val="28"/>
          <w:lang w:val="ru-RU"/>
        </w:rPr>
        <w:t>При оценивании результатов УИД следует ориентироватьсяна то, что основными критериями учебного исследования является то, насколько доказательно и корректно решена поставленная проблема, насколько полнои последовательно достигнуты сформулированные цель, задачи, гипотеза.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2.4.21. </w:t>
      </w:r>
      <w:r w:rsidR="00866D0B"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вопросы как исследовательский инструмент познания;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предположенияоб их развитии в новых условиях и контекстах.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2.4.22. </w:t>
      </w:r>
      <w:r w:rsidR="00866D0B" w:rsidRPr="00CA4934">
        <w:rPr>
          <w:rFonts w:ascii="Times New Roman" w:eastAsia="SchoolBookSanPin" w:hAnsi="Times New Roman"/>
          <w:sz w:val="28"/>
          <w:szCs w:val="28"/>
          <w:lang w:val="ru-RU"/>
        </w:rPr>
        <w:t>Особенность проектной деятельности (далее – ПД) заключаетсяв том, что она нацелена на получение конкретного результата (далее – продукта),с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2.4.23. </w:t>
      </w:r>
      <w:r w:rsidR="00866D0B" w:rsidRPr="00CA4934">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2.4.24. </w:t>
      </w:r>
      <w:r w:rsidR="00866D0B" w:rsidRPr="00CA4934">
        <w:rPr>
          <w:rFonts w:ascii="Times New Roman" w:eastAsia="SchoolBookSanPin" w:hAnsi="Times New Roman"/>
          <w:sz w:val="28"/>
          <w:szCs w:val="28"/>
          <w:lang w:val="ru-RU"/>
        </w:rPr>
        <w:t>Осуществление ПД обучающимися включает в себя ряд этапов: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формулирование проблемы;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формулирование темы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постановка цели и задач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составление плана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сбор информации (исследование);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выполнение технологического этапа;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подготовка и защита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2.4.25. </w:t>
      </w:r>
      <w:r w:rsidR="00866D0B" w:rsidRPr="00CA4934">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действенностии эффективности продукта.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2.4.26. </w:t>
      </w:r>
      <w:r w:rsidR="00866D0B" w:rsidRPr="00CA4934">
        <w:rPr>
          <w:rFonts w:ascii="Times New Roman" w:eastAsia="SchoolBookSanPin" w:hAnsi="Times New Roman"/>
          <w:sz w:val="28"/>
          <w:szCs w:val="28"/>
          <w:lang w:val="ru-RU"/>
        </w:rPr>
        <w:t>Особенности организации проектной деятельности обучающихсяв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2.4.27. </w:t>
      </w:r>
      <w:r w:rsidR="00866D0B" w:rsidRPr="00CA4934">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проекты;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метапредметные проекты.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2.4.28. </w:t>
      </w:r>
      <w:r w:rsidR="00866D0B" w:rsidRPr="00CA4934">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2.4.29. </w:t>
      </w:r>
      <w:r w:rsidR="00866D0B" w:rsidRPr="00CA4934">
        <w:rPr>
          <w:rFonts w:ascii="Times New Roman" w:eastAsia="SchoolBookSanPin" w:hAnsi="Times New Roman"/>
          <w:sz w:val="28"/>
          <w:szCs w:val="28"/>
          <w:lang w:val="ru-RU"/>
        </w:rPr>
        <w:t>Формы организации ПД обучающихся могут быть следующие: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монопроект (использование содержания одного предмета);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2.4.30. </w:t>
      </w:r>
      <w:r w:rsidR="00866D0B" w:rsidRPr="00CA4934">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Какое средство поможет в решении проблемы... (опишите, объясните)?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Каким должно быть средство для решения проблемы... (опишите, смоделируйте)?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с</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средство для решения проблемы (дайте инструкцию)?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выглядело... (опишите, реконструируйте)?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Как будет выглядеть... (опишите, спрогнозируйте)?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2.4.31. </w:t>
      </w:r>
      <w:r w:rsidR="00866D0B" w:rsidRPr="00CA4934">
        <w:rPr>
          <w:rFonts w:ascii="Times New Roman" w:eastAsia="SchoolBookSanPin" w:hAnsi="Times New Roman"/>
          <w:sz w:val="28"/>
          <w:szCs w:val="28"/>
          <w:lang w:val="ru-RU"/>
        </w:rPr>
        <w:t>Основными формами представления итогов ПД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конструкторское изделие;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2.4.32. </w:t>
      </w:r>
      <w:r w:rsidR="00866D0B" w:rsidRPr="00CA4934">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2.4.33. </w:t>
      </w:r>
      <w:r w:rsidR="00866D0B" w:rsidRPr="00CA4934">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гуманитарное;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социально-ориентированное;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инженерно-техническое;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художественно-творческое;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спортивно-оздоровительное;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туристско-краеведческое.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2.4.34. </w:t>
      </w:r>
      <w:r w:rsidR="00866D0B" w:rsidRPr="00CA4934">
        <w:rPr>
          <w:rFonts w:ascii="Times New Roman" w:eastAsia="SchoolBookSanPin" w:hAnsi="Times New Roman"/>
          <w:sz w:val="28"/>
          <w:szCs w:val="28"/>
          <w:lang w:val="ru-RU"/>
        </w:rPr>
        <w:t>В качестве основных форм организации ПД могут быть использованы: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творческие мастерские;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экспериментальные лаборатории;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конструкторское бюро;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проектные недели;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практикумы.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2.4.35. </w:t>
      </w:r>
      <w:r w:rsidR="00866D0B" w:rsidRPr="00CA4934">
        <w:rPr>
          <w:rFonts w:ascii="Times New Roman" w:eastAsia="SchoolBookSanPin" w:hAnsi="Times New Roman"/>
          <w:sz w:val="28"/>
          <w:szCs w:val="28"/>
          <w:lang w:val="ru-RU"/>
        </w:rPr>
        <w:t>Формами представления итогов ПД во внеурочное время являются:</w:t>
      </w:r>
    </w:p>
    <w:p w:rsidR="00727DF1"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материальный продукт (объект, макет, конструкторское изделие и </w:t>
      </w:r>
      <w:r w:rsidR="00727DF1" w:rsidRPr="00CA4934">
        <w:rPr>
          <w:rFonts w:ascii="Times New Roman" w:eastAsia="SchoolBookSanPin" w:hAnsi="Times New Roman"/>
          <w:sz w:val="28"/>
          <w:szCs w:val="28"/>
          <w:lang w:val="ru-RU"/>
        </w:rPr>
        <w:t>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медийный продукт (плакат, газета, журнал, рекламная продукция, фильми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2.4.36. </w:t>
      </w:r>
      <w:r w:rsidR="00866D0B" w:rsidRPr="00CA4934">
        <w:rPr>
          <w:rFonts w:ascii="Times New Roman" w:eastAsia="SchoolBookSanPin" w:hAnsi="Times New Roman"/>
          <w:sz w:val="28"/>
          <w:szCs w:val="28"/>
          <w:lang w:val="ru-RU"/>
        </w:rPr>
        <w:t>При оценивании результатов ПД следует ориентироваться на то,что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2.4.37. </w:t>
      </w:r>
      <w:r w:rsidR="00866D0B"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проблемы, связанных с нею цели и задач;</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определить оптимальный путь решения проблемы;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планировать и работать по плану;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осуществлять самооценку деятельности и результата, взаимоценку деятельности в группе.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2.4.38. </w:t>
      </w:r>
      <w:r w:rsidR="00866D0B" w:rsidRPr="00CA4934">
        <w:rPr>
          <w:rFonts w:ascii="Times New Roman" w:eastAsia="SchoolBookSanPin" w:hAnsi="Times New Roman"/>
          <w:sz w:val="28"/>
          <w:szCs w:val="28"/>
          <w:lang w:val="ru-RU"/>
        </w:rPr>
        <w:t>В процессе публичной презентации результатов проекта оценивается: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логичностьи оригинальность);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участвоватьв дискуссии).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 Организационный раздел.</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Формы взаимодействия участников образовательного процессапри создании и реализации программы формирования УУД.</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3.1.1. C целью разработки и реализации программы формирования УУДв образовательной организации может быть создана рабочая группа, реализующая свою деятельность по следующим направлениям: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работыпо развитию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определение этапов и форм постепенного усложнения деятельности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по овладению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общего алгоритма (технологической схемы) урока, имеющегодва целевых фокуса (предметный и метапредметный);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конструированию задач на применение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конкретизация основных подходов к организации учебно-исследовательскойи проектной деятельности обучающихся в рамках урочной и внеурочной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организации учебной деятельностипо формированию и развитию ИКТ-компетенций;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методики и инструментария мониторинга успешности освоенияи применения обучающимися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серии семинаров с учителями, работающимина уровне начального общего образования</w:t>
      </w:r>
      <w:r w:rsidR="0014352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целях реализации принципа преемственности в плане развития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отражения аналитических материалов о результатах работыпо формированию УУД у обучающихся на сайте образовательной организации.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3.1.2. Рабочей группой может быть реализовано несколько этаповс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организациидля наиболее эффективного выполнения задач программы формирования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результаты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по линии развития УУДна предыдущем уровне;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3.1.3. В целях соотнесения формирования метапредметных результатовс рабочими программами по учебным предметам необходимо, чтобы образовательная организация на регулярной основе проводила методические советыдля определения, как с учетом используемой базы образовательных технологий,так и методик, возможности обеспечения формирования УУД, аккумулируя потенциал разных специалистов-предметников.</w:t>
      </w:r>
    </w:p>
    <w:p w:rsidR="00866D0B" w:rsidRPr="00CA4934" w:rsidRDefault="006444ED" w:rsidP="00E41B55">
      <w:pPr>
        <w:pStyle w:val="1"/>
        <w:pBdr>
          <w:bottom w:val="none" w:sz="0" w:space="0" w:color="auto"/>
        </w:pBdr>
        <w:spacing w:before="0" w:line="350" w:lineRule="auto"/>
        <w:ind w:firstLine="708"/>
        <w:jc w:val="both"/>
        <w:rPr>
          <w:rFonts w:eastAsia="SchoolBookSanPin"/>
          <w:b w:val="0"/>
          <w:szCs w:val="28"/>
          <w:lang w:val="ru-RU"/>
        </w:rPr>
      </w:pPr>
      <w:r w:rsidRPr="00CA4934">
        <w:rPr>
          <w:b w:val="0"/>
          <w:szCs w:val="28"/>
          <w:lang w:val="ru-RU"/>
        </w:rPr>
        <w:t>166</w:t>
      </w:r>
      <w:r w:rsidR="00113FC4" w:rsidRPr="00CA4934">
        <w:rPr>
          <w:b w:val="0"/>
          <w:szCs w:val="28"/>
          <w:lang w:val="ru-RU"/>
        </w:rPr>
        <w:t>.</w:t>
      </w:r>
      <w:r w:rsidR="00BA46A2">
        <w:rPr>
          <w:rFonts w:eastAsia="SchoolBookSanPin"/>
          <w:b w:val="0"/>
          <w:szCs w:val="28"/>
          <w:lang w:val="ru-RU"/>
        </w:rPr>
        <w:t>Р</w:t>
      </w:r>
      <w:r w:rsidR="00866D0B" w:rsidRPr="00CA4934">
        <w:rPr>
          <w:rFonts w:eastAsia="SchoolBookSanPin"/>
          <w:b w:val="0"/>
          <w:szCs w:val="28"/>
          <w:lang w:val="ru-RU"/>
        </w:rPr>
        <w:t>абочая программа воспитания.</w:t>
      </w:r>
    </w:p>
    <w:p w:rsidR="00866D0B" w:rsidRPr="00CA4934" w:rsidRDefault="00113FC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w:t>
      </w:r>
      <w:r w:rsidR="006444ED" w:rsidRPr="00CA4934">
        <w:rPr>
          <w:rFonts w:ascii="Times New Roman" w:eastAsia="SchoolBookSanPin" w:hAnsi="Times New Roman"/>
          <w:sz w:val="28"/>
          <w:szCs w:val="28"/>
          <w:lang w:val="ru-RU"/>
        </w:rPr>
        <w:t>6</w:t>
      </w:r>
      <w:r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 Пояснительная записка.</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1.1. </w:t>
      </w:r>
      <w:r w:rsidR="00BA46A2">
        <w:rPr>
          <w:rFonts w:ascii="Times New Roman" w:eastAsia="SchoolBookSanPin" w:hAnsi="Times New Roman"/>
          <w:sz w:val="28"/>
          <w:szCs w:val="28"/>
          <w:lang w:val="ru-RU"/>
        </w:rPr>
        <w:t>Р</w:t>
      </w:r>
      <w:r w:rsidR="00866D0B" w:rsidRPr="00CA4934">
        <w:rPr>
          <w:rFonts w:ascii="Times New Roman" w:eastAsia="SchoolBookSanPin" w:hAnsi="Times New Roman"/>
          <w:sz w:val="28"/>
          <w:szCs w:val="28"/>
          <w:lang w:val="ru-RU"/>
        </w:rPr>
        <w:t xml:space="preserve">абочая программа воспитания </w:t>
      </w:r>
      <w:r w:rsidR="00BA46A2">
        <w:rPr>
          <w:rFonts w:ascii="Times New Roman" w:eastAsia="SchoolBookSanPin" w:hAnsi="Times New Roman"/>
          <w:sz w:val="28"/>
          <w:szCs w:val="28"/>
          <w:lang w:val="ru-RU"/>
        </w:rPr>
        <w:t>ООП ООО МБОУ СОШ с.Калинка</w:t>
      </w:r>
      <w:r w:rsidR="00866D0B" w:rsidRPr="00CA4934">
        <w:rPr>
          <w:rFonts w:ascii="Times New Roman" w:eastAsia="SchoolBookSanPin" w:hAnsi="Times New Roman"/>
          <w:sz w:val="28"/>
          <w:szCs w:val="28"/>
          <w:lang w:val="ru-RU"/>
        </w:rPr>
        <w:t xml:space="preserve"> (далее – </w:t>
      </w:r>
      <w:r w:rsidR="00B44132" w:rsidRPr="00CA4934">
        <w:rPr>
          <w:rFonts w:ascii="Times New Roman" w:eastAsia="SchoolBookSanPin" w:hAnsi="Times New Roman"/>
          <w:sz w:val="28"/>
          <w:szCs w:val="28"/>
          <w:lang w:val="ru-RU"/>
        </w:rPr>
        <w:t>пр</w:t>
      </w:r>
      <w:r w:rsidR="00866D0B" w:rsidRPr="00CA4934">
        <w:rPr>
          <w:rFonts w:ascii="Times New Roman" w:eastAsia="SchoolBookSanPin" w:hAnsi="Times New Roman"/>
          <w:sz w:val="28"/>
          <w:szCs w:val="28"/>
          <w:lang w:val="ru-RU"/>
        </w:rPr>
        <w:t>ограмма воспитания)</w:t>
      </w:r>
      <w:r w:rsidR="00BA46A2">
        <w:rPr>
          <w:rFonts w:ascii="Times New Roman" w:eastAsia="SchoolBookSanPin" w:hAnsi="Times New Roman"/>
          <w:sz w:val="28"/>
          <w:szCs w:val="28"/>
          <w:lang w:val="ru-RU"/>
        </w:rPr>
        <w:t xml:space="preserve"> составлена на основе Федеральной программы воспитания, и о</w:t>
      </w:r>
      <w:r w:rsidR="00866D0B" w:rsidRPr="00CA4934">
        <w:rPr>
          <w:rFonts w:ascii="Times New Roman" w:eastAsia="SchoolBookSanPin" w:hAnsi="Times New Roman"/>
          <w:sz w:val="28"/>
          <w:szCs w:val="28"/>
          <w:lang w:val="ru-RU"/>
        </w:rPr>
        <w:t>сновывается</w:t>
      </w:r>
      <w:r w:rsidR="00BA46A2">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на единстве и преемственности образовательного процесса </w:t>
      </w:r>
      <w:r w:rsidR="00BA46A2">
        <w:rPr>
          <w:rFonts w:ascii="Times New Roman" w:eastAsia="SchoolBookSanPin" w:hAnsi="Times New Roman"/>
          <w:sz w:val="28"/>
          <w:szCs w:val="28"/>
          <w:lang w:val="ru-RU"/>
        </w:rPr>
        <w:t>всех уровней общего образования</w:t>
      </w:r>
      <w:r w:rsidR="00866D0B" w:rsidRPr="00CA4934">
        <w:rPr>
          <w:rFonts w:ascii="Times New Roman" w:eastAsia="SchoolBookSanPin" w:hAnsi="Times New Roman"/>
          <w:sz w:val="28"/>
          <w:szCs w:val="28"/>
          <w:lang w:val="ru-RU"/>
        </w:rPr>
        <w:t>.</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1.2. Программа воспитания: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предназначена для планирования и организации системной воспитательной деятельности в </w:t>
      </w:r>
      <w:r w:rsidR="00BA46A2">
        <w:rPr>
          <w:rFonts w:ascii="Times New Roman" w:eastAsia="SchoolBookSanPin" w:hAnsi="Times New Roman"/>
          <w:sz w:val="28"/>
          <w:szCs w:val="28"/>
          <w:lang w:val="ru-RU"/>
        </w:rPr>
        <w:t>МБОУ СОШ с.Калинка</w:t>
      </w:r>
      <w:r w:rsidRPr="00CA4934">
        <w:rPr>
          <w:rFonts w:ascii="Times New Roman" w:eastAsia="SchoolBookSanPin" w:hAnsi="Times New Roman"/>
          <w:sz w:val="28"/>
          <w:szCs w:val="28"/>
          <w:lang w:val="ru-RU"/>
        </w:rPr>
        <w:t>;</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правилами нормам поведения, принятым в российском обществе на основе российских базовых конституционных норм и ценностей;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предусматривает историческое просвещение, формирование российской культурной и гражданской идентичности обучающихся.</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1.3. Программа воспитания включает три раздела: целевой, содержательный, организационный.</w:t>
      </w:r>
    </w:p>
    <w:p w:rsidR="00866D0B" w:rsidRPr="00CA4934" w:rsidRDefault="006444ED" w:rsidP="00E41B55">
      <w:pPr>
        <w:widowControl/>
        <w:spacing w:after="0" w:line="350" w:lineRule="auto"/>
        <w:ind w:firstLine="709"/>
        <w:jc w:val="both"/>
        <w:rPr>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1.4. При разработке или обновлении рабочей программы воспитания</w:t>
      </w:r>
      <w:r w:rsidR="00C9025F">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 Целевой раздел.</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66D0B" w:rsidRPr="00CA4934" w:rsidRDefault="006444ED" w:rsidP="00E41B55">
      <w:pPr>
        <w:widowControl/>
        <w:spacing w:after="0" w:line="350" w:lineRule="auto"/>
        <w:ind w:firstLine="709"/>
        <w:jc w:val="both"/>
        <w:rPr>
          <w:rFonts w:eastAsia="OfficinaSansBoldITC"/>
          <w:b/>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потенциалв условиях современного общества, готовой к мирному созиданию и защите Родины.</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 Цель и задачи воспитания обучающихся.</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2.3.1. Ц</w:t>
      </w:r>
      <w:r w:rsidR="00866D0B" w:rsidRPr="00CA4934">
        <w:rPr>
          <w:rFonts w:ascii="Times New Roman" w:eastAsia="SchoolBookSanPin" w:hAnsi="Times New Roman"/>
          <w:bCs/>
          <w:sz w:val="28"/>
          <w:szCs w:val="28"/>
          <w:lang w:val="ru-RU"/>
        </w:rPr>
        <w:t xml:space="preserve">ель воспитания </w:t>
      </w:r>
      <w:r w:rsidR="00866D0B" w:rsidRPr="00CA4934">
        <w:rPr>
          <w:rFonts w:ascii="Times New Roman" w:eastAsia="SchoolBookSanPin" w:hAnsi="Times New Roman"/>
          <w:sz w:val="28"/>
          <w:szCs w:val="28"/>
          <w:lang w:val="ru-RU"/>
        </w:rPr>
        <w:t xml:space="preserve">обучающихся в </w:t>
      </w:r>
      <w:r w:rsidR="00C9025F">
        <w:rPr>
          <w:rFonts w:ascii="Times New Roman" w:eastAsia="SchoolBookSanPin" w:hAnsi="Times New Roman"/>
          <w:sz w:val="28"/>
          <w:szCs w:val="28"/>
          <w:lang w:val="ru-RU"/>
        </w:rPr>
        <w:t>МБОУ СОШ с.Калинка</w:t>
      </w:r>
      <w:r w:rsidR="00866D0B" w:rsidRPr="00CA4934">
        <w:rPr>
          <w:rFonts w:ascii="Times New Roman" w:eastAsia="SchoolBookSanPin" w:hAnsi="Times New Roman"/>
          <w:sz w:val="28"/>
          <w:szCs w:val="28"/>
          <w:lang w:val="ru-RU"/>
        </w:rPr>
        <w:t xml:space="preserve">: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личности, создание условий для самоопределения и социализациина основе социокультурных, духовно-нравственных ценностей и принятыхв российском обществе правил и норм поведения в интересах человека, семьи, общества и государства;</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2.3.2. </w:t>
      </w:r>
      <w:r w:rsidR="00866D0B" w:rsidRPr="00CA4934">
        <w:rPr>
          <w:rFonts w:ascii="Times New Roman" w:eastAsia="SchoolBookSanPin" w:hAnsi="Times New Roman"/>
          <w:bCs/>
          <w:sz w:val="28"/>
          <w:szCs w:val="28"/>
          <w:lang w:val="ru-RU"/>
        </w:rPr>
        <w:t xml:space="preserve">Задачи воспитания </w:t>
      </w:r>
      <w:r w:rsidR="00866D0B" w:rsidRPr="00CA4934">
        <w:rPr>
          <w:rFonts w:ascii="Times New Roman" w:eastAsia="SchoolBookSanPin" w:hAnsi="Times New Roman"/>
          <w:sz w:val="28"/>
          <w:szCs w:val="28"/>
          <w:lang w:val="ru-RU"/>
        </w:rPr>
        <w:t xml:space="preserve">обучающихся в </w:t>
      </w:r>
      <w:r w:rsidR="00C9025F">
        <w:rPr>
          <w:rFonts w:ascii="Times New Roman" w:eastAsia="SchoolBookSanPin" w:hAnsi="Times New Roman"/>
          <w:sz w:val="28"/>
          <w:szCs w:val="28"/>
          <w:lang w:val="ru-RU"/>
        </w:rPr>
        <w:t>МБОУ СОШ с.Калинка</w:t>
      </w:r>
      <w:r w:rsidR="00866D0B" w:rsidRPr="00CA4934">
        <w:rPr>
          <w:rFonts w:ascii="Times New Roman" w:eastAsia="SchoolBookSanPin" w:hAnsi="Times New Roman"/>
          <w:sz w:val="28"/>
          <w:szCs w:val="28"/>
          <w:lang w:val="ru-RU"/>
        </w:rPr>
        <w:t>:</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и развитие личностных отношений к этим нормам, ценностям, традициям (их освоение, принятие);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личностных результатов освоения общеобразовательных программ в соответствии с ФГОС ООО. </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2.3.3. Личностные результаты освоения обучающимися образовательных программ включают:</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российской гражданской идентичности;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ценностей самостоятельности и инициативы;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обучающихся к саморазвитию, самостоятельности и личностному самоопределению;</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наличие мотивации к целенаправленной социально значимой деятельности;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866D0B" w:rsidRPr="00CA4934" w:rsidRDefault="006444ED" w:rsidP="00E41B55">
      <w:pPr>
        <w:widowControl/>
        <w:spacing w:after="0" w:line="350" w:lineRule="auto"/>
        <w:ind w:firstLine="709"/>
        <w:jc w:val="both"/>
        <w:rPr>
          <w:rFonts w:eastAsia="OfficinaSansBoldITC"/>
          <w:b/>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2.3.4. Воспитательная деятельность в </w:t>
      </w:r>
      <w:r w:rsidR="00C9025F">
        <w:rPr>
          <w:rFonts w:ascii="Times New Roman" w:eastAsia="SchoolBookSanPin" w:hAnsi="Times New Roman"/>
          <w:sz w:val="28"/>
          <w:szCs w:val="28"/>
          <w:lang w:val="ru-RU"/>
        </w:rPr>
        <w:t>МБОУ СОШ с.Калинка</w:t>
      </w:r>
      <w:r w:rsidR="00C9025F"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2.4. Направления воспитания.</w:t>
      </w:r>
    </w:p>
    <w:p w:rsidR="00DB396F"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2.4.1. </w:t>
      </w:r>
      <w:r w:rsidR="00DB396F" w:rsidRPr="00CA4934">
        <w:rPr>
          <w:rFonts w:ascii="Times New Roman" w:eastAsia="SchoolBookSanPin" w:hAnsi="Times New Roman"/>
          <w:sz w:val="28"/>
          <w:szCs w:val="28"/>
          <w:lang w:val="ru-RU"/>
        </w:rPr>
        <w:t>Программа воспитания реализуется в единстве учебной</w:t>
      </w:r>
      <w:r w:rsidR="00C9025F">
        <w:rPr>
          <w:rFonts w:ascii="Times New Roman" w:eastAsia="SchoolBookSanPin" w:hAnsi="Times New Roman"/>
          <w:sz w:val="28"/>
          <w:szCs w:val="28"/>
          <w:lang w:val="ru-RU"/>
        </w:rPr>
        <w:t xml:space="preserve"> </w:t>
      </w:r>
      <w:r w:rsidR="00DB396F" w:rsidRPr="00CA4934">
        <w:rPr>
          <w:rFonts w:ascii="Times New Roman" w:eastAsia="SchoolBookSanPin" w:hAnsi="Times New Roman"/>
          <w:sz w:val="28"/>
          <w:szCs w:val="28"/>
          <w:lang w:val="ru-RU"/>
        </w:rPr>
        <w:t xml:space="preserve">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гражданского воспитания, способствующего </w:t>
      </w:r>
      <w:r w:rsidRPr="00CA4934">
        <w:rPr>
          <w:rFonts w:ascii="Times New Roman" w:eastAsia="SchoolBookSanPin" w:hAnsi="Times New Roman"/>
          <w:sz w:val="28"/>
          <w:szCs w:val="28"/>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государствеи субъекту тысячелетней российской государственности, уваженияк правам, свободам и обязанностям гражданина России, правовой и политической культуры.</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w:t>
      </w:r>
      <w:r w:rsidRPr="00CA4934">
        <w:rPr>
          <w:rFonts w:ascii="Times New Roman" w:eastAsia="SchoolBookSanPin" w:hAnsi="Times New Roman"/>
          <w:bCs/>
          <w:sz w:val="28"/>
          <w:szCs w:val="28"/>
          <w:lang w:val="ru-RU"/>
        </w:rPr>
        <w:t xml:space="preserve">атриотического воспитания, основанного на </w:t>
      </w:r>
      <w:r w:rsidRPr="00CA4934">
        <w:rPr>
          <w:rFonts w:ascii="Times New Roman" w:eastAsia="SchoolBookSanPin" w:hAnsi="Times New Roman"/>
          <w:sz w:val="28"/>
          <w:szCs w:val="28"/>
          <w:lang w:val="ru-RU"/>
        </w:rPr>
        <w:t>воспитании любвик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w:t>
      </w:r>
      <w:r w:rsidRPr="00CA4934">
        <w:rPr>
          <w:rFonts w:ascii="Times New Roman" w:eastAsia="SchoolBookSanPin" w:hAnsi="Times New Roman"/>
          <w:bCs/>
          <w:sz w:val="28"/>
          <w:szCs w:val="28"/>
          <w:lang w:val="ru-RU"/>
        </w:rPr>
        <w:t xml:space="preserve">уховно-нравственного воспитания </w:t>
      </w:r>
      <w:r w:rsidRPr="00CA4934">
        <w:rPr>
          <w:rFonts w:ascii="Times New Roman" w:eastAsia="SchoolBookSanPin" w:hAnsi="Times New Roman"/>
          <w:sz w:val="28"/>
          <w:szCs w:val="28"/>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старшим,к памяти предков.</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w:t>
      </w:r>
      <w:r w:rsidRPr="00CA4934">
        <w:rPr>
          <w:rFonts w:ascii="Times New Roman" w:eastAsia="SchoolBookSanPin" w:hAnsi="Times New Roman"/>
          <w:bCs/>
          <w:sz w:val="28"/>
          <w:szCs w:val="28"/>
          <w:lang w:val="ru-RU"/>
        </w:rPr>
        <w:t xml:space="preserve">стетического воспитания, способствующего </w:t>
      </w:r>
      <w:r w:rsidRPr="00CA4934">
        <w:rPr>
          <w:rFonts w:ascii="Times New Roman" w:eastAsia="SchoolBookSanPin" w:hAnsi="Times New Roman"/>
          <w:sz w:val="28"/>
          <w:szCs w:val="28"/>
          <w:lang w:val="ru-RU"/>
        </w:rPr>
        <w:t>формированию эстетической культуры на основе российских традиционных духовных ценностей, приобщениек лучшим образцам отечественного и мирового искусства.</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w:t>
      </w:r>
      <w:r w:rsidRPr="00CA4934">
        <w:rPr>
          <w:rFonts w:ascii="Times New Roman" w:eastAsia="SchoolBookSanPin" w:hAnsi="Times New Roman"/>
          <w:bCs/>
          <w:sz w:val="28"/>
          <w:szCs w:val="28"/>
          <w:lang w:val="ru-RU"/>
        </w:rPr>
        <w:t>изического воспитания</w:t>
      </w:r>
      <w:r w:rsidRPr="00CA4934">
        <w:rPr>
          <w:rFonts w:ascii="Times New Roman" w:eastAsia="SchoolBookSanPin" w:hAnsi="Times New Roman"/>
          <w:sz w:val="28"/>
          <w:szCs w:val="28"/>
          <w:lang w:val="ru-RU"/>
        </w:rPr>
        <w:t xml:space="preserve">, ориентированного на </w:t>
      </w:r>
      <w:r w:rsidRPr="00CA4934">
        <w:rPr>
          <w:rFonts w:ascii="Times New Roman" w:eastAsia="SchoolBookSanPin" w:hAnsi="Times New Roman"/>
          <w:bCs/>
          <w:sz w:val="28"/>
          <w:szCs w:val="28"/>
          <w:lang w:val="ru-RU"/>
        </w:rPr>
        <w:t xml:space="preserve">формирование культуры здорового образа жизни и эмоционального благополучия </w:t>
      </w:r>
      <w:r w:rsidRPr="00CA4934">
        <w:rPr>
          <w:rFonts w:ascii="Times New Roman" w:eastAsia="SchoolBookSanPin" w:hAnsi="Times New Roman"/>
          <w:sz w:val="28"/>
          <w:szCs w:val="28"/>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w:t>
      </w:r>
      <w:r w:rsidRPr="00CA4934">
        <w:rPr>
          <w:rFonts w:ascii="Times New Roman" w:eastAsia="SchoolBookSanPin" w:hAnsi="Times New Roman"/>
          <w:bCs/>
          <w:sz w:val="28"/>
          <w:szCs w:val="28"/>
          <w:lang w:val="ru-RU"/>
        </w:rPr>
        <w:t xml:space="preserve">рудового воспитания, основанного на </w:t>
      </w:r>
      <w:r w:rsidRPr="00CA4934">
        <w:rPr>
          <w:rFonts w:ascii="Times New Roman" w:eastAsia="SchoolBookSanPin" w:hAnsi="Times New Roman"/>
          <w:sz w:val="28"/>
          <w:szCs w:val="28"/>
          <w:lang w:val="ru-RU"/>
        </w:rPr>
        <w:t>воспитании уваженияк труду, трудящимся, результатам труда (своего и других людей), ориентациина трудовую деятельность, получение профессии, личностное самовыражениев продуктивном, нравственно достойном труде в российском обществе, достижение выдающихся результатов в профессиональной деятельности.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w:t>
      </w:r>
      <w:r w:rsidRPr="00CA4934">
        <w:rPr>
          <w:rFonts w:ascii="Times New Roman" w:eastAsia="SchoolBookSanPin" w:hAnsi="Times New Roman"/>
          <w:bCs/>
          <w:sz w:val="28"/>
          <w:szCs w:val="28"/>
          <w:lang w:val="ru-RU"/>
        </w:rPr>
        <w:t xml:space="preserve">кологического воспитания, способствующего </w:t>
      </w:r>
      <w:r w:rsidRPr="00CA4934">
        <w:rPr>
          <w:rFonts w:ascii="Times New Roman" w:eastAsia="SchoolBookSanPin" w:hAnsi="Times New Roman"/>
          <w:sz w:val="28"/>
          <w:szCs w:val="28"/>
          <w:lang w:val="ru-RU"/>
        </w:rPr>
        <w:t>формированию экологической культуры, ответственного, бережного отношения к природе, окружающей средена основе российских традиционных духовных ценностей, навыков охраны, защиты, восстановления природы, окружающей среды.</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w:t>
      </w:r>
      <w:r w:rsidRPr="00CA4934">
        <w:rPr>
          <w:rFonts w:ascii="Times New Roman" w:eastAsia="SchoolBookSanPin" w:hAnsi="Times New Roman"/>
          <w:bCs/>
          <w:sz w:val="28"/>
          <w:szCs w:val="28"/>
          <w:lang w:val="ru-RU"/>
        </w:rPr>
        <w:t xml:space="preserve">енности научного познания, ориентированного на </w:t>
      </w:r>
      <w:r w:rsidRPr="00CA4934">
        <w:rPr>
          <w:rFonts w:ascii="Times New Roman" w:eastAsia="SchoolBookSanPin" w:hAnsi="Times New Roman"/>
          <w:sz w:val="28"/>
          <w:szCs w:val="28"/>
          <w:lang w:val="ru-RU"/>
        </w:rPr>
        <w:t xml:space="preserve">воспитание стремленияк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2.5. </w:t>
      </w:r>
      <w:r w:rsidR="00866D0B" w:rsidRPr="00CA4934">
        <w:rPr>
          <w:rFonts w:ascii="Times New Roman" w:eastAsia="OfficinaSansBoldITC" w:hAnsi="Times New Roman"/>
          <w:sz w:val="28"/>
          <w:szCs w:val="28"/>
          <w:lang w:val="ru-RU"/>
        </w:rPr>
        <w:t xml:space="preserve">Целевые ориентиры результатов воспитания. </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2.5.1. Требования к личностным результатам освоения обучающимися</w:t>
      </w:r>
      <w:r w:rsidR="00C9025F">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ООП ООО установлены ФГОС ООО.</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обучающихся,на достижение которых должна быть направлена деятельность педагогического коллектива для выполнения требований ФГОС ООО.</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2.5.3. </w:t>
      </w:r>
      <w:r w:rsidR="00866D0B" w:rsidRPr="00CA4934">
        <w:rPr>
          <w:rFonts w:ascii="Times New Roman" w:eastAsia="SchoolBookSanPin" w:hAnsi="Times New Roman"/>
          <w:bCs/>
          <w:sz w:val="28"/>
          <w:szCs w:val="28"/>
          <w:lang w:val="ru-RU"/>
        </w:rPr>
        <w:t>Целевые ориентиры результатов воспитания на уровне основного общего образования.</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2.5.3.1. </w:t>
      </w:r>
      <w:r w:rsidR="00DF5C43" w:rsidRPr="00CA4934">
        <w:rPr>
          <w:rFonts w:ascii="Times New Roman" w:eastAsia="SchoolBookSanPin" w:hAnsi="Times New Roman"/>
          <w:bCs/>
          <w:sz w:val="28"/>
          <w:szCs w:val="28"/>
          <w:lang w:val="ru-RU"/>
        </w:rPr>
        <w:t>Гражданск</w:t>
      </w:r>
      <w:r w:rsidR="00866D0B" w:rsidRPr="00CA4934">
        <w:rPr>
          <w:rFonts w:ascii="Times New Roman" w:eastAsia="SchoolBookSanPin" w:hAnsi="Times New Roman"/>
          <w:bCs/>
          <w:sz w:val="28"/>
          <w:szCs w:val="28"/>
          <w:lang w:val="ru-RU"/>
        </w:rPr>
        <w:t>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уважение к государственным символам России, праздникам;</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неприятие любой дискриминации граждан, проявлений экстремизма, терроризма, коррупции в обществе;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принимающий участие в жизни класса, общеобразовательной организации,в том числе самоуправлении, ориентированный на участие в социально значимой деятельности.</w:t>
      </w:r>
    </w:p>
    <w:p w:rsidR="00DF5C43"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DF5C43" w:rsidRPr="00CA4934">
        <w:rPr>
          <w:rFonts w:ascii="Times New Roman" w:eastAsia="SchoolBookSanPin" w:hAnsi="Times New Roman"/>
          <w:sz w:val="28"/>
          <w:szCs w:val="28"/>
          <w:lang w:val="ru-RU"/>
        </w:rPr>
        <w:t>2.5.3.2. Патриотическое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194" w:name="_Hlk126441483"/>
      <w:r w:rsidRPr="00CA4934">
        <w:rPr>
          <w:rFonts w:ascii="Times New Roman" w:eastAsia="SchoolBookSanPin" w:hAnsi="Times New Roman"/>
          <w:sz w:val="28"/>
          <w:szCs w:val="28"/>
          <w:lang w:val="ru-RU"/>
        </w:rPr>
        <w:t>сознающий свою национальную, этническую принадлежность, любящий свой народ, его традиции, культуру;</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уважение к историческому и культурному наследию своегои других народов России, символам, праздникам, памятникам, традициям народов, проживающих в родной стране;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проявляющий интерес к познанию родного языка, истории и культуры своего края, своего народа, других народов России; </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героеви защитников Отечества в прошлом и современности; </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принимающий участие в мероприятиях патриотической направленности.</w:t>
      </w:r>
    </w:p>
    <w:bookmarkEnd w:id="194"/>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3</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Духовно-нравственное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195" w:name="_Hlk126441867"/>
      <w:r w:rsidRPr="00CA4934">
        <w:rPr>
          <w:rFonts w:ascii="Times New Roman" w:eastAsia="SchoolBookSanPin" w:hAnsi="Times New Roman"/>
          <w:sz w:val="28"/>
          <w:szCs w:val="28"/>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196" w:name="_Hlk126441946"/>
      <w:bookmarkEnd w:id="195"/>
      <w:r w:rsidRPr="00CA4934">
        <w:rPr>
          <w:rFonts w:ascii="Times New Roman" w:eastAsia="SchoolBookSanPin" w:hAnsi="Times New Roman"/>
          <w:sz w:val="28"/>
          <w:szCs w:val="28"/>
          <w:lang w:val="ru-RU"/>
        </w:rPr>
        <w:t>выражающий готовность оценивать своё поведение и поступки, поведениеи поступки других людей с позиций традиционных российских духовно-нравственных ценностей и норм с учётом осознания последствий поступков;</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197" w:name="_Hlk126442040"/>
      <w:bookmarkEnd w:id="196"/>
      <w:r w:rsidRPr="00CA4934">
        <w:rPr>
          <w:rFonts w:ascii="Times New Roman" w:eastAsia="SchoolBookSanPin" w:hAnsi="Times New Roman"/>
          <w:sz w:val="28"/>
          <w:szCs w:val="28"/>
          <w:lang w:val="ru-RU"/>
        </w:rPr>
        <w:t>выражающий неприятие антигуманных и асоциальных поступков, поведения, противоречащих традиционным в России духовно-нравственным нормами ценностям;</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198" w:name="_Hlk126442070"/>
      <w:bookmarkEnd w:id="197"/>
      <w:r w:rsidRPr="00CA4934">
        <w:rPr>
          <w:rFonts w:ascii="Times New Roman" w:eastAsia="SchoolBookSanPin" w:hAnsi="Times New Roman"/>
          <w:sz w:val="28"/>
          <w:szCs w:val="28"/>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199" w:name="_Hlk126442124"/>
      <w:bookmarkEnd w:id="198"/>
      <w:r w:rsidRPr="00CA4934">
        <w:rPr>
          <w:rFonts w:ascii="Times New Roman" w:eastAsia="SchoolBookSanPin" w:hAnsi="Times New Roman"/>
          <w:sz w:val="28"/>
          <w:szCs w:val="28"/>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интерес к чтению, к родному языку, русскому языкуи литературе как части духовной культуры своего народа, российского общества.</w:t>
      </w:r>
    </w:p>
    <w:bookmarkEnd w:id="199"/>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4</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Эстетическое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00" w:name="_Hlk126442283"/>
      <w:r w:rsidRPr="00CA4934">
        <w:rPr>
          <w:rFonts w:ascii="Times New Roman" w:eastAsia="SchoolBookSanPin" w:hAnsi="Times New Roman"/>
          <w:sz w:val="28"/>
          <w:szCs w:val="28"/>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сознающий роль художественной культуры как средства коммуникациии самовыражения в современном обществе, значение нравственных норм, ценностей, традиций в искусстве;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ориентированный на самовыражение в разных видах искусства,в художественном творчестве.</w:t>
      </w:r>
    </w:p>
    <w:bookmarkEnd w:id="200"/>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5</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Физическое воспитание, формирование культуры здоровьяи эмоционального благополучия:</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01" w:name="_Hlk126442442"/>
      <w:r w:rsidRPr="00CA4934">
        <w:rPr>
          <w:rFonts w:ascii="Times New Roman" w:eastAsia="SchoolBookSanPin" w:hAnsi="Times New Roman"/>
          <w:sz w:val="28"/>
          <w:szCs w:val="28"/>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02" w:name="_Hlk126442479"/>
      <w:bookmarkEnd w:id="201"/>
      <w:r w:rsidRPr="00CA4934">
        <w:rPr>
          <w:rFonts w:ascii="Times New Roman" w:eastAsia="SchoolBookSanPin" w:hAnsi="Times New Roman"/>
          <w:sz w:val="28"/>
          <w:szCs w:val="28"/>
          <w:lang w:val="ru-RU"/>
        </w:rPr>
        <w:t>способный адаптироваться к меняющимся социальным, информационными природным условиям, стрессовым ситуациям.</w:t>
      </w:r>
    </w:p>
    <w:bookmarkEnd w:id="202"/>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6</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Трудовое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03" w:name="_Hlk126442623"/>
      <w:r w:rsidRPr="00CA4934">
        <w:rPr>
          <w:rFonts w:ascii="Times New Roman" w:eastAsia="SchoolBookSanPin" w:hAnsi="Times New Roman"/>
          <w:sz w:val="28"/>
          <w:szCs w:val="28"/>
          <w:lang w:val="ru-RU"/>
        </w:rPr>
        <w:t>уважающий труд, результаты своего труда, труда других людей;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готовность к осознанному выбору и построению индивидуальной траектории образования и жизненных планов с учётом личныхи общественных интересов, потребностей.</w:t>
      </w:r>
    </w:p>
    <w:bookmarkEnd w:id="203"/>
    <w:p w:rsidR="00866D0B" w:rsidRPr="00CA4934" w:rsidRDefault="006444ED" w:rsidP="00E41B55">
      <w:pPr>
        <w:widowControl/>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7</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Экологическое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04" w:name="_Hlk126442730"/>
      <w:r w:rsidRPr="00CA4934">
        <w:rPr>
          <w:rFonts w:ascii="Times New Roman" w:eastAsia="SchoolBookSanPin" w:hAnsi="Times New Roman"/>
          <w:sz w:val="28"/>
          <w:szCs w:val="28"/>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активное неприятие действий, приносящих вред природе;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ориентированный на применение знаний естественных и социальных наукдля решения задач в области охраны природы, планирования своих поступкови оценки их возможных последствий для окружающей среды;</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участвующий в практической деятельности экологической, природоохранной направленности.</w:t>
      </w:r>
    </w:p>
    <w:bookmarkEnd w:id="204"/>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8</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Ценности научного познания:</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205" w:name="_Hlk126443003"/>
      <w:r w:rsidRPr="00CA4934">
        <w:rPr>
          <w:rFonts w:ascii="Times New Roman" w:eastAsia="SchoolBookSanPin" w:hAnsi="Times New Roman"/>
          <w:sz w:val="28"/>
          <w:szCs w:val="28"/>
          <w:lang w:val="ru-RU"/>
        </w:rPr>
        <w:t>выражающий познавательные интересы в разных предметных областяхс учётом индивидуальных интересов, способностей, достижений;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ориентированный в деятельности на научные знания о природе и обществе, взаимосвязях человека с природной и социальной средой;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205"/>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 Содержательный раздел.</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Уклад образовательной организации.</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3.1.1. В данном разделе раскрываются основные особенности уклада образовательной организации.</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3.1.2. Уклад задаёт порядок жизни образовательной организациии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3.1.3. Ниже приведён перечень ряда основных и дополнительных характеристик, значимых для описания уклада, особенностей условий воспитанияв образовательной организации.</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3.1.4. Основные характеристики (целесообразно учитывать в описании):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вехи истории образовательной организации, выдающиеся события, деятели в её истории;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цель образовательной организации в самосознании её педагогического коллектива;</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наиболее значимые традиционные дела, события, мероприятияв образовательной организации, составляющие основу воспитательной системы;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традиции и ритуалы, символика, особые нормы этикетав образовательной организации;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партнёры образовательной организации, их роль, возможностив развитии, совершенствовании условий воспитания, воспитательной деятельности;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реализуемые инновационные, перспективные воспитательные практики, определяющие «уникальность» образовательной организации; результатыих реализации, трансляции в системе образования;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3.1.5. Дополнительные характеристики (могут учитываться в описании):</w:t>
      </w:r>
    </w:p>
    <w:p w:rsidR="00866D0B" w:rsidRPr="00CA4934" w:rsidRDefault="00866D0B" w:rsidP="00E41B55">
      <w:pPr>
        <w:widowControl/>
        <w:tabs>
          <w:tab w:val="left" w:pos="94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контингент обучающихся, их семей, его социально-культурные, этнокультурные, конфессиональные и иные особенности, состав (стабильныйили нет), наличие и состав обучающихся с особыми образовательными потребностями, обучающихся с ОВЗ, находящихся в трудной жизненной ситуациии другое;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организационно-правовая форма образовательной организации, наличие разных уровней общего образования, направленность образовательных программ,в том числе наличие образовательных программ с углублённым изучением учебных предметов;</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866D0B" w:rsidRPr="00CA4934" w:rsidRDefault="00866D0B" w:rsidP="00E41B55">
      <w:pPr>
        <w:widowControl/>
        <w:spacing w:after="0" w:line="350" w:lineRule="auto"/>
        <w:ind w:firstLine="709"/>
        <w:jc w:val="both"/>
        <w:rPr>
          <w:sz w:val="28"/>
          <w:szCs w:val="28"/>
          <w:lang w:val="ru-RU"/>
        </w:rPr>
      </w:pPr>
      <w:r w:rsidRPr="00CA4934">
        <w:rPr>
          <w:rFonts w:ascii="Times New Roman" w:eastAsia="SchoolBookSanPin" w:hAnsi="Times New Roman"/>
          <w:sz w:val="28"/>
          <w:szCs w:val="28"/>
          <w:lang w:val="ru-RU"/>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 Виды, формы и содержание воспитательной деятельности.</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3.2.1. Виды, формы и содержание воспитательной деятельности в этом разделе планируются, представляются по модулям.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модуле описываются виды, формы и содержание воспитательной работыв учебном году в рамках определённого направления деятельностив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родителямии другое).</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наставничество),а также описанием иных модулей, разработанных образовательной организацией.</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3.2.3. Последовательность описания модулей является ориентировочной,в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3.2.4. Модуль «</w:t>
      </w:r>
      <w:r w:rsidR="00866D0B" w:rsidRPr="00CA4934">
        <w:rPr>
          <w:rFonts w:ascii="Times New Roman" w:eastAsia="SchoolBookSanPin" w:hAnsi="Times New Roman"/>
          <w:bCs/>
          <w:sz w:val="28"/>
          <w:szCs w:val="28"/>
          <w:lang w:val="ru-RU"/>
        </w:rPr>
        <w:t>Урочная деятельность».</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цельюи задачами воспитания, целевыми ориентирами результатов воспитания; реализацию приоритета воспитания в учебной деятельности;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привлечение внимания обучающихся к ценностному аспекту изучаемыхна уроках предметов, явлений и событий, инициирование обсуждений, высказываний своего мнения, выработки своего личностного отношенияк изучаемым событиям, явлениям, лицам;</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побуждение обучающихся соблюдать нормы поведения, правила общениясо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66D0B" w:rsidRPr="00CA4934" w:rsidRDefault="00866D0B" w:rsidP="00E41B55">
      <w:pPr>
        <w:pStyle w:val="af2"/>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организацию </w:t>
      </w:r>
      <w:r w:rsidRPr="00CA4934">
        <w:rPr>
          <w:rFonts w:ascii="Times New Roman" w:hAnsi="Times New Roman"/>
          <w:sz w:val="28"/>
          <w:szCs w:val="28"/>
          <w:lang w:val="ru-RU"/>
        </w:rPr>
        <w:t>наставничества</w:t>
      </w:r>
      <w:r w:rsidRPr="00CA4934">
        <w:rPr>
          <w:rFonts w:ascii="Times New Roman" w:eastAsia="SchoolBookSanPin" w:hAnsi="Times New Roman"/>
          <w:sz w:val="28"/>
          <w:szCs w:val="28"/>
          <w:lang w:val="ru-RU"/>
        </w:rPr>
        <w:t xml:space="preserve"> мотивированных и эрудированных обучающихсянад неуспевающими одноклассниками, в том числе с особыми образовательными потребностями, дающего обучающимся социально значимый опыт сотрудничестваи взаимной помощи;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3.2.5. Модуль «</w:t>
      </w:r>
      <w:r w:rsidR="00866D0B" w:rsidRPr="00CA4934">
        <w:rPr>
          <w:rFonts w:ascii="Times New Roman" w:eastAsia="SchoolBookSanPin" w:hAnsi="Times New Roman"/>
          <w:bCs/>
          <w:sz w:val="28"/>
          <w:szCs w:val="28"/>
          <w:lang w:val="ru-RU"/>
        </w:rPr>
        <w:t>Внеурочная деятельность».</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познавательной, научной, исследовательской, просветительской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экологической, природоохранной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в области искусств, художественного творчества разных видов и жанров;</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туристско-краеведческой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курсы, занятия оздоровительной и спортивной направленности.</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3.2.6. Модуль «</w:t>
      </w:r>
      <w:r w:rsidR="00866D0B" w:rsidRPr="00CA4934">
        <w:rPr>
          <w:rFonts w:ascii="Times New Roman" w:eastAsia="SchoolBookSanPin" w:hAnsi="Times New Roman"/>
          <w:bCs/>
          <w:sz w:val="28"/>
          <w:szCs w:val="28"/>
          <w:lang w:val="ru-RU"/>
        </w:rPr>
        <w:t>Классное руководство».</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организацииили запланированные):</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и проведение классных часов целевой воспитательной тематической направленности;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инициирование и поддержку классными руководителями участия классовв общешкольных делах, мероприятиях, оказание необходимой помощи обучающимся в их подготовке, проведении и анализе;</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выработку совместно с обучающимися правил поведения класса, участиев выработке таких правил поведения в образовательной организации;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регулярные консультации с учителями-предметниками, направленныена формирование единства требований по вопросам воспитания и обучения, предупреждение и (или) разрешение конфликтов между учителямии обучающимися;</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положениив классе, жизни класса в целом, помощь родителям (законными представителями)и иным членам семьи в отношениях с учителями, администрацией;</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мероприятийв классе и общеобразовательной организации;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в классе праздников, конкурсов, соревнований и других мероприятий.</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3.2.7. Модуль «</w:t>
      </w:r>
      <w:r w:rsidR="00866D0B" w:rsidRPr="00CA4934">
        <w:rPr>
          <w:rFonts w:ascii="Times New Roman" w:eastAsia="SchoolBookSanPin" w:hAnsi="Times New Roman"/>
          <w:bCs/>
          <w:sz w:val="28"/>
          <w:szCs w:val="28"/>
          <w:lang w:val="ru-RU"/>
        </w:rPr>
        <w:t>Основные школьные дела».</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основных школьных дел может предусматривать (указываются конкретные позиции, имеющиесяв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участие во всероссийских акциях, посвящённых значимым событиям в России, мире;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церемонии награждения (по итогам учебного периода, года) обучающихсяи педагогов за участие в жизни образовательной организации, достиженияв конкурсах, соревнованиях, олимпиадах, вклад в развитие образовательной организации, своей местности;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проекты в образовательной организации, совместно разрабатываемые и реализуемые обучающимися и педагогическими работниками,в том числе с участием социальных партнёров, комплексы дел благотворительной, экологической, патриотической, трудовой и другой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проводимые для жителей населенного пункта и организуемые совместнос семьями обучающихся праздники, фестивали, представления в связис памятными датами, значимыми событиями для жителей населенного пункта;</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разновозрастные сборы, многодневные выездные события, включающиев себя комплекс коллективных творческих дел гражданской, патриотической, историко-краеведческой, экологической, трудовой, спортивно-оздоровительнойи другой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отношениямис обучающимися разных возрастов, с педагогическими работниками и другими взрослыми.</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3.2.8. Модуль «</w:t>
      </w:r>
      <w:r w:rsidR="00866D0B" w:rsidRPr="00CA4934">
        <w:rPr>
          <w:rFonts w:ascii="Times New Roman" w:eastAsia="SchoolBookSanPin" w:hAnsi="Times New Roman"/>
          <w:bCs/>
          <w:sz w:val="28"/>
          <w:szCs w:val="28"/>
          <w:lang w:val="ru-RU"/>
        </w:rPr>
        <w:t>Внешкольные мероприятия».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внешкольных мероприятийможет предусматривать (указываются конкретные позиции, имеющиесяв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внешкольные мероприятия, в том числе организуемые совместнос социальными партнёрами образовательной организации;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экскурсии, походы выходного дня (в музей, картинную галерею, технопарк,на предприятие и другое), организуемые в классах классными руководителями,в том числе совместно с родителями (законными представителями) обучающихсяс привлечением их к планированию, организации, проведению, оценке мероприятия;</w:t>
      </w:r>
    </w:p>
    <w:p w:rsidR="003F42C5"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литературные, исторические, экологические и другие походы, экскурсии, экспедиции, слёты и другие, организуемые педагогическими работниками,в том числе совместно с родителями (законными представителями) обучающихсядля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w:t>
      </w:r>
      <w:r w:rsidR="003F42C5" w:rsidRPr="00CA4934">
        <w:rPr>
          <w:rFonts w:ascii="Times New Roman" w:eastAsia="SchoolBookSanPin" w:hAnsi="Times New Roman"/>
          <w:sz w:val="28"/>
          <w:szCs w:val="28"/>
          <w:lang w:val="ru-RU"/>
        </w:rPr>
        <w:t>и другие;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3.2.9. Модуль «</w:t>
      </w:r>
      <w:r w:rsidR="00866D0B" w:rsidRPr="00CA4934">
        <w:rPr>
          <w:rFonts w:ascii="Times New Roman" w:eastAsia="SchoolBookSanPin" w:hAnsi="Times New Roman"/>
          <w:bCs/>
          <w:sz w:val="28"/>
          <w:szCs w:val="28"/>
          <w:lang w:val="ru-RU"/>
        </w:rPr>
        <w:t>Организация предметно-пространственной среды».</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оформление внешнего вида здания, фасада, холла при входев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церемоний поднятия (спуска) государственного флага Российской Федерации;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F42C5" w:rsidRPr="00CA4934" w:rsidRDefault="003F42C5" w:rsidP="00E41B55">
      <w:pPr>
        <w:widowControl/>
        <w:tabs>
          <w:tab w:val="left" w:pos="180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используемойкак повседневно, так и в торжественные моменты;</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поддержание эстетического вида и благоустройство всех помещенийв образовательной организации, доступных и безопасных рекреационных зон, озеленение территории при образовательной организации;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выставлятьдля общего использования свои книги, брать для чтения другие;</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деятельность классных руководителей и других педагогов вместес обучающимися, их родителями по благоустройству, оформлению школьных аудиторий, пришкольной территории;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разработку и обновление материалов (стендов, плакатов, инсталляцийи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Предметно-пространственная среда строится как максимально доступнаядля обучающихся с особыми образовательными потребностями.</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3.2.10. Модуль «</w:t>
      </w:r>
      <w:r w:rsidR="00866D0B" w:rsidRPr="00CA4934">
        <w:rPr>
          <w:rFonts w:ascii="Times New Roman" w:eastAsia="SchoolBookSanPin" w:hAnsi="Times New Roman"/>
          <w:bCs/>
          <w:sz w:val="28"/>
          <w:szCs w:val="28"/>
          <w:lang w:val="ru-RU"/>
        </w:rPr>
        <w:t>Взаимодействие с родителями (законными представителями)».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организацииили запланированные):</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родительские дни, в которые родители (законные представители) могут посещать уроки и внеурочные занятия;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работу семейных клубов, родительских гостиных, предоставляющих родителям (законным представителям), педагогам и обучающимся площадкудля совместного досуга и общения, с обсуждением актуальных вопросов воспитания;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родительские форумы на официальном сайте образовательной организациив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родителей (законным представителям) в психолого-педагогических консилиумах в случаях, предусмотренных нормативными документамио психолого-педагогическом консилиуме в образовательной организациив соответствии с порядком привлечения родителей (законных представителей);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привлечение родителей (законных представителей) к подготовкеи проведению классных и общешкольных мероприятий;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3.2.11. Модуль «</w:t>
      </w:r>
      <w:r w:rsidR="00866D0B" w:rsidRPr="00CA4934">
        <w:rPr>
          <w:rFonts w:ascii="Times New Roman" w:eastAsia="SchoolBookSanPin" w:hAnsi="Times New Roman"/>
          <w:bCs/>
          <w:sz w:val="28"/>
          <w:szCs w:val="28"/>
          <w:lang w:val="ru-RU"/>
        </w:rPr>
        <w:t>Самоуправление».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ученического самоуправленияв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и деятельность органов ученического самоуправления (совет обучающихся или других), избранных обучающимися;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органами ученического самоуправления интересов обучающихся в процессе управления образовательной организацией;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защиту органами ученического самоуправления законных интересов и прав обучающихся;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деятельностив образовательной организации.</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3.2.12. Модуль «</w:t>
      </w:r>
      <w:r w:rsidR="00866D0B" w:rsidRPr="00CA4934">
        <w:rPr>
          <w:rFonts w:ascii="Times New Roman" w:eastAsia="SchoolBookSanPin" w:hAnsi="Times New Roman"/>
          <w:bCs/>
          <w:sz w:val="28"/>
          <w:szCs w:val="28"/>
          <w:lang w:val="ru-RU"/>
        </w:rPr>
        <w:t>Профилактика и безопасность».</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профилактической деятельностив целях формирования и поддержки безопасной и комфортной средыв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организацию деятельности педагогического коллектива по созданиюв общеобразовательной организации эффективной профилактической средыс целью обеспечения безопасности жизнедеятельности как условия успешной воспитательной деятельности</w:t>
      </w:r>
      <w:r w:rsidRPr="00CA4934">
        <w:rPr>
          <w:rFonts w:ascii="Times New Roman" w:eastAsia="SchoolBookSanPin" w:hAnsi="Times New Roman"/>
          <w:sz w:val="28"/>
          <w:szCs w:val="28"/>
          <w:lang w:val="ru-RU"/>
        </w:rPr>
        <w:t>;</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разработку и реализацию профилактических программ, направленныхна работу как с девиантными обучающимися, так и с их окружением; организацию межведомственного взаимодействия;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вовлечение обучающихся в воспитательную деятельность, проекты, программы профилактической направленности социальных и природных рисковв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деятельности(в том числе профессиональной, религиозно-духовной, благотворительной, художественной и другой);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направленности,с агрессивным поведением и других);</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неадаптированныедети-мигранты, обучающиеся с </w:t>
      </w:r>
      <w:r w:rsidR="00BE6299" w:rsidRPr="00CA4934">
        <w:rPr>
          <w:rFonts w:ascii="Times New Roman" w:eastAsia="SchoolBookSanPin" w:hAnsi="Times New Roman"/>
          <w:sz w:val="28"/>
          <w:szCs w:val="28"/>
          <w:lang w:val="ru-RU"/>
        </w:rPr>
        <w:t>ограниченными возможностями здоровья (далее – ОВЗ)</w:t>
      </w:r>
      <w:r w:rsidRPr="00CA4934">
        <w:rPr>
          <w:rFonts w:ascii="Times New Roman" w:eastAsia="SchoolBookSanPin" w:hAnsi="Times New Roman"/>
          <w:sz w:val="28"/>
          <w:szCs w:val="28"/>
          <w:lang w:val="ru-RU"/>
        </w:rPr>
        <w:t xml:space="preserve"> и другие).</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3.2.13. Модуль «</w:t>
      </w:r>
      <w:r w:rsidR="00866D0B" w:rsidRPr="00CA4934">
        <w:rPr>
          <w:rFonts w:ascii="Times New Roman" w:eastAsia="SchoolBookSanPin" w:hAnsi="Times New Roman"/>
          <w:bCs/>
          <w:sz w:val="28"/>
          <w:szCs w:val="28"/>
          <w:lang w:val="ru-RU"/>
        </w:rPr>
        <w:t>Социальное партнёрство».</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социального партнёрства может предусматривать (указываются конкретные позиции, имеющиесяв 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представителей организаций-партнёров, в том числе в соответствиис договорами о сотрудничестве, в проведении отдельных мероприятий в рамках рабочей программы воспитания и календарного плана воспитательной работы(дни открытых дверей, государственные, региональные, школьные праздники, торжественные мероприятия и другие);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3.2.14. Модуль «</w:t>
      </w:r>
      <w:r w:rsidR="00866D0B" w:rsidRPr="00CA4934">
        <w:rPr>
          <w:rFonts w:ascii="Times New Roman" w:eastAsia="SchoolBookSanPin" w:hAnsi="Times New Roman"/>
          <w:bCs/>
          <w:sz w:val="28"/>
          <w:szCs w:val="28"/>
          <w:lang w:val="ru-RU"/>
        </w:rPr>
        <w:t>Профориентация».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экскурсии на предприятия, в организации, дающие начальные представленияо существующих профессиях и условиях работы;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профориентации,где обучающиеся могут познакомиться с профессиями, получить представлениеоб их специфике, попробовать свои силы в той или иной профессии, развить соответствующие навыки;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совместное с педагогами изучение обучающимися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в работе всероссийских профориентационных проектов;</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значениев выборе ими будущей профессии;</w:t>
      </w:r>
    </w:p>
    <w:p w:rsidR="00866D0B" w:rsidRPr="00CA4934" w:rsidRDefault="00866D0B" w:rsidP="00E41B55">
      <w:pPr>
        <w:widowControl/>
        <w:spacing w:after="0" w:line="350" w:lineRule="auto"/>
        <w:ind w:firstLine="709"/>
        <w:jc w:val="both"/>
        <w:rPr>
          <w:sz w:val="28"/>
          <w:szCs w:val="28"/>
          <w:lang w:val="ru-RU"/>
        </w:rPr>
      </w:pPr>
      <w:r w:rsidRPr="00CA4934">
        <w:rPr>
          <w:rFonts w:ascii="Times New Roman" w:eastAsia="SchoolBookSanPin" w:hAnsi="Times New Roman"/>
          <w:sz w:val="28"/>
          <w:szCs w:val="28"/>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866D0B"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 Организационный раздел.</w:t>
      </w:r>
    </w:p>
    <w:p w:rsidR="00134744" w:rsidRPr="00CA4934" w:rsidRDefault="008F2BFA" w:rsidP="00E41B55">
      <w:pPr>
        <w:pStyle w:val="7"/>
        <w:widowControl/>
        <w:spacing w:before="0" w:after="0" w:line="350" w:lineRule="auto"/>
        <w:ind w:firstLine="709"/>
        <w:rPr>
          <w:rFonts w:eastAsia="OfficinaSansBoldITC"/>
          <w:b w:val="0"/>
          <w:sz w:val="28"/>
          <w:szCs w:val="28"/>
          <w:lang w:val="ru-RU"/>
        </w:rPr>
      </w:pPr>
      <w:r w:rsidRPr="00CA4934">
        <w:rPr>
          <w:rFonts w:eastAsia="SchoolBookSanPin"/>
          <w:b w:val="0"/>
          <w:sz w:val="28"/>
          <w:szCs w:val="28"/>
          <w:lang w:val="ru-RU"/>
        </w:rPr>
        <w:t>166</w:t>
      </w:r>
      <w:r w:rsidR="00113FC4" w:rsidRPr="00CA4934">
        <w:rPr>
          <w:rFonts w:eastAsia="OfficinaSansBoldITC"/>
          <w:b w:val="0"/>
          <w:sz w:val="28"/>
          <w:szCs w:val="28"/>
          <w:lang w:val="ru-RU"/>
        </w:rPr>
        <w:t>.</w:t>
      </w:r>
      <w:r w:rsidR="00134744" w:rsidRPr="00CA4934">
        <w:rPr>
          <w:rFonts w:eastAsia="OfficinaSansBoldITC"/>
          <w:b w:val="0"/>
          <w:sz w:val="28"/>
          <w:szCs w:val="28"/>
          <w:lang w:val="ru-RU"/>
        </w:rPr>
        <w:t>4.1. Кадровое обеспечение.</w:t>
      </w:r>
    </w:p>
    <w:p w:rsidR="00134744" w:rsidRPr="00CA4934" w:rsidRDefault="00134744" w:rsidP="00E41B55">
      <w:pPr>
        <w:pStyle w:val="af2"/>
        <w:widowControl/>
        <w:spacing w:after="0" w:line="35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 xml:space="preserve">В данном разделе могут быть представлены решения в образовательной организации, в соответствии с ФГОС общего образования всех уровней,по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w:t>
      </w:r>
      <w:r w:rsidR="00BE6299" w:rsidRPr="00CA4934">
        <w:rPr>
          <w:rFonts w:ascii="Times New Roman" w:eastAsia="SchoolBookSanPin" w:hAnsi="Times New Roman"/>
          <w:sz w:val="28"/>
          <w:szCs w:val="28"/>
          <w:lang w:val="ru-RU"/>
        </w:rPr>
        <w:t xml:space="preserve">с </w:t>
      </w:r>
      <w:r w:rsidRPr="00CA4934">
        <w:rPr>
          <w:rFonts w:ascii="Times New Roman" w:eastAsia="SchoolBookSanPin" w:hAnsi="Times New Roman"/>
          <w:sz w:val="28"/>
          <w:szCs w:val="28"/>
          <w:lang w:val="ru-RU"/>
        </w:rPr>
        <w:t>ОВЗ и других категорий; по привлечению специалистов других организаций (образовательных, социальных, правоохранительных и других).</w:t>
      </w:r>
    </w:p>
    <w:p w:rsidR="00134744" w:rsidRPr="00CA4934" w:rsidRDefault="008F2BFA" w:rsidP="00E41B55">
      <w:pPr>
        <w:pStyle w:val="7"/>
        <w:widowControl/>
        <w:spacing w:before="0" w:after="0" w:line="350" w:lineRule="auto"/>
        <w:ind w:firstLine="709"/>
        <w:jc w:val="both"/>
        <w:rPr>
          <w:rFonts w:eastAsia="OfficinaSansBoldITC"/>
          <w:b w:val="0"/>
          <w:sz w:val="28"/>
          <w:szCs w:val="28"/>
          <w:lang w:val="ru-RU"/>
        </w:rPr>
      </w:pPr>
      <w:r w:rsidRPr="00CA4934">
        <w:rPr>
          <w:rFonts w:eastAsia="SchoolBookSanPin"/>
          <w:b w:val="0"/>
          <w:sz w:val="28"/>
          <w:szCs w:val="28"/>
          <w:lang w:val="ru-RU"/>
        </w:rPr>
        <w:t>166</w:t>
      </w:r>
      <w:r w:rsidR="00113FC4" w:rsidRPr="00CA4934">
        <w:rPr>
          <w:rFonts w:eastAsia="OfficinaSansBoldITC"/>
          <w:b w:val="0"/>
          <w:sz w:val="28"/>
          <w:szCs w:val="28"/>
          <w:lang w:val="ru-RU"/>
        </w:rPr>
        <w:t>.</w:t>
      </w:r>
      <w:r w:rsidR="00134744" w:rsidRPr="00CA4934">
        <w:rPr>
          <w:rFonts w:eastAsia="OfficinaSansBoldITC"/>
          <w:b w:val="0"/>
          <w:sz w:val="28"/>
          <w:szCs w:val="28"/>
          <w:lang w:val="ru-RU"/>
        </w:rPr>
        <w:t>4.2. Нормативно-методическое обеспечение.</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данном разделе могут быть представлены решения на уровне образовательной организации по принятию, внесению измененийв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134744" w:rsidRPr="00CA4934" w:rsidRDefault="00113FC4" w:rsidP="00E41B55">
      <w:pPr>
        <w:pStyle w:val="7"/>
        <w:widowControl/>
        <w:spacing w:before="0" w:after="0" w:line="350" w:lineRule="auto"/>
        <w:ind w:firstLine="709"/>
        <w:jc w:val="both"/>
        <w:rPr>
          <w:rFonts w:eastAsia="OfficinaSansBoldITC"/>
          <w:b w:val="0"/>
          <w:sz w:val="28"/>
          <w:szCs w:val="28"/>
          <w:lang w:val="ru-RU"/>
        </w:rPr>
      </w:pPr>
      <w:r w:rsidRPr="00CA4934">
        <w:rPr>
          <w:rFonts w:eastAsia="OfficinaSansBoldITC"/>
          <w:b w:val="0"/>
          <w:sz w:val="28"/>
          <w:szCs w:val="28"/>
          <w:lang w:val="ru-RU"/>
        </w:rPr>
        <w:t>16</w:t>
      </w:r>
      <w:r w:rsidR="008F2BFA" w:rsidRPr="00CA4934">
        <w:rPr>
          <w:rFonts w:eastAsia="OfficinaSansBoldITC"/>
          <w:b w:val="0"/>
          <w:sz w:val="28"/>
          <w:szCs w:val="28"/>
          <w:lang w:val="ru-RU"/>
        </w:rPr>
        <w:t>6</w:t>
      </w:r>
      <w:r w:rsidRPr="00CA4934">
        <w:rPr>
          <w:rFonts w:eastAsia="OfficinaSansBoldITC"/>
          <w:b w:val="0"/>
          <w:sz w:val="28"/>
          <w:szCs w:val="28"/>
          <w:lang w:val="ru-RU"/>
        </w:rPr>
        <w:t>.</w:t>
      </w:r>
      <w:r w:rsidR="00134744" w:rsidRPr="00CA4934">
        <w:rPr>
          <w:rFonts w:eastAsia="OfficinaSansBoldITC"/>
          <w:b w:val="0"/>
          <w:sz w:val="28"/>
          <w:szCs w:val="28"/>
          <w:lang w:val="ru-RU"/>
        </w:rPr>
        <w:t>4.3. Требования к условиям работы с обучающимися с особыми образовательными потребностями.</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4.3.1. Данный раздел наполняется конкретными материалами с учётомналичия обучающихся с особыми образовательными потребностями. Требованияк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4.3.2. В воспитательной работе с категориями обучающихся, имеющих особые образовательные потребности: обучающихся с инвалидностью, с ОВЗ,из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4.3.3. Особыми задачами воспитания обучающихся с особыми образовательными потребностями являются:</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налаживание эмоционально-положительного взаимодействия с окружающимидля их успешной социальной адаптации и интеграции в общеобразовательной организации;</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доброжелательного отношения к обучающимся и их семьямсо стороны всех участников образовательных отношений;</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построение воспитательной деятельности с учётом индивидуальных особенностей и возможностей каждого обучающегося;</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4.3.4. При организации воспитания обучающихся с особыми образовательными потребностями необходимо ориентироваться на:</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личности ребёнка с особыми образовательными потребностямис использованием </w:t>
      </w:r>
      <w:r w:rsidR="002913AE" w:rsidRPr="00CA4934">
        <w:rPr>
          <w:rFonts w:ascii="Times New Roman" w:eastAsia="SchoolBookSanPin" w:hAnsi="Times New Roman"/>
          <w:sz w:val="28"/>
          <w:szCs w:val="28"/>
          <w:lang w:val="ru-RU"/>
        </w:rPr>
        <w:t>соответствующих</w:t>
      </w:r>
      <w:r w:rsidRPr="00CA4934">
        <w:rPr>
          <w:rFonts w:ascii="Times New Roman" w:eastAsia="SchoolBookSanPin" w:hAnsi="Times New Roman"/>
          <w:sz w:val="28"/>
          <w:szCs w:val="28"/>
          <w:lang w:val="ru-RU"/>
        </w:rPr>
        <w:t xml:space="preserve"> возрасту и физическому и (или) психическому состоянию методов воспитания;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личностно-ориентированный подход в организации всех видов деятельности обучающихся с особыми образовательными потребностями.</w:t>
      </w:r>
    </w:p>
    <w:p w:rsidR="00134744" w:rsidRPr="00CA4934" w:rsidRDefault="008F2BFA" w:rsidP="00E41B55">
      <w:pPr>
        <w:pStyle w:val="7"/>
        <w:widowControl/>
        <w:spacing w:before="0" w:after="0" w:line="350" w:lineRule="auto"/>
        <w:ind w:firstLine="709"/>
        <w:jc w:val="both"/>
        <w:rPr>
          <w:rFonts w:eastAsia="OfficinaSansBoldITC"/>
          <w:b w:val="0"/>
          <w:sz w:val="28"/>
          <w:szCs w:val="28"/>
          <w:lang w:val="ru-RU"/>
        </w:rPr>
      </w:pPr>
      <w:r w:rsidRPr="00CA4934">
        <w:rPr>
          <w:rFonts w:eastAsia="OfficinaSansBoldITC"/>
          <w:b w:val="0"/>
          <w:sz w:val="28"/>
          <w:szCs w:val="28"/>
          <w:lang w:val="ru-RU"/>
        </w:rPr>
        <w:t>166</w:t>
      </w:r>
      <w:r w:rsidR="00113FC4" w:rsidRPr="00CA4934">
        <w:rPr>
          <w:rFonts w:eastAsia="OfficinaSansBoldITC"/>
          <w:b w:val="0"/>
          <w:sz w:val="28"/>
          <w:szCs w:val="28"/>
          <w:lang w:val="ru-RU"/>
        </w:rPr>
        <w:t>.</w:t>
      </w:r>
      <w:r w:rsidR="00134744" w:rsidRPr="00CA4934">
        <w:rPr>
          <w:rFonts w:eastAsia="OfficinaSansBoldITC"/>
          <w:b w:val="0"/>
          <w:sz w:val="28"/>
          <w:szCs w:val="28"/>
          <w:lang w:val="ru-RU"/>
        </w:rPr>
        <w:t>4.4. Система поощрения социальной успешности и проявлений активной жизненной позиции обучающихся.</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4.4.1. Система поощрения проявлений активной жизненной позициии социальной успешности обучающихся призвана способствовать формированиюу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4.4.2. Система проявлений активной жизненной позиции и поощрения социальной успешности обучающихся строится на принципах:</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публичности, открытости поощрений (информирование всех обучающихсяо награждении, проведение награждений в присутствии значительного числа обучающихся);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регулирования частоты награждений (недопущение избыточностив поощрениях, чрезмерно больших групп поощряемых и другое);</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получившимии не получившими награды);</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дифференцированности поощрений (наличие уровней и типов наград позволяет продлить стимулирующее действие системы поощрения).</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3F42C5"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4.4.4. </w:t>
      </w:r>
      <w:r w:rsidR="003F42C5" w:rsidRPr="00CA4934">
        <w:rPr>
          <w:rFonts w:ascii="Times New Roman" w:eastAsia="SchoolBookSanPin" w:hAnsi="Times New Roman"/>
          <w:sz w:val="28"/>
          <w:szCs w:val="28"/>
          <w:lang w:val="ru-RU"/>
        </w:rPr>
        <w:t>Ведение портфолио отражает деятельность обучающихсяпри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4.4.5. Рейтинги формируются через размещение имен (фамилий) обучающихся или названий (номеров) групп обучающихся, классовв последовательности, определяемой их успешностью, достижениями.</w:t>
      </w:r>
    </w:p>
    <w:p w:rsidR="003F42C5"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4.4.6. </w:t>
      </w:r>
      <w:r w:rsidR="003F42C5" w:rsidRPr="00CA4934">
        <w:rPr>
          <w:rFonts w:ascii="Times New Roman" w:eastAsia="SchoolBookSanPin" w:hAnsi="Times New Roman"/>
          <w:sz w:val="28"/>
          <w:szCs w:val="28"/>
          <w:lang w:val="ru-RU"/>
        </w:rPr>
        <w:t>Благотворительная поддержка обучающихся, групп обучающихся (классов) может заключаться в материальной поддержке проведенияв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нуждающихсяв помощи обучающихся, семей, педагогических работников.</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Благотворительность предусматривает публичную презентацию благотворителей и их деятельности.</w:t>
      </w:r>
    </w:p>
    <w:p w:rsidR="003F42C5"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4.4.7. </w:t>
      </w:r>
      <w:r w:rsidR="003F42C5" w:rsidRPr="00CA4934">
        <w:rPr>
          <w:rFonts w:ascii="Times New Roman" w:eastAsia="SchoolBookSanPin" w:hAnsi="Times New Roman"/>
          <w:sz w:val="28"/>
          <w:szCs w:val="28"/>
          <w:lang w:val="ru-RU"/>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003F42C5" w:rsidRPr="00CA4934">
        <w:rPr>
          <w:rFonts w:ascii="Times New Roman" w:eastAsia="SchoolBookSanPin" w:hAnsi="Times New Roman"/>
          <w:color w:val="000000"/>
          <w:sz w:val="28"/>
          <w:szCs w:val="28"/>
          <w:lang w:val="ru-RU"/>
        </w:rPr>
        <w:t xml:space="preserve">родительского </w:t>
      </w:r>
      <w:r w:rsidR="003F42C5" w:rsidRPr="00CA4934">
        <w:rPr>
          <w:rFonts w:ascii="Times New Roman" w:eastAsia="SchoolBookSanPin" w:hAnsi="Times New Roman"/>
          <w:sz w:val="28"/>
          <w:szCs w:val="28"/>
          <w:lang w:val="ru-RU"/>
        </w:rPr>
        <w:t>сообщества во избежание деструктивного воздействияна взаимоотношения в образовательной организации.</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166</w:t>
      </w:r>
      <w:r w:rsidR="00113FC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4.5. </w:t>
      </w:r>
      <w:r w:rsidR="00134744" w:rsidRPr="00CA4934">
        <w:rPr>
          <w:rFonts w:ascii="Times New Roman" w:eastAsia="SchoolBookSanPin" w:hAnsi="Times New Roman"/>
          <w:sz w:val="28"/>
          <w:szCs w:val="28"/>
          <w:lang w:val="ru-RU"/>
        </w:rPr>
        <w:t>Анализ воспитательного процесса осуществляется в соответствиис целевыми ориентирами результатов воспитания, личностными результатами обучающихся на уровне основного общего образования, установленнымиФГОС ООО.</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 методом анализа воспитательного процессав образовательной организации является ежегодный самоанализ воспитательной работы с целью выявления основных проблем и последующего их решенияс привлечением (при необходимости) внешних экспертов, специалистов.</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анализа воспитательного процесса включаетсяв календарный план воспитательной работы.</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4.6. Основные принципы самоанализа воспитательной работы:</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взаимное уважение всех участников образовательных отношений;</w:t>
      </w:r>
    </w:p>
    <w:p w:rsidR="00134744" w:rsidRPr="00CA4934" w:rsidRDefault="00134744" w:rsidP="00E41B55">
      <w:pPr>
        <w:widowControl/>
        <w:tabs>
          <w:tab w:val="left" w:pos="2200"/>
          <w:tab w:val="left" w:pos="3740"/>
          <w:tab w:val="left" w:pos="482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развивающий характер осуществляемого анализа ориентируетна использование его результатов для совершенствования воспитательной деятельности педагогических работников (знания и сохранения в работе целии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распределённая ответственность за результаты личностного развития обучающихся ориентирует на понимание того, что личностное развитие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 Основные направления анализа воспитательного процесса (предложенные направления можно уточнять, корректировать, исходяиз особенностей уклада, традиций, ресурсов образовательной организации, контингента обучающихся и другого).</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4.7.1. Результаты воспитания, социализации и саморазвития обучающихся.</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Критерием, на основе которого осуществляется данный анализ, является динамика личностного развития обучающихся в каждом классе.</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3F42C5"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4.7.1.3. Внимание педагогических работников сосредоточивается</w:t>
      </w:r>
      <w:r w:rsidR="003F42C5" w:rsidRPr="00CA4934">
        <w:rPr>
          <w:rFonts w:ascii="Times New Roman" w:eastAsia="SchoolBookSanPin" w:hAnsi="Times New Roman"/>
          <w:sz w:val="28"/>
          <w:szCs w:val="28"/>
          <w:lang w:val="ru-RU"/>
        </w:rPr>
        <w:t xml:space="preserve">на решение вопросов: </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проблемы, затруднения в личностном развитии обучающихся удалось решить за прошедший учебный год; </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проблемы, затруднения решить не удалось и почему; </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новые проблемы, трудности, над которыми предстоит работать педагогическому коллективу.</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 Состояние совместной деятельности обучающихся и взрослых.</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4.7.2.4. Результаты обсуждаются на заседании методических объединений классных руководителей или педагогическом совете. </w:t>
      </w:r>
    </w:p>
    <w:p w:rsidR="003F42C5"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4.7.2.5. </w:t>
      </w:r>
      <w:r w:rsidR="003F42C5" w:rsidRPr="00CA4934">
        <w:rPr>
          <w:rFonts w:ascii="Times New Roman" w:eastAsia="SchoolBookSanPin" w:hAnsi="Times New Roman"/>
          <w:sz w:val="28"/>
          <w:szCs w:val="28"/>
          <w:lang w:val="ru-RU"/>
        </w:rPr>
        <w:t>Внимание сосредотачивается на вопросах, связанных с качеством проделанной работы:</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реализации воспитательного потенциала урочной деятельности;</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организуемой внеурочной деятельности обучающихся;</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деятельности классных руководителей и их классов;</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проводимых общешкольных основных дел, мероприятий;</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внешкольных мероприятий;</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создания и поддержки предметно-пространственной среды;</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взаимодействия с родительским сообществом;</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деятельности ученического самоуправления;</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деятельности по профилактике и безопасности;</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реализации потенциала социального партнёрства;</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деятельности по профориентации обучающихся;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 другие по дополнительным модулям.</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4.7.2.6. Итогом самоанализа является перечень выявленных проблем,над решением которых предстоит работать педагогическому коллективу.</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w:t>
      </w:r>
      <w:r w:rsidR="00427FCB" w:rsidRPr="00CA4934">
        <w:rPr>
          <w:rFonts w:ascii="Times New Roman" w:eastAsia="SchoolBookSanPin" w:hAnsi="Times New Roman"/>
          <w:sz w:val="28"/>
          <w:szCs w:val="28"/>
          <w:lang w:val="ru-RU"/>
        </w:rPr>
        <w:t>бщеобразовательной организации.</w:t>
      </w:r>
    </w:p>
    <w:p w:rsidR="007539E0" w:rsidRPr="00CA4934" w:rsidRDefault="007539E0" w:rsidP="00E41B55">
      <w:pPr>
        <w:spacing w:after="0" w:line="350" w:lineRule="auto"/>
        <w:ind w:firstLine="709"/>
        <w:jc w:val="both"/>
        <w:rPr>
          <w:rFonts w:ascii="Times New Roman" w:eastAsia="SchoolBookSanPin" w:hAnsi="Times New Roman"/>
          <w:sz w:val="28"/>
          <w:szCs w:val="28"/>
          <w:lang w:val="ru-RU"/>
        </w:rPr>
      </w:pPr>
    </w:p>
    <w:p w:rsidR="00BC1B7E" w:rsidRPr="00CA4934" w:rsidRDefault="00BC1B7E" w:rsidP="00E41B55">
      <w:pPr>
        <w:spacing w:after="0" w:line="350" w:lineRule="auto"/>
        <w:jc w:val="center"/>
        <w:rPr>
          <w:rFonts w:ascii="Times New Roman" w:hAnsi="Times New Roman"/>
          <w:b/>
          <w:sz w:val="28"/>
          <w:szCs w:val="28"/>
          <w:lang w:val="ru-RU"/>
        </w:rPr>
      </w:pPr>
    </w:p>
    <w:p w:rsidR="00134744" w:rsidRPr="00CA4934" w:rsidRDefault="00134744" w:rsidP="00E41B55">
      <w:pPr>
        <w:spacing w:after="0" w:line="350" w:lineRule="auto"/>
        <w:jc w:val="center"/>
        <w:rPr>
          <w:rFonts w:ascii="Times New Roman" w:hAnsi="Times New Roman"/>
          <w:b/>
          <w:sz w:val="28"/>
          <w:szCs w:val="28"/>
          <w:lang w:val="ru-RU"/>
        </w:rPr>
      </w:pPr>
      <w:r w:rsidRPr="00CA4934">
        <w:rPr>
          <w:rFonts w:ascii="Times New Roman" w:hAnsi="Times New Roman"/>
          <w:b/>
          <w:sz w:val="28"/>
          <w:szCs w:val="28"/>
        </w:rPr>
        <w:t>IV</w:t>
      </w:r>
      <w:r w:rsidRPr="00CA4934">
        <w:rPr>
          <w:rFonts w:ascii="Times New Roman" w:hAnsi="Times New Roman"/>
          <w:b/>
          <w:sz w:val="28"/>
          <w:szCs w:val="28"/>
          <w:lang w:val="ru-RU"/>
        </w:rPr>
        <w:t>. Организационный раздел</w:t>
      </w:r>
    </w:p>
    <w:p w:rsidR="00BC1B7E" w:rsidRPr="00CA4934" w:rsidRDefault="00BC1B7E" w:rsidP="00E41B55">
      <w:pPr>
        <w:spacing w:after="0" w:line="350" w:lineRule="auto"/>
        <w:jc w:val="center"/>
        <w:rPr>
          <w:rFonts w:ascii="Times New Roman" w:hAnsi="Times New Roman"/>
          <w:b/>
          <w:sz w:val="28"/>
          <w:szCs w:val="28"/>
          <w:lang w:val="ru-RU"/>
        </w:rPr>
      </w:pPr>
    </w:p>
    <w:p w:rsidR="00134744" w:rsidRPr="00CA4934" w:rsidRDefault="008F2BFA" w:rsidP="00E41B55">
      <w:pPr>
        <w:pStyle w:val="7"/>
        <w:spacing w:before="0" w:after="0" w:line="350" w:lineRule="auto"/>
        <w:ind w:firstLine="708"/>
        <w:jc w:val="both"/>
        <w:rPr>
          <w:b w:val="0"/>
          <w:sz w:val="28"/>
          <w:szCs w:val="28"/>
          <w:lang w:val="ru-RU"/>
        </w:rPr>
      </w:pPr>
      <w:r w:rsidRPr="00CA4934">
        <w:rPr>
          <w:b w:val="0"/>
          <w:sz w:val="28"/>
          <w:szCs w:val="28"/>
          <w:lang w:val="ru-RU"/>
        </w:rPr>
        <w:t>167</w:t>
      </w:r>
      <w:r w:rsidR="00113FC4" w:rsidRPr="00CA4934">
        <w:rPr>
          <w:b w:val="0"/>
          <w:sz w:val="28"/>
          <w:szCs w:val="28"/>
          <w:lang w:val="ru-RU"/>
        </w:rPr>
        <w:t>.</w:t>
      </w:r>
      <w:r w:rsidR="00134744" w:rsidRPr="00CA4934">
        <w:rPr>
          <w:b w:val="0"/>
          <w:sz w:val="28"/>
          <w:szCs w:val="28"/>
          <w:lang w:val="ru-RU"/>
        </w:rPr>
        <w:t> </w:t>
      </w:r>
      <w:r w:rsidR="00C9025F">
        <w:rPr>
          <w:b w:val="0"/>
          <w:sz w:val="28"/>
          <w:szCs w:val="28"/>
          <w:lang w:val="ru-RU"/>
        </w:rPr>
        <w:t>У</w:t>
      </w:r>
      <w:r w:rsidR="00134744" w:rsidRPr="00CA4934">
        <w:rPr>
          <w:b w:val="0"/>
          <w:sz w:val="28"/>
          <w:szCs w:val="28"/>
          <w:lang w:val="ru-RU"/>
        </w:rPr>
        <w:t>чебный план основного общего образования.</w:t>
      </w:r>
    </w:p>
    <w:p w:rsidR="00134744" w:rsidRPr="00CA4934" w:rsidRDefault="00113FC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w:t>
      </w:r>
      <w:r w:rsidR="008F2BFA" w:rsidRPr="00CA4934">
        <w:rPr>
          <w:rFonts w:ascii="Times New Roman" w:hAnsi="Times New Roman"/>
          <w:sz w:val="28"/>
          <w:szCs w:val="28"/>
          <w:lang w:val="ru-RU"/>
        </w:rPr>
        <w:t>7</w:t>
      </w:r>
      <w:r w:rsidRPr="00CA4934">
        <w:rPr>
          <w:rFonts w:ascii="Times New Roman" w:hAnsi="Times New Roman"/>
          <w:sz w:val="28"/>
          <w:szCs w:val="28"/>
          <w:lang w:val="ru-RU"/>
        </w:rPr>
        <w:t>.</w:t>
      </w:r>
      <w:r w:rsidR="00134744" w:rsidRPr="00CA4934">
        <w:rPr>
          <w:rFonts w:ascii="Times New Roman" w:hAnsi="Times New Roman"/>
          <w:sz w:val="28"/>
          <w:szCs w:val="28"/>
          <w:lang w:val="ru-RU"/>
        </w:rPr>
        <w:t>1. </w:t>
      </w:r>
      <w:r w:rsidR="00C9025F">
        <w:rPr>
          <w:rFonts w:ascii="Times New Roman" w:hAnsi="Times New Roman"/>
          <w:sz w:val="28"/>
          <w:szCs w:val="28"/>
          <w:lang w:val="ru-RU"/>
        </w:rPr>
        <w:t>У</w:t>
      </w:r>
      <w:r w:rsidR="00134744" w:rsidRPr="00CA4934">
        <w:rPr>
          <w:rFonts w:ascii="Times New Roman" w:hAnsi="Times New Roman"/>
          <w:sz w:val="28"/>
          <w:szCs w:val="28"/>
          <w:lang w:val="ru-RU"/>
        </w:rPr>
        <w:t xml:space="preserve">чебный план </w:t>
      </w:r>
      <w:r w:rsidR="00F02CF5">
        <w:rPr>
          <w:rFonts w:ascii="Times New Roman" w:eastAsia="SchoolBookSanPin" w:hAnsi="Times New Roman"/>
          <w:sz w:val="28"/>
          <w:szCs w:val="28"/>
          <w:lang w:val="ru-RU"/>
        </w:rPr>
        <w:t>МБОУ СОШ с.Калинка</w:t>
      </w:r>
      <w:r w:rsidR="00F02CF5">
        <w:rPr>
          <w:rFonts w:ascii="Times New Roman" w:hAnsi="Times New Roman"/>
          <w:sz w:val="28"/>
          <w:szCs w:val="28"/>
          <w:lang w:val="ru-RU"/>
        </w:rPr>
        <w:t xml:space="preserve"> </w:t>
      </w:r>
      <w:r w:rsidR="00134744" w:rsidRPr="00CA4934">
        <w:rPr>
          <w:rFonts w:ascii="Times New Roman" w:hAnsi="Times New Roman"/>
          <w:sz w:val="28"/>
          <w:szCs w:val="28"/>
          <w:lang w:val="ru-RU"/>
        </w:rPr>
        <w:t>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2. </w:t>
      </w:r>
      <w:r w:rsidR="00F02CF5">
        <w:rPr>
          <w:rFonts w:ascii="Times New Roman" w:hAnsi="Times New Roman"/>
          <w:sz w:val="28"/>
          <w:szCs w:val="28"/>
          <w:lang w:val="ru-RU"/>
        </w:rPr>
        <w:t>У</w:t>
      </w:r>
      <w:r w:rsidR="00134744" w:rsidRPr="00CA4934">
        <w:rPr>
          <w:rFonts w:ascii="Times New Roman" w:hAnsi="Times New Roman"/>
          <w:sz w:val="28"/>
          <w:szCs w:val="28"/>
          <w:lang w:val="ru-RU"/>
        </w:rPr>
        <w:t>чебный план: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фиксирует максимальный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учебной нагрузки обучающихся;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определяет (регламентирует) перечень учебных предметов, курсов и время, отводимое на их освоение и организацию;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распределяет учебные предметы, курсы, модули по классам и учебным годам.</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3. </w:t>
      </w:r>
      <w:r w:rsidR="00F02CF5">
        <w:rPr>
          <w:rFonts w:ascii="Times New Roman" w:hAnsi="Times New Roman"/>
          <w:sz w:val="28"/>
          <w:szCs w:val="28"/>
          <w:lang w:val="ru-RU"/>
        </w:rPr>
        <w:t>У</w:t>
      </w:r>
      <w:r w:rsidR="00134744" w:rsidRPr="00CA4934">
        <w:rPr>
          <w:rFonts w:ascii="Times New Roman" w:hAnsi="Times New Roman"/>
          <w:sz w:val="28"/>
          <w:szCs w:val="28"/>
          <w:lang w:val="ru-RU"/>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Федерации,в том числе русского языка как родного языка, государственных языков республик Российской Федерации. </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направленностис учетом образовательных потребностей и способностей обучающихся, включая одаренных детей и детей с ОВЗ.</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5. Федеральный учебный план состоит из двух частей: обязательной частии части, формируемой участниками образовательных отношений.</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отводимое на данную часть федерального учебного плана, может быть использовано 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другие виды учебной, воспитательной, спортивной и иной деятельности обучающихся.</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6.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7.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8.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часовв неделю в 8 и 9 классах составляет 33 часа. При 6-дневной учебной неделев 5, 6, 7 классах – 32, 33, 35 часов соответственно, в 8 и 9 классах – 36 часов.</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9.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w:t>
      </w:r>
      <w:r w:rsidR="00245C4F">
        <w:rPr>
          <w:rFonts w:ascii="Times New Roman" w:hAnsi="Times New Roman"/>
          <w:sz w:val="28"/>
          <w:szCs w:val="28"/>
          <w:lang w:val="ru-RU"/>
        </w:rPr>
        <w:t xml:space="preserve"> </w:t>
      </w:r>
      <w:r w:rsidR="00134744" w:rsidRPr="00CA4934">
        <w:rPr>
          <w:rFonts w:ascii="Times New Roman" w:hAnsi="Times New Roman"/>
          <w:sz w:val="28"/>
          <w:szCs w:val="28"/>
          <w:lang w:val="ru-RU"/>
        </w:rPr>
        <w:t>не менее 7 календарных дней.</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10. 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11. Для основного общего образования представлены шесть вариантов федерального учебного плана:</w:t>
      </w:r>
    </w:p>
    <w:p w:rsidR="00487514" w:rsidRPr="00CA4934" w:rsidRDefault="0048751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вариант № 1  – для образовательных организаций, в которых обучение ведется на русском языке для 5-дневной и 6-дневной учебной недели;</w:t>
      </w:r>
    </w:p>
    <w:tbl>
      <w:tblPr>
        <w:tblW w:w="10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449"/>
        <w:gridCol w:w="142"/>
        <w:gridCol w:w="3606"/>
        <w:gridCol w:w="646"/>
        <w:gridCol w:w="709"/>
        <w:gridCol w:w="567"/>
        <w:gridCol w:w="702"/>
        <w:gridCol w:w="7"/>
        <w:gridCol w:w="567"/>
        <w:gridCol w:w="738"/>
      </w:tblGrid>
      <w:tr w:rsidR="00487514" w:rsidRPr="00CA4934" w:rsidTr="00487514">
        <w:trPr>
          <w:trHeight w:hRule="exact" w:val="346"/>
        </w:trPr>
        <w:tc>
          <w:tcPr>
            <w:tcW w:w="10133" w:type="dxa"/>
            <w:gridSpan w:val="10"/>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OfficinaSansBoldITC" w:hAnsi="Times New Roman"/>
                <w:sz w:val="26"/>
                <w:szCs w:val="26"/>
                <w:lang w:val="ru-RU"/>
              </w:rPr>
            </w:pPr>
            <w:r w:rsidRPr="00CA4934">
              <w:rPr>
                <w:rFonts w:ascii="Times New Roman" w:eastAsia="OfficinaSansBoldITC" w:hAnsi="Times New Roman"/>
                <w:sz w:val="26"/>
                <w:szCs w:val="26"/>
                <w:lang w:val="ru-RU"/>
              </w:rPr>
              <w:t>Вариант № 1</w:t>
            </w:r>
          </w:p>
          <w:p w:rsidR="00487514" w:rsidRPr="00CA4934" w:rsidRDefault="00487514" w:rsidP="00487514">
            <w:pPr>
              <w:spacing w:after="0" w:line="240" w:lineRule="auto"/>
              <w:jc w:val="center"/>
              <w:rPr>
                <w:rFonts w:ascii="Times New Roman" w:hAnsi="Times New Roman"/>
                <w:sz w:val="26"/>
                <w:szCs w:val="26"/>
                <w:lang w:val="ru-RU"/>
              </w:rPr>
            </w:pPr>
          </w:p>
        </w:tc>
      </w:tr>
      <w:tr w:rsidR="00487514" w:rsidRPr="00BA46A2" w:rsidTr="00487514">
        <w:trPr>
          <w:trHeight w:hRule="exact" w:val="702"/>
        </w:trPr>
        <w:tc>
          <w:tcPr>
            <w:tcW w:w="10133" w:type="dxa"/>
            <w:gridSpan w:val="10"/>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r w:rsidRPr="00CA4934">
              <w:rPr>
                <w:rFonts w:ascii="Times New Roman" w:eastAsia="SchoolBookSanPin" w:hAnsi="Times New Roman"/>
                <w:bCs/>
                <w:sz w:val="26"/>
                <w:szCs w:val="26"/>
                <w:lang w:val="ru-RU"/>
              </w:rPr>
              <w:t xml:space="preserve">Федеральный недельный учебный план основного общего образованиядля 5-дневной учебной недели </w:t>
            </w:r>
          </w:p>
        </w:tc>
      </w:tr>
      <w:tr w:rsidR="00487514" w:rsidRPr="00CA4934" w:rsidTr="00487514">
        <w:trPr>
          <w:trHeight w:hRule="exact" w:val="346"/>
        </w:trPr>
        <w:tc>
          <w:tcPr>
            <w:tcW w:w="2449" w:type="dxa"/>
            <w:vMerge w:val="restart"/>
            <w:tcBorders>
              <w:top w:val="single" w:sz="4" w:space="0" w:color="auto"/>
              <w:left w:val="single" w:sz="4" w:space="0" w:color="auto"/>
              <w:bottom w:val="single" w:sz="4" w:space="0" w:color="auto"/>
              <w:right w:val="single" w:sz="4" w:space="0" w:color="auto"/>
            </w:tcBorders>
            <w:vAlign w:val="center"/>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Предметные области</w:t>
            </w:r>
          </w:p>
        </w:tc>
        <w:tc>
          <w:tcPr>
            <w:tcW w:w="3748" w:type="dxa"/>
            <w:gridSpan w:val="2"/>
            <w:vMerge w:val="restart"/>
            <w:tcBorders>
              <w:top w:val="single" w:sz="4" w:space="0" w:color="auto"/>
              <w:left w:val="single" w:sz="4" w:space="0" w:color="auto"/>
              <w:bottom w:val="single" w:sz="4" w:space="0" w:color="auto"/>
              <w:right w:val="single" w:sz="4" w:space="0" w:color="auto"/>
            </w:tcBorders>
            <w:vAlign w:val="center"/>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Учебные предметы классы</w:t>
            </w:r>
          </w:p>
        </w:tc>
        <w:tc>
          <w:tcPr>
            <w:tcW w:w="3936" w:type="dxa"/>
            <w:gridSpan w:val="7"/>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r w:rsidRPr="00CA4934">
              <w:rPr>
                <w:rFonts w:ascii="Times New Roman" w:eastAsia="SchoolBookSanPin" w:hAnsi="Times New Roman"/>
                <w:bCs/>
                <w:sz w:val="26"/>
                <w:szCs w:val="26"/>
                <w:lang w:val="ru-RU"/>
              </w:rPr>
              <w:t>Количество часов в неделю</w:t>
            </w:r>
          </w:p>
        </w:tc>
      </w:tr>
      <w:tr w:rsidR="00487514" w:rsidRPr="00CA4934" w:rsidTr="00487514">
        <w:trPr>
          <w:trHeight w:hRule="exact" w:val="346"/>
        </w:trPr>
        <w:tc>
          <w:tcPr>
            <w:tcW w:w="2449"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748"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w:t>
            </w:r>
          </w:p>
        </w:tc>
        <w:tc>
          <w:tcPr>
            <w:tcW w:w="702"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VIII</w:t>
            </w:r>
          </w:p>
        </w:tc>
        <w:tc>
          <w:tcPr>
            <w:tcW w:w="57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IX</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Всего</w:t>
            </w:r>
          </w:p>
        </w:tc>
      </w:tr>
      <w:tr w:rsidR="00487514" w:rsidRPr="00CA4934" w:rsidTr="00487514">
        <w:trPr>
          <w:trHeight w:hRule="exact" w:val="346"/>
        </w:trPr>
        <w:tc>
          <w:tcPr>
            <w:tcW w:w="6197" w:type="dxa"/>
            <w:gridSpan w:val="3"/>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Обязательная часть</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2"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7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r>
      <w:tr w:rsidR="00487514" w:rsidRPr="00CA4934" w:rsidTr="00271309">
        <w:trPr>
          <w:trHeight w:hRule="exact" w:val="346"/>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Русский языки литература</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Русский язык</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21</w:t>
            </w:r>
          </w:p>
        </w:tc>
      </w:tr>
      <w:tr w:rsidR="00487514" w:rsidRPr="00CA4934"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Литература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13</w:t>
            </w:r>
          </w:p>
        </w:tc>
      </w:tr>
      <w:tr w:rsidR="00487514" w:rsidRPr="00CA4934" w:rsidTr="00271309">
        <w:trPr>
          <w:trHeight w:hRule="exact" w:val="346"/>
        </w:trPr>
        <w:tc>
          <w:tcPr>
            <w:tcW w:w="2591"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Иностранные языки</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Иностранный язык</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w:t>
            </w:r>
          </w:p>
        </w:tc>
      </w:tr>
      <w:tr w:rsidR="00487514" w:rsidRPr="00CA4934" w:rsidTr="00271309">
        <w:trPr>
          <w:trHeight w:hRule="exact" w:val="346"/>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Математикаи информатика</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Математика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10</w:t>
            </w:r>
          </w:p>
        </w:tc>
      </w:tr>
      <w:tr w:rsidR="00487514" w:rsidRPr="00CA4934"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Алгебра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r>
      <w:tr w:rsidR="00487514" w:rsidRPr="00CA4934"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Геометрия</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r>
      <w:tr w:rsidR="00487514" w:rsidRPr="00CA4934"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Вероятность и статистика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r>
      <w:tr w:rsidR="00487514" w:rsidRPr="00CA4934"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Информатика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r>
      <w:tr w:rsidR="00487514" w:rsidRPr="00CA4934" w:rsidTr="00271309">
        <w:trPr>
          <w:trHeight w:hRule="exact" w:val="28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Общественно-научные предметы</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История</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271309">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Обществознание</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271309">
        <w:trPr>
          <w:trHeight w:hRule="exact" w:val="558"/>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География</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271309">
        <w:trPr>
          <w:trHeight w:hRule="exact" w:val="56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Естественнонаучные предметы</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Физика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7</w:t>
            </w:r>
          </w:p>
        </w:tc>
      </w:tr>
      <w:tr w:rsidR="00487514" w:rsidRPr="00CA4934" w:rsidTr="00271309">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Химия</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r>
      <w:tr w:rsidR="00487514" w:rsidRPr="00CA4934" w:rsidTr="00271309">
        <w:trPr>
          <w:trHeight w:hRule="exact" w:val="467"/>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Биология</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7</w:t>
            </w:r>
          </w:p>
        </w:tc>
      </w:tr>
      <w:tr w:rsidR="00487514" w:rsidRPr="00CA4934" w:rsidTr="00271309">
        <w:trPr>
          <w:trHeight w:hRule="exact" w:val="1424"/>
        </w:trPr>
        <w:tc>
          <w:tcPr>
            <w:tcW w:w="2591"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Основы духовно-нравственной культуры народов России</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Основы духовно-нравственной культуры народов России</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271309">
        <w:trPr>
          <w:trHeight w:hRule="exact" w:val="28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Искусство</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Изобразительное искусство</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271309">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Музыка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271309">
        <w:trPr>
          <w:trHeight w:hRule="exact" w:val="281"/>
        </w:trPr>
        <w:tc>
          <w:tcPr>
            <w:tcW w:w="2591"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Технология</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Технология</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271309">
        <w:trPr>
          <w:trHeight w:hRule="exact" w:val="28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Физическая культура и основы безопасности жизнедеятельности</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Физическая культура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271309">
        <w:trPr>
          <w:trHeight w:hRule="exact" w:val="689"/>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Основы безопасности жизнедеятельности</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Итого</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2</w:t>
            </w:r>
            <w:r w:rsidRPr="00CA4934">
              <w:rPr>
                <w:rFonts w:ascii="Times New Roman" w:eastAsia="SchoolBookSanPin" w:hAnsi="Times New Roman"/>
                <w:sz w:val="26"/>
                <w:szCs w:val="26"/>
                <w:lang w:val="ru-RU"/>
              </w:rPr>
              <w:t>7</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29</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3</w:t>
            </w:r>
            <w:r w:rsidRPr="00CA4934">
              <w:rPr>
                <w:rFonts w:ascii="Times New Roman" w:eastAsia="SchoolBookSanPin" w:hAnsi="Times New Roman"/>
                <w:sz w:val="26"/>
                <w:szCs w:val="26"/>
                <w:lang w:val="ru-RU"/>
              </w:rPr>
              <w:t>0</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3</w:t>
            </w: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3</w:t>
            </w:r>
            <w:r w:rsidRPr="00CA4934">
              <w:rPr>
                <w:rFonts w:ascii="Times New Roman" w:eastAsia="SchoolBookSanPin" w:hAnsi="Times New Roman"/>
                <w:sz w:val="26"/>
                <w:szCs w:val="26"/>
                <w:lang w:val="ru-RU"/>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1</w:t>
            </w:r>
            <w:r w:rsidRPr="00CA4934">
              <w:rPr>
                <w:rFonts w:ascii="Times New Roman" w:eastAsia="SchoolBookSanPin" w:hAnsi="Times New Roman"/>
                <w:sz w:val="26"/>
                <w:szCs w:val="26"/>
                <w:lang w:val="ru-RU"/>
              </w:rPr>
              <w:t>49</w:t>
            </w:r>
          </w:p>
        </w:tc>
      </w:tr>
      <w:tr w:rsidR="00487514" w:rsidRPr="00CA4934" w:rsidTr="00487514">
        <w:trPr>
          <w:trHeight w:hRule="exact" w:val="633"/>
        </w:trPr>
        <w:tc>
          <w:tcPr>
            <w:tcW w:w="6197" w:type="dxa"/>
            <w:gridSpan w:val="3"/>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Часть, формируемая участниками образовательных отношений</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8</w:t>
            </w:r>
          </w:p>
        </w:tc>
      </w:tr>
      <w:tr w:rsidR="00487514" w:rsidRPr="00CA4934" w:rsidTr="00487514">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Учебные недели</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r>
      <w:tr w:rsidR="00487514" w:rsidRPr="00CA4934" w:rsidTr="00487514">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Всего часов</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986</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1020</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1088</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5338</w:t>
            </w:r>
          </w:p>
        </w:tc>
      </w:tr>
      <w:tr w:rsidR="00487514" w:rsidRPr="00CA4934" w:rsidTr="00487514">
        <w:trPr>
          <w:trHeight w:hRule="exact" w:val="962"/>
        </w:trPr>
        <w:tc>
          <w:tcPr>
            <w:tcW w:w="6197" w:type="dxa"/>
            <w:gridSpan w:val="3"/>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Максимально допустимая недельная нагрузка(при 5-дневной неделе) в соответствиис санитарными правилами и нормами</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29</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30</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157</w:t>
            </w:r>
          </w:p>
        </w:tc>
      </w:tr>
    </w:tbl>
    <w:p w:rsidR="00FF3F16" w:rsidRPr="00CA4934" w:rsidRDefault="00FF3F16" w:rsidP="00FF3F16">
      <w:pPr>
        <w:spacing w:after="0"/>
        <w:rPr>
          <w:vanish/>
        </w:rPr>
      </w:pPr>
    </w:p>
    <w:p w:rsidR="00134744" w:rsidRPr="00CA4934" w:rsidRDefault="00134744" w:rsidP="0031405F">
      <w:pPr>
        <w:spacing w:after="0" w:line="360" w:lineRule="auto"/>
        <w:ind w:firstLine="709"/>
        <w:jc w:val="both"/>
        <w:rPr>
          <w:rFonts w:ascii="Times New Roman" w:hAnsi="Times New Roman"/>
          <w:sz w:val="28"/>
          <w:szCs w:val="28"/>
          <w:lang w:val="ru-RU"/>
        </w:rPr>
      </w:pPr>
    </w:p>
    <w:p w:rsidR="00487514" w:rsidRDefault="00487514" w:rsidP="0048751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вариант</w:t>
      </w:r>
      <w:r w:rsidR="00245C4F">
        <w:rPr>
          <w:rFonts w:ascii="Times New Roman" w:hAnsi="Times New Roman"/>
          <w:sz w:val="28"/>
          <w:szCs w:val="28"/>
          <w:lang w:val="ru-RU"/>
        </w:rPr>
        <w:t xml:space="preserve"> № 4 </w:t>
      </w:r>
      <w:r w:rsidRPr="00CA4934">
        <w:rPr>
          <w:rFonts w:ascii="Times New Roman" w:hAnsi="Times New Roman"/>
          <w:sz w:val="28"/>
          <w:szCs w:val="28"/>
          <w:lang w:val="ru-RU"/>
        </w:rPr>
        <w:t>–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245C4F" w:rsidRDefault="00245C4F" w:rsidP="00487514">
      <w:pPr>
        <w:spacing w:after="0" w:line="360" w:lineRule="auto"/>
        <w:ind w:firstLine="709"/>
        <w:jc w:val="both"/>
        <w:rPr>
          <w:rFonts w:ascii="Times New Roman" w:hAnsi="Times New Roman"/>
          <w:sz w:val="28"/>
          <w:szCs w:val="28"/>
          <w:lang w:val="ru-RU"/>
        </w:rPr>
      </w:pPr>
    </w:p>
    <w:p w:rsidR="00245C4F" w:rsidRPr="00CA4934" w:rsidRDefault="00245C4F" w:rsidP="00487514">
      <w:pPr>
        <w:spacing w:after="0" w:line="360" w:lineRule="auto"/>
        <w:ind w:firstLine="709"/>
        <w:jc w:val="both"/>
        <w:rPr>
          <w:rFonts w:ascii="Times New Roman" w:hAnsi="Times New Roman"/>
          <w:sz w:val="28"/>
          <w:szCs w:val="28"/>
          <w:lang w:val="ru-RU"/>
        </w:rPr>
      </w:pPr>
    </w:p>
    <w:tbl>
      <w:tblPr>
        <w:tblW w:w="10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449"/>
        <w:gridCol w:w="3748"/>
        <w:gridCol w:w="646"/>
        <w:gridCol w:w="709"/>
        <w:gridCol w:w="567"/>
        <w:gridCol w:w="709"/>
        <w:gridCol w:w="567"/>
        <w:gridCol w:w="738"/>
      </w:tblGrid>
      <w:tr w:rsidR="00487514" w:rsidRPr="00CA4934" w:rsidTr="00487514">
        <w:trPr>
          <w:trHeight w:hRule="exact" w:val="346"/>
        </w:trPr>
        <w:tc>
          <w:tcPr>
            <w:tcW w:w="10133" w:type="dxa"/>
            <w:gridSpan w:val="8"/>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line="360" w:lineRule="auto"/>
              <w:jc w:val="center"/>
              <w:rPr>
                <w:rFonts w:ascii="Times New Roman" w:eastAsia="OfficinaSansBoldITC" w:hAnsi="Times New Roman"/>
                <w:sz w:val="26"/>
                <w:szCs w:val="26"/>
                <w:lang w:val="ru-RU"/>
              </w:rPr>
            </w:pPr>
            <w:r w:rsidRPr="00CA4934">
              <w:rPr>
                <w:rFonts w:ascii="Times New Roman" w:eastAsia="OfficinaSansBoldITC" w:hAnsi="Times New Roman"/>
                <w:sz w:val="26"/>
                <w:szCs w:val="26"/>
                <w:lang w:val="ru-RU"/>
              </w:rPr>
              <w:t>Вариант № 4</w:t>
            </w:r>
          </w:p>
          <w:p w:rsidR="00487514" w:rsidRPr="00CA4934" w:rsidRDefault="00487514" w:rsidP="00487514">
            <w:pPr>
              <w:spacing w:line="360" w:lineRule="auto"/>
              <w:jc w:val="center"/>
              <w:rPr>
                <w:rFonts w:ascii="Times New Roman" w:eastAsia="OfficinaSansBoldITC" w:hAnsi="Times New Roman"/>
                <w:sz w:val="26"/>
                <w:szCs w:val="26"/>
                <w:lang w:val="ru-RU"/>
              </w:rPr>
            </w:pPr>
          </w:p>
        </w:tc>
      </w:tr>
      <w:tr w:rsidR="00487514" w:rsidRPr="00BA46A2" w:rsidTr="00245C4F">
        <w:trPr>
          <w:trHeight w:hRule="exact" w:val="1077"/>
        </w:trPr>
        <w:tc>
          <w:tcPr>
            <w:tcW w:w="10133" w:type="dxa"/>
            <w:gridSpan w:val="8"/>
            <w:tcBorders>
              <w:top w:val="single" w:sz="4" w:space="0" w:color="auto"/>
              <w:left w:val="single" w:sz="4" w:space="0" w:color="auto"/>
              <w:bottom w:val="single" w:sz="4" w:space="0" w:color="auto"/>
              <w:right w:val="single" w:sz="4" w:space="0" w:color="auto"/>
            </w:tcBorders>
          </w:tcPr>
          <w:p w:rsidR="003F42C5" w:rsidRPr="00CA4934" w:rsidRDefault="003F42C5" w:rsidP="003F42C5">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Федеральный недельный учебный план основного общего образованиядля 5-дневной учебной недели с изучением родного языка или обучениемна родном языке</w:t>
            </w:r>
          </w:p>
          <w:p w:rsidR="00487514" w:rsidRPr="00CA4934" w:rsidRDefault="00487514" w:rsidP="00245C4F">
            <w:pPr>
              <w:spacing w:after="0" w:line="360" w:lineRule="auto"/>
              <w:jc w:val="center"/>
              <w:rPr>
                <w:rFonts w:ascii="Times New Roman" w:eastAsia="OfficinaSansBoldITC" w:hAnsi="Times New Roman"/>
                <w:sz w:val="26"/>
                <w:szCs w:val="26"/>
                <w:lang w:val="ru-RU"/>
              </w:rPr>
            </w:pPr>
            <w:r w:rsidRPr="00CA4934">
              <w:rPr>
                <w:rFonts w:ascii="Times New Roman" w:eastAsia="OfficinaSansBoldITC" w:hAnsi="Times New Roman"/>
                <w:sz w:val="26"/>
                <w:szCs w:val="26"/>
                <w:lang w:val="ru-RU"/>
              </w:rPr>
              <w:t>для 5-дневной учебной недели с изучением родного языка или обучениемна родном языке</w:t>
            </w:r>
          </w:p>
          <w:p w:rsidR="00487514" w:rsidRPr="00CA4934" w:rsidRDefault="00487514" w:rsidP="00487514">
            <w:pPr>
              <w:spacing w:line="360" w:lineRule="auto"/>
              <w:jc w:val="center"/>
              <w:rPr>
                <w:rFonts w:ascii="Times New Roman" w:eastAsia="OfficinaSansBoldITC" w:hAnsi="Times New Roman"/>
                <w:sz w:val="26"/>
                <w:szCs w:val="26"/>
                <w:lang w:val="ru-RU"/>
              </w:rPr>
            </w:pPr>
          </w:p>
        </w:tc>
      </w:tr>
      <w:tr w:rsidR="00487514" w:rsidRPr="00CA4934" w:rsidTr="00487514">
        <w:trPr>
          <w:trHeight w:hRule="exact" w:val="346"/>
        </w:trPr>
        <w:tc>
          <w:tcPr>
            <w:tcW w:w="2449" w:type="dxa"/>
            <w:vMerge w:val="restart"/>
            <w:vAlign w:val="center"/>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Предметные области</w:t>
            </w:r>
          </w:p>
        </w:tc>
        <w:tc>
          <w:tcPr>
            <w:tcW w:w="3748" w:type="dxa"/>
            <w:vMerge w:val="restart"/>
            <w:vAlign w:val="center"/>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Учебные предметы классы</w:t>
            </w:r>
          </w:p>
        </w:tc>
        <w:tc>
          <w:tcPr>
            <w:tcW w:w="3936" w:type="dxa"/>
            <w:gridSpan w:val="6"/>
          </w:tcPr>
          <w:p w:rsidR="00487514" w:rsidRPr="00CA4934" w:rsidRDefault="00487514" w:rsidP="00487514">
            <w:pPr>
              <w:spacing w:after="0" w:line="240" w:lineRule="auto"/>
              <w:jc w:val="center"/>
              <w:rPr>
                <w:rFonts w:ascii="Times New Roman" w:hAnsi="Times New Roman"/>
                <w:sz w:val="26"/>
                <w:szCs w:val="26"/>
                <w:lang w:val="ru-RU"/>
              </w:rPr>
            </w:pPr>
            <w:r w:rsidRPr="00CA4934">
              <w:rPr>
                <w:rFonts w:ascii="Times New Roman" w:eastAsia="SchoolBookSanPin" w:hAnsi="Times New Roman"/>
                <w:bCs/>
                <w:sz w:val="26"/>
                <w:szCs w:val="26"/>
                <w:lang w:val="ru-RU"/>
              </w:rPr>
              <w:t>Количество часов в неделю</w:t>
            </w:r>
          </w:p>
        </w:tc>
      </w:tr>
      <w:tr w:rsidR="00487514" w:rsidRPr="00CA4934" w:rsidTr="00487514">
        <w:trPr>
          <w:trHeight w:hRule="exact" w:val="346"/>
        </w:trPr>
        <w:tc>
          <w:tcPr>
            <w:tcW w:w="2449" w:type="dxa"/>
            <w:vMerge/>
          </w:tcPr>
          <w:p w:rsidR="00487514" w:rsidRPr="00CA4934" w:rsidRDefault="00487514" w:rsidP="00487514">
            <w:pPr>
              <w:spacing w:after="0" w:line="240" w:lineRule="auto"/>
              <w:rPr>
                <w:rFonts w:ascii="Times New Roman" w:hAnsi="Times New Roman"/>
                <w:sz w:val="26"/>
                <w:szCs w:val="26"/>
                <w:lang w:val="ru-RU"/>
              </w:rPr>
            </w:pPr>
          </w:p>
        </w:tc>
        <w:tc>
          <w:tcPr>
            <w:tcW w:w="3748" w:type="dxa"/>
            <w:vMerge/>
          </w:tcPr>
          <w:p w:rsidR="00487514" w:rsidRPr="00CA4934" w:rsidRDefault="00487514" w:rsidP="00487514">
            <w:pPr>
              <w:spacing w:after="0" w:line="240" w:lineRule="auto"/>
              <w:rPr>
                <w:rFonts w:ascii="Times New Roman" w:eastAsia="SchoolBookSanPin" w:hAnsi="Times New Roman"/>
                <w:sz w:val="26"/>
                <w:szCs w:val="26"/>
                <w:lang w:val="ru-RU"/>
              </w:rPr>
            </w:pP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VIII</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IX</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Всего</w:t>
            </w:r>
          </w:p>
        </w:tc>
      </w:tr>
      <w:tr w:rsidR="00487514" w:rsidRPr="00CA4934" w:rsidTr="00487514">
        <w:trPr>
          <w:trHeight w:hRule="exact" w:val="346"/>
        </w:trPr>
        <w:tc>
          <w:tcPr>
            <w:tcW w:w="6197" w:type="dxa"/>
            <w:gridSpan w:val="2"/>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Обязательная часть</w:t>
            </w:r>
          </w:p>
        </w:tc>
        <w:tc>
          <w:tcPr>
            <w:tcW w:w="646" w:type="dxa"/>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Pr>
          <w:p w:rsidR="00487514" w:rsidRPr="00CA4934" w:rsidRDefault="00487514" w:rsidP="00487514">
            <w:pPr>
              <w:spacing w:after="0" w:line="240" w:lineRule="auto"/>
              <w:jc w:val="center"/>
              <w:rPr>
                <w:rFonts w:ascii="Times New Roman" w:hAnsi="Times New Roman"/>
                <w:sz w:val="26"/>
                <w:szCs w:val="26"/>
                <w:lang w:val="ru-RU"/>
              </w:rPr>
            </w:pPr>
          </w:p>
        </w:tc>
        <w:tc>
          <w:tcPr>
            <w:tcW w:w="738" w:type="dxa"/>
          </w:tcPr>
          <w:p w:rsidR="00487514" w:rsidRPr="00CA4934" w:rsidRDefault="00487514" w:rsidP="00487514">
            <w:pPr>
              <w:spacing w:after="0" w:line="240" w:lineRule="auto"/>
              <w:jc w:val="center"/>
              <w:rPr>
                <w:rFonts w:ascii="Times New Roman" w:hAnsi="Times New Roman"/>
                <w:sz w:val="26"/>
                <w:szCs w:val="26"/>
                <w:lang w:val="ru-RU"/>
              </w:rPr>
            </w:pPr>
          </w:p>
        </w:tc>
      </w:tr>
      <w:tr w:rsidR="00487514" w:rsidRPr="00CA4934" w:rsidTr="00487514">
        <w:trPr>
          <w:trHeight w:hRule="exact" w:val="346"/>
        </w:trPr>
        <w:tc>
          <w:tcPr>
            <w:tcW w:w="2449" w:type="dxa"/>
            <w:vMerge w:val="restart"/>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языки литература</w:t>
            </w:r>
          </w:p>
        </w:tc>
        <w:tc>
          <w:tcPr>
            <w:tcW w:w="3748"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20</w:t>
            </w:r>
          </w:p>
        </w:tc>
      </w:tr>
      <w:tr w:rsidR="00487514" w:rsidRPr="00CA4934" w:rsidTr="00487514">
        <w:trPr>
          <w:trHeight w:hRule="exact" w:val="346"/>
        </w:trPr>
        <w:tc>
          <w:tcPr>
            <w:tcW w:w="2449" w:type="dxa"/>
            <w:vMerge/>
          </w:tcPr>
          <w:p w:rsidR="00487514" w:rsidRPr="00CA4934" w:rsidRDefault="00487514" w:rsidP="00487514">
            <w:pPr>
              <w:spacing w:after="0" w:line="240" w:lineRule="auto"/>
              <w:rPr>
                <w:rFonts w:ascii="Times New Roman" w:hAnsi="Times New Roman"/>
                <w:sz w:val="26"/>
                <w:szCs w:val="26"/>
                <w:lang w:val="ru-RU"/>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Литература</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13</w:t>
            </w:r>
          </w:p>
        </w:tc>
      </w:tr>
      <w:tr w:rsidR="00487514" w:rsidRPr="00CA4934" w:rsidTr="00487514">
        <w:trPr>
          <w:trHeight w:hRule="exact" w:val="1196"/>
        </w:trPr>
        <w:tc>
          <w:tcPr>
            <w:tcW w:w="2449" w:type="dxa"/>
            <w:vMerge w:val="restart"/>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Родной язык </w:t>
            </w:r>
            <w:r w:rsidRPr="00CA4934">
              <w:rPr>
                <w:rFonts w:ascii="Times New Roman" w:eastAsia="SchoolBookSanPin" w:hAnsi="Times New Roman"/>
                <w:position w:val="1"/>
                <w:sz w:val="26"/>
                <w:szCs w:val="26"/>
                <w:lang w:val="ru-RU"/>
              </w:rPr>
              <w:t>и родная литература</w:t>
            </w:r>
          </w:p>
        </w:tc>
        <w:tc>
          <w:tcPr>
            <w:tcW w:w="3748"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Родной языки (или) государственный язык республики Российской Федерации</w:t>
            </w:r>
          </w:p>
        </w:tc>
        <w:tc>
          <w:tcPr>
            <w:tcW w:w="646" w:type="dxa"/>
            <w:vMerge w:val="restart"/>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vMerge w:val="restart"/>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vMerge w:val="restart"/>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vMerge w:val="restart"/>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vMerge w:val="restart"/>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8" w:type="dxa"/>
            <w:vMerge w:val="restart"/>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r>
      <w:tr w:rsidR="00487514" w:rsidRPr="00CA4934" w:rsidTr="00487514">
        <w:trPr>
          <w:trHeight w:hRule="exact" w:val="561"/>
        </w:trPr>
        <w:tc>
          <w:tcPr>
            <w:tcW w:w="2449" w:type="dxa"/>
            <w:vMerge/>
          </w:tcPr>
          <w:p w:rsidR="00487514" w:rsidRPr="00CA4934" w:rsidRDefault="00487514" w:rsidP="00487514">
            <w:pPr>
              <w:spacing w:after="0" w:line="240" w:lineRule="auto"/>
              <w:rPr>
                <w:rFonts w:ascii="Times New Roman" w:hAnsi="Times New Roman"/>
                <w:sz w:val="26"/>
                <w:szCs w:val="26"/>
                <w:lang w:val="ru-RU"/>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Родная литература</w:t>
            </w:r>
          </w:p>
        </w:tc>
        <w:tc>
          <w:tcPr>
            <w:tcW w:w="646" w:type="dxa"/>
            <w:vMerge/>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vMerge/>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vMerge/>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vMerge/>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vMerge/>
          </w:tcPr>
          <w:p w:rsidR="00487514" w:rsidRPr="00CA4934" w:rsidRDefault="00487514" w:rsidP="00487514">
            <w:pPr>
              <w:spacing w:after="0" w:line="240" w:lineRule="auto"/>
              <w:jc w:val="center"/>
              <w:rPr>
                <w:rFonts w:ascii="Times New Roman" w:hAnsi="Times New Roman"/>
                <w:sz w:val="26"/>
                <w:szCs w:val="26"/>
                <w:lang w:val="ru-RU"/>
              </w:rPr>
            </w:pPr>
          </w:p>
        </w:tc>
        <w:tc>
          <w:tcPr>
            <w:tcW w:w="738" w:type="dxa"/>
            <w:vMerge/>
          </w:tcPr>
          <w:p w:rsidR="00487514" w:rsidRPr="00CA4934" w:rsidRDefault="00487514" w:rsidP="00487514">
            <w:pPr>
              <w:spacing w:after="0" w:line="240" w:lineRule="auto"/>
              <w:jc w:val="center"/>
              <w:rPr>
                <w:rFonts w:ascii="Times New Roman" w:hAnsi="Times New Roman"/>
                <w:sz w:val="26"/>
                <w:szCs w:val="26"/>
                <w:lang w:val="ru-RU"/>
              </w:rPr>
            </w:pPr>
          </w:p>
        </w:tc>
      </w:tr>
      <w:tr w:rsidR="00487514" w:rsidRPr="00CA4934" w:rsidTr="00487514">
        <w:trPr>
          <w:trHeight w:hRule="exact" w:val="346"/>
        </w:trPr>
        <w:tc>
          <w:tcPr>
            <w:tcW w:w="2449"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Иностранные языки</w:t>
            </w:r>
          </w:p>
        </w:tc>
        <w:tc>
          <w:tcPr>
            <w:tcW w:w="3748"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Иностранный язык</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w:t>
            </w:r>
          </w:p>
        </w:tc>
      </w:tr>
      <w:tr w:rsidR="00487514" w:rsidRPr="00CA4934" w:rsidTr="00487514">
        <w:trPr>
          <w:trHeight w:hRule="exact" w:val="346"/>
        </w:trPr>
        <w:tc>
          <w:tcPr>
            <w:tcW w:w="2449" w:type="dxa"/>
            <w:vMerge w:val="restart"/>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Математика </w:t>
            </w:r>
            <w:r w:rsidRPr="00CA4934">
              <w:rPr>
                <w:rFonts w:ascii="Times New Roman" w:eastAsia="SchoolBookSanPin" w:hAnsi="Times New Roman"/>
                <w:position w:val="1"/>
                <w:sz w:val="26"/>
                <w:szCs w:val="26"/>
                <w:lang w:val="ru-RU"/>
              </w:rPr>
              <w:t>и информатика</w:t>
            </w:r>
          </w:p>
        </w:tc>
        <w:tc>
          <w:tcPr>
            <w:tcW w:w="3748"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Математика</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567" w:type="dxa"/>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Pr>
          <w:p w:rsidR="00487514" w:rsidRPr="00CA4934" w:rsidRDefault="00487514" w:rsidP="00487514">
            <w:pPr>
              <w:spacing w:after="0" w:line="240" w:lineRule="auto"/>
              <w:jc w:val="center"/>
              <w:rPr>
                <w:rFonts w:ascii="Times New Roman" w:hAnsi="Times New Roman"/>
                <w:sz w:val="26"/>
                <w:szCs w:val="26"/>
                <w:lang w:val="ru-RU"/>
              </w:rPr>
            </w:pP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346"/>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Алгебра</w:t>
            </w:r>
          </w:p>
        </w:tc>
        <w:tc>
          <w:tcPr>
            <w:tcW w:w="646"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9</w:t>
            </w:r>
          </w:p>
        </w:tc>
      </w:tr>
      <w:tr w:rsidR="00487514" w:rsidRPr="00CA4934" w:rsidTr="00487514">
        <w:trPr>
          <w:trHeight w:hRule="exact" w:val="346"/>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Геометрия</w:t>
            </w:r>
          </w:p>
        </w:tc>
        <w:tc>
          <w:tcPr>
            <w:tcW w:w="646"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6</w:t>
            </w:r>
          </w:p>
        </w:tc>
      </w:tr>
      <w:tr w:rsidR="00487514" w:rsidRPr="00CA4934" w:rsidTr="00487514">
        <w:trPr>
          <w:trHeight w:hRule="exact" w:val="346"/>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Вероятность и статистика</w:t>
            </w:r>
          </w:p>
        </w:tc>
        <w:tc>
          <w:tcPr>
            <w:tcW w:w="646"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346"/>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Информатика</w:t>
            </w:r>
          </w:p>
        </w:tc>
        <w:tc>
          <w:tcPr>
            <w:tcW w:w="646"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281"/>
        </w:trPr>
        <w:tc>
          <w:tcPr>
            <w:tcW w:w="2449" w:type="dxa"/>
            <w:vMerge w:val="restart"/>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Общественно-научные предметы</w:t>
            </w:r>
          </w:p>
        </w:tc>
        <w:tc>
          <w:tcPr>
            <w:tcW w:w="3748"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История</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281"/>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Обществознание</w:t>
            </w:r>
          </w:p>
        </w:tc>
        <w:tc>
          <w:tcPr>
            <w:tcW w:w="646"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281"/>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География</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281"/>
        </w:trPr>
        <w:tc>
          <w:tcPr>
            <w:tcW w:w="2449" w:type="dxa"/>
            <w:vMerge w:val="restart"/>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Естественнонаучные предметы</w:t>
            </w: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Физика</w:t>
            </w:r>
          </w:p>
        </w:tc>
        <w:tc>
          <w:tcPr>
            <w:tcW w:w="646"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487514" w:rsidRPr="00CA4934" w:rsidTr="00487514">
        <w:trPr>
          <w:trHeight w:hRule="exact" w:val="281"/>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Химия</w:t>
            </w:r>
          </w:p>
        </w:tc>
        <w:tc>
          <w:tcPr>
            <w:tcW w:w="646"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467"/>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Биология</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487514" w:rsidRPr="00CA4934" w:rsidTr="00487514">
        <w:trPr>
          <w:trHeight w:hRule="exact" w:val="1424"/>
        </w:trPr>
        <w:tc>
          <w:tcPr>
            <w:tcW w:w="2449"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3748"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hAnsi="Times New Roman"/>
                <w:sz w:val="26"/>
                <w:szCs w:val="26"/>
              </w:rPr>
            </w:pP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281"/>
        </w:trPr>
        <w:tc>
          <w:tcPr>
            <w:tcW w:w="2449" w:type="dxa"/>
            <w:vMerge w:val="restart"/>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Искусство</w:t>
            </w: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Изобразительное искусство</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hAnsi="Times New Roman"/>
                <w:sz w:val="26"/>
                <w:szCs w:val="26"/>
              </w:rPr>
            </w:pP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281"/>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Музыка</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hAnsi="Times New Roman"/>
                <w:sz w:val="26"/>
                <w:szCs w:val="26"/>
              </w:rPr>
            </w:pP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281"/>
        </w:trPr>
        <w:tc>
          <w:tcPr>
            <w:tcW w:w="2449"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281"/>
        </w:trPr>
        <w:tc>
          <w:tcPr>
            <w:tcW w:w="2449" w:type="dxa"/>
            <w:vMerge w:val="restart"/>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Физическая культура и основы безопасности жизнедеятельности</w:t>
            </w: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Физическая культура</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360"/>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Основы безопасности жизнедеятельности</w:t>
            </w:r>
          </w:p>
        </w:tc>
        <w:tc>
          <w:tcPr>
            <w:tcW w:w="646"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281"/>
        </w:trPr>
        <w:tc>
          <w:tcPr>
            <w:tcW w:w="6197" w:type="dxa"/>
            <w:gridSpan w:val="2"/>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Итого</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29</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30</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33</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33</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15</w:t>
            </w:r>
            <w:r w:rsidRPr="00CA4934">
              <w:rPr>
                <w:rFonts w:ascii="Times New Roman" w:eastAsia="SchoolBookSanPin" w:hAnsi="Times New Roman"/>
                <w:sz w:val="26"/>
                <w:szCs w:val="26"/>
                <w:lang w:val="ru-RU"/>
              </w:rPr>
              <w:t>7</w:t>
            </w:r>
          </w:p>
        </w:tc>
      </w:tr>
      <w:tr w:rsidR="00487514" w:rsidRPr="00CA4934" w:rsidTr="00487514">
        <w:trPr>
          <w:trHeight w:hRule="exact" w:val="633"/>
        </w:trPr>
        <w:tc>
          <w:tcPr>
            <w:tcW w:w="6197" w:type="dxa"/>
            <w:gridSpan w:val="2"/>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Часть, формируемая участниками образовательных отношений</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r>
      <w:tr w:rsidR="00487514" w:rsidRPr="00CA4934" w:rsidTr="00487514">
        <w:trPr>
          <w:trHeight w:hRule="exact" w:val="281"/>
        </w:trPr>
        <w:tc>
          <w:tcPr>
            <w:tcW w:w="6197" w:type="dxa"/>
            <w:gridSpan w:val="2"/>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Учебные недели</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r>
      <w:tr w:rsidR="00487514" w:rsidRPr="00CA4934" w:rsidTr="00487514">
        <w:trPr>
          <w:trHeight w:hRule="exact" w:val="281"/>
        </w:trPr>
        <w:tc>
          <w:tcPr>
            <w:tcW w:w="6197" w:type="dxa"/>
            <w:gridSpan w:val="2"/>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Всего часов</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986</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1020</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1088</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5338</w:t>
            </w:r>
          </w:p>
        </w:tc>
      </w:tr>
      <w:tr w:rsidR="00487514" w:rsidRPr="00CA4934" w:rsidTr="00487514">
        <w:trPr>
          <w:trHeight w:hRule="exact" w:val="1010"/>
        </w:trPr>
        <w:tc>
          <w:tcPr>
            <w:tcW w:w="6197" w:type="dxa"/>
            <w:gridSpan w:val="2"/>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Максимально допустимая недельная нагрузка(</w:t>
            </w:r>
            <w:r w:rsidRPr="00CA4934">
              <w:rPr>
                <w:rFonts w:ascii="Times New Roman" w:eastAsia="SchoolBookSanPin" w:hAnsi="Times New Roman"/>
                <w:position w:val="1"/>
                <w:sz w:val="26"/>
                <w:szCs w:val="26"/>
                <w:lang w:val="ru-RU"/>
              </w:rPr>
              <w:t>при 5-дневной неделе) в соответствиис санитарными правилами и нормами</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29</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30</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157</w:t>
            </w:r>
          </w:p>
        </w:tc>
      </w:tr>
    </w:tbl>
    <w:p w:rsidR="00134744" w:rsidRPr="00CA4934" w:rsidRDefault="008F2BFA" w:rsidP="0031405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12. При реализации </w:t>
      </w:r>
      <w:r w:rsidR="00487514" w:rsidRPr="00CA4934">
        <w:rPr>
          <w:rFonts w:ascii="Times New Roman" w:hAnsi="Times New Roman"/>
          <w:sz w:val="28"/>
          <w:szCs w:val="28"/>
          <w:lang w:val="ru-RU"/>
        </w:rPr>
        <w:t xml:space="preserve">вариантов № 1, № 3 – № 6 </w:t>
      </w:r>
      <w:r w:rsidR="00134744" w:rsidRPr="00CA4934">
        <w:rPr>
          <w:rFonts w:ascii="Times New Roman" w:hAnsi="Times New Roman"/>
          <w:sz w:val="28"/>
          <w:szCs w:val="28"/>
          <w:lang w:val="ru-RU"/>
        </w:rPr>
        <w:t xml:space="preserve">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sidR="00134744" w:rsidRPr="00CA4934">
        <w:rPr>
          <w:rFonts w:ascii="Times New Roman" w:hAnsi="Times New Roman"/>
          <w:color w:val="000000"/>
          <w:sz w:val="28"/>
          <w:szCs w:val="28"/>
          <w:shd w:val="clear" w:color="auto" w:fill="FFFFFF"/>
          <w:lang w:val="ru-RU"/>
        </w:rPr>
        <w:t xml:space="preserve">части, формируемой участниками образовательных отношений, </w:t>
      </w:r>
      <w:r w:rsidR="00134744" w:rsidRPr="00CA4934">
        <w:rPr>
          <w:rFonts w:ascii="Times New Roman" w:hAnsi="Times New Roman"/>
          <w:sz w:val="28"/>
          <w:szCs w:val="28"/>
          <w:lang w:val="ru-RU"/>
        </w:rPr>
        <w:t>внеурочной деятельности</w:t>
      </w:r>
      <w:r w:rsidR="00134744" w:rsidRPr="00CA4934">
        <w:rPr>
          <w:rFonts w:ascii="Times New Roman" w:eastAsia="SchoolBookSanPi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134744" w:rsidRPr="00CA4934" w:rsidRDefault="008F2BFA" w:rsidP="0031405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13. При реализации модуля «Введение в Новейшую историю России»в курсе «История России» количество часов на изучение учебного предмета «История» в 9 классе </w:t>
      </w:r>
      <w:r w:rsidR="00C63C25" w:rsidRPr="00CA4934">
        <w:rPr>
          <w:rFonts w:ascii="Times New Roman" w:hAnsi="Times New Roman"/>
          <w:sz w:val="28"/>
          <w:szCs w:val="28"/>
          <w:lang w:val="ru-RU"/>
        </w:rPr>
        <w:t>рекомендуется</w:t>
      </w:r>
      <w:r w:rsidR="00134744" w:rsidRPr="00CA4934">
        <w:rPr>
          <w:rFonts w:ascii="Times New Roman" w:hAnsi="Times New Roman"/>
          <w:sz w:val="28"/>
          <w:szCs w:val="28"/>
          <w:lang w:val="ru-RU"/>
        </w:rPr>
        <w:t xml:space="preserve"> увелич</w:t>
      </w:r>
      <w:r w:rsidR="00C63C25" w:rsidRPr="00CA4934">
        <w:rPr>
          <w:rFonts w:ascii="Times New Roman" w:hAnsi="Times New Roman"/>
          <w:sz w:val="28"/>
          <w:szCs w:val="28"/>
          <w:lang w:val="ru-RU"/>
        </w:rPr>
        <w:t>ить</w:t>
      </w:r>
      <w:r w:rsidR="00134744" w:rsidRPr="00CA4934">
        <w:rPr>
          <w:rFonts w:ascii="Times New Roman" w:hAnsi="Times New Roman"/>
          <w:sz w:val="28"/>
          <w:szCs w:val="28"/>
          <w:lang w:val="ru-RU"/>
        </w:rPr>
        <w:t xml:space="preserve"> на 1</w:t>
      </w:r>
      <w:r w:rsidR="00B21D58" w:rsidRPr="00CA4934">
        <w:rPr>
          <w:rFonts w:ascii="Times New Roman" w:hAnsi="Times New Roman"/>
          <w:sz w:val="28"/>
          <w:szCs w:val="28"/>
          <w:lang w:val="ru-RU"/>
        </w:rPr>
        <w:t>7</w:t>
      </w:r>
      <w:r w:rsidR="00134744" w:rsidRPr="00CA4934">
        <w:rPr>
          <w:rFonts w:ascii="Times New Roman" w:hAnsi="Times New Roman"/>
          <w:sz w:val="28"/>
          <w:szCs w:val="28"/>
          <w:lang w:val="ru-RU"/>
        </w:rPr>
        <w:t xml:space="preserve"> учебных часов.</w:t>
      </w:r>
    </w:p>
    <w:p w:rsidR="00134744" w:rsidRPr="00CA4934" w:rsidRDefault="008F2BFA"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ED52DF">
        <w:rPr>
          <w:rFonts w:ascii="Times New Roman" w:hAnsi="Times New Roman"/>
          <w:sz w:val="28"/>
          <w:szCs w:val="28"/>
          <w:lang w:val="ru-RU"/>
        </w:rPr>
        <w:t>14</w:t>
      </w:r>
      <w:r w:rsidR="00134744" w:rsidRPr="00CA4934">
        <w:rPr>
          <w:rFonts w:ascii="Times New Roman" w:hAnsi="Times New Roman"/>
          <w:sz w:val="28"/>
          <w:szCs w:val="28"/>
          <w:lang w:val="ru-RU"/>
        </w:rPr>
        <w:t>. </w:t>
      </w:r>
      <w:r w:rsidR="00134744" w:rsidRPr="00CA4934">
        <w:rPr>
          <w:rFonts w:ascii="Times New Roman" w:eastAsia="SchoolBookSanPin" w:hAnsi="Times New Roman"/>
          <w:sz w:val="28"/>
          <w:szCs w:val="28"/>
          <w:lang w:val="ru-RU"/>
        </w:rPr>
        <w:t>Федеральный недельный учебный план является ориентиромпри разработке учебного плана образовательной организации, в котором отражаются и конкретизируются основные показатели учебного плана:</w:t>
      </w:r>
    </w:p>
    <w:p w:rsidR="00134744" w:rsidRPr="00CA4934" w:rsidRDefault="00134744"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 учебных предметов;</w:t>
      </w:r>
    </w:p>
    <w:p w:rsidR="00134744" w:rsidRPr="00CA4934" w:rsidRDefault="00134744"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недельное распределение учебного времени, отводимого на освоение содержания образования по классам и учебным предметам;</w:t>
      </w:r>
    </w:p>
    <w:p w:rsidR="00134744" w:rsidRPr="00CA4934" w:rsidRDefault="00134744"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максимально допустимая недельная нагрузка обучающихся и максимальная нагрузка с учетом деления классов на группы;</w:t>
      </w:r>
    </w:p>
    <w:p w:rsidR="00134744" w:rsidRPr="00CA4934" w:rsidRDefault="00134744"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 комплектования классов.</w:t>
      </w:r>
    </w:p>
    <w:p w:rsidR="00134744" w:rsidRPr="00CA4934" w:rsidRDefault="008F2BFA" w:rsidP="0031405F">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ED52DF">
        <w:rPr>
          <w:rFonts w:ascii="Times New Roman" w:hAnsi="Times New Roman"/>
          <w:sz w:val="28"/>
          <w:szCs w:val="28"/>
          <w:lang w:val="ru-RU"/>
        </w:rPr>
        <w:t>15</w:t>
      </w:r>
      <w:r w:rsidR="00134744" w:rsidRPr="00CA4934">
        <w:rPr>
          <w:rFonts w:ascii="Times New Roman" w:hAnsi="Times New Roman"/>
          <w:sz w:val="28"/>
          <w:szCs w:val="28"/>
          <w:lang w:val="ru-RU"/>
        </w:rPr>
        <w:t>. </w:t>
      </w:r>
      <w:r w:rsidR="00134744" w:rsidRPr="00CA4934">
        <w:rPr>
          <w:rFonts w:ascii="Times New Roman" w:eastAsia="SchoolBookSanPin" w:hAnsi="Times New Roman"/>
          <w:position w:val="1"/>
          <w:sz w:val="28"/>
          <w:szCs w:val="28"/>
          <w:lang w:val="ru-RU"/>
        </w:rPr>
        <w:t xml:space="preserve">Учебный план определяет формы проведения промежуточной аттестации отдельной части или всего </w:t>
      </w:r>
      <w:r w:rsidR="00CA100B" w:rsidRPr="00CA4934">
        <w:rPr>
          <w:rFonts w:ascii="Times New Roman" w:eastAsia="SchoolBookSanPin" w:hAnsi="Times New Roman"/>
          <w:position w:val="1"/>
          <w:sz w:val="28"/>
          <w:szCs w:val="28"/>
          <w:lang w:val="ru-RU"/>
        </w:rPr>
        <w:t>объём</w:t>
      </w:r>
      <w:r w:rsidR="00134744" w:rsidRPr="00CA4934">
        <w:rPr>
          <w:rFonts w:ascii="Times New Roman" w:eastAsia="SchoolBookSanPin" w:hAnsi="Times New Roman"/>
          <w:position w:val="1"/>
          <w:sz w:val="28"/>
          <w:szCs w:val="28"/>
          <w:lang w:val="ru-RU"/>
        </w:rPr>
        <w:t xml:space="preserve">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134744" w:rsidRPr="00CA4934" w:rsidRDefault="008F2BFA" w:rsidP="0031405F">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ED52DF">
        <w:rPr>
          <w:rFonts w:ascii="Times New Roman" w:hAnsi="Times New Roman"/>
          <w:sz w:val="28"/>
          <w:szCs w:val="28"/>
          <w:lang w:val="ru-RU"/>
        </w:rPr>
        <w:t>16</w:t>
      </w:r>
      <w:r w:rsidR="00134744" w:rsidRPr="00CA4934">
        <w:rPr>
          <w:rFonts w:ascii="Times New Roman" w:hAnsi="Times New Roman"/>
          <w:sz w:val="28"/>
          <w:szCs w:val="28"/>
          <w:lang w:val="ru-RU"/>
        </w:rPr>
        <w:t>. </w:t>
      </w:r>
      <w:r w:rsidR="00134744" w:rsidRPr="00CA4934">
        <w:rPr>
          <w:rFonts w:ascii="Times New Roman" w:eastAsia="SchoolBookSanPin" w:hAnsi="Times New Roman"/>
          <w:position w:val="1"/>
          <w:sz w:val="28"/>
          <w:szCs w:val="28"/>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класса,2,5 часа – для 6-8 классов, 3,5 часа – для 9-11 классов. Образовательной организацией осуществляется координация и контроль объёма домашнего задания </w:t>
      </w:r>
      <w:r w:rsidR="00BC1B3F" w:rsidRPr="00CA4934">
        <w:rPr>
          <w:rFonts w:ascii="Times New Roman" w:eastAsia="SchoolBookSanPin" w:hAnsi="Times New Roman"/>
          <w:sz w:val="28"/>
          <w:szCs w:val="28"/>
          <w:lang w:val="ru-RU"/>
        </w:rPr>
        <w:t>обучающихся</w:t>
      </w:r>
      <w:r w:rsidR="00134744" w:rsidRPr="00CA4934">
        <w:rPr>
          <w:rFonts w:ascii="Times New Roman" w:eastAsia="SchoolBookSanPin" w:hAnsi="Times New Roman"/>
          <w:position w:val="1"/>
          <w:sz w:val="28"/>
          <w:szCs w:val="28"/>
          <w:lang w:val="ru-RU"/>
        </w:rPr>
        <w:t>каждого класса по всем предметам в соответствии с санитарными нормами.</w:t>
      </w:r>
    </w:p>
    <w:p w:rsidR="00134744" w:rsidRPr="00CA4934" w:rsidRDefault="00D042A1" w:rsidP="00B40ED6">
      <w:pPr>
        <w:pStyle w:val="7"/>
        <w:spacing w:before="0" w:after="0" w:line="348" w:lineRule="auto"/>
        <w:ind w:firstLine="708"/>
        <w:jc w:val="both"/>
        <w:rPr>
          <w:rFonts w:eastAsia="SchoolBookSanPin"/>
          <w:b w:val="0"/>
          <w:sz w:val="28"/>
          <w:szCs w:val="28"/>
          <w:lang w:val="ru-RU"/>
        </w:rPr>
      </w:pPr>
      <w:r w:rsidRPr="00CA4934">
        <w:rPr>
          <w:rFonts w:eastAsia="SchoolBookSanPin"/>
          <w:b w:val="0"/>
          <w:position w:val="1"/>
          <w:sz w:val="28"/>
          <w:szCs w:val="28"/>
          <w:lang w:val="ru-RU"/>
        </w:rPr>
        <w:t>16</w:t>
      </w:r>
      <w:r w:rsidR="008F2BFA" w:rsidRPr="00CA4934">
        <w:rPr>
          <w:rFonts w:eastAsia="SchoolBookSanPin"/>
          <w:b w:val="0"/>
          <w:position w:val="1"/>
          <w:sz w:val="28"/>
          <w:szCs w:val="28"/>
          <w:lang w:val="ru-RU"/>
        </w:rPr>
        <w:t>8</w:t>
      </w:r>
      <w:r w:rsidRPr="00CA4934">
        <w:rPr>
          <w:rFonts w:eastAsia="SchoolBookSanPin"/>
          <w:b w:val="0"/>
          <w:position w:val="1"/>
          <w:sz w:val="28"/>
          <w:szCs w:val="28"/>
          <w:lang w:val="ru-RU"/>
        </w:rPr>
        <w:t>.</w:t>
      </w:r>
      <w:r w:rsidR="00134744" w:rsidRPr="00CA4934">
        <w:rPr>
          <w:rFonts w:eastAsia="SchoolBookSanPin"/>
          <w:b w:val="0"/>
          <w:position w:val="1"/>
          <w:sz w:val="28"/>
          <w:szCs w:val="28"/>
          <w:lang w:val="ru-RU"/>
        </w:rPr>
        <w:t> </w:t>
      </w:r>
      <w:r w:rsidR="00ED52DF">
        <w:rPr>
          <w:rFonts w:eastAsia="SchoolBookSanPin"/>
          <w:b w:val="0"/>
          <w:position w:val="1"/>
          <w:sz w:val="28"/>
          <w:szCs w:val="28"/>
          <w:lang w:val="ru-RU"/>
        </w:rPr>
        <w:t>К</w:t>
      </w:r>
      <w:r w:rsidR="00134744" w:rsidRPr="00CA4934">
        <w:rPr>
          <w:rFonts w:eastAsia="SchoolBookSanPin"/>
          <w:b w:val="0"/>
          <w:position w:val="1"/>
          <w:sz w:val="28"/>
          <w:szCs w:val="28"/>
          <w:lang w:val="ru-RU"/>
        </w:rPr>
        <w:t>алендарный учебный график</w:t>
      </w:r>
      <w:r w:rsidR="00ED52DF">
        <w:rPr>
          <w:rFonts w:eastAsia="SchoolBookSanPin"/>
          <w:b w:val="0"/>
          <w:position w:val="1"/>
          <w:sz w:val="28"/>
          <w:szCs w:val="28"/>
          <w:lang w:val="ru-RU"/>
        </w:rPr>
        <w:t xml:space="preserve"> </w:t>
      </w:r>
      <w:r w:rsidR="00ED52DF" w:rsidRPr="00ED52DF">
        <w:rPr>
          <w:rFonts w:eastAsia="SchoolBookSanPin"/>
          <w:b w:val="0"/>
          <w:position w:val="1"/>
          <w:sz w:val="28"/>
          <w:szCs w:val="28"/>
          <w:lang w:val="ru-RU"/>
        </w:rPr>
        <w:t>МБОУ СОШ с.Калинка</w:t>
      </w:r>
      <w:r w:rsidR="00134744" w:rsidRPr="00CA4934">
        <w:rPr>
          <w:rFonts w:eastAsia="SchoolBookSanPin"/>
          <w:b w:val="0"/>
          <w:position w:val="1"/>
          <w:sz w:val="28"/>
          <w:szCs w:val="28"/>
          <w:lang w:val="ru-RU"/>
        </w:rPr>
        <w:t>.</w:t>
      </w:r>
    </w:p>
    <w:p w:rsidR="00134744" w:rsidRPr="00CA4934" w:rsidRDefault="00D042A1" w:rsidP="00B40ED6">
      <w:pPr>
        <w:spacing w:after="0" w:line="348" w:lineRule="auto"/>
        <w:ind w:firstLine="709"/>
        <w:jc w:val="both"/>
        <w:rPr>
          <w:rFonts w:ascii="Times New Roman" w:hAnsi="Times New Roman"/>
          <w:sz w:val="28"/>
          <w:szCs w:val="28"/>
          <w:lang w:val="ru-RU"/>
        </w:rPr>
      </w:pPr>
      <w:r w:rsidRPr="00CA4934">
        <w:rPr>
          <w:rFonts w:ascii="Times New Roman" w:eastAsia="SchoolBookSanPin" w:hAnsi="Times New Roman"/>
          <w:position w:val="1"/>
          <w:sz w:val="28"/>
          <w:szCs w:val="28"/>
          <w:lang w:val="ru-RU"/>
        </w:rPr>
        <w:t>16</w:t>
      </w:r>
      <w:r w:rsidR="008F2BFA" w:rsidRPr="00CA4934">
        <w:rPr>
          <w:rFonts w:ascii="Times New Roman" w:eastAsia="SchoolBookSanPin" w:hAnsi="Times New Roman"/>
          <w:position w:val="1"/>
          <w:sz w:val="28"/>
          <w:szCs w:val="28"/>
          <w:lang w:val="ru-RU"/>
        </w:rPr>
        <w:t>8</w:t>
      </w:r>
      <w:r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1. </w:t>
      </w:r>
      <w:r w:rsidR="00134744" w:rsidRPr="00CA4934">
        <w:rPr>
          <w:rFonts w:ascii="Times New Roman" w:eastAsia="SchoolBookSanPin" w:hAnsi="Times New Roman"/>
          <w:sz w:val="28"/>
          <w:szCs w:val="28"/>
          <w:lang w:val="ru-RU"/>
        </w:rPr>
        <w:t>Организация образовательной деятельности осуществляется</w:t>
      </w:r>
      <w:r w:rsidR="00ED52DF">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по учебным </w:t>
      </w:r>
      <w:r w:rsidR="00ED52DF">
        <w:rPr>
          <w:rFonts w:ascii="Times New Roman" w:eastAsia="SchoolBookSanPin" w:hAnsi="Times New Roman"/>
          <w:sz w:val="28"/>
          <w:szCs w:val="28"/>
          <w:lang w:val="ru-RU"/>
        </w:rPr>
        <w:t>четвертям</w:t>
      </w:r>
      <w:r w:rsidR="00ED52DF">
        <w:rPr>
          <w:rFonts w:ascii="Times New Roman" w:hAnsi="Times New Roman"/>
          <w:sz w:val="28"/>
          <w:szCs w:val="28"/>
          <w:lang w:val="ru-RU"/>
        </w:rPr>
        <w:t>, 5-дневная учебная неделя.</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2. </w:t>
      </w:r>
      <w:r w:rsidR="00134744" w:rsidRPr="00CA4934">
        <w:rPr>
          <w:rFonts w:ascii="Times New Roman" w:eastAsia="SchoolBookSanPin" w:hAnsi="Times New Roman"/>
          <w:sz w:val="28"/>
          <w:szCs w:val="28"/>
          <w:lang w:val="ru-RU"/>
        </w:rPr>
        <w:t>Продолжительность учебного года при получении основного общего образования составляет 34 недели.</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3. </w:t>
      </w:r>
      <w:r w:rsidR="00134744" w:rsidRPr="00CA4934">
        <w:rPr>
          <w:rFonts w:ascii="Times New Roman" w:eastAsia="SchoolBookSanPin" w:hAnsi="Times New Roman"/>
          <w:sz w:val="28"/>
          <w:szCs w:val="28"/>
          <w:lang w:val="ru-RU"/>
        </w:rPr>
        <w:t xml:space="preserve">Учебный год в </w:t>
      </w:r>
      <w:r w:rsidR="00ED52DF">
        <w:rPr>
          <w:rFonts w:ascii="Times New Roman" w:eastAsia="SchoolBookSanPin" w:hAnsi="Times New Roman"/>
          <w:sz w:val="28"/>
          <w:szCs w:val="28"/>
          <w:lang w:val="ru-RU"/>
        </w:rPr>
        <w:t>МБОУ СОШ с.Калинка</w:t>
      </w:r>
      <w:r w:rsidR="00134744" w:rsidRPr="00CA4934">
        <w:rPr>
          <w:rFonts w:ascii="Times New Roman" w:eastAsia="SchoolBookSanPin" w:hAnsi="Times New Roman"/>
          <w:sz w:val="28"/>
          <w:szCs w:val="28"/>
          <w:lang w:val="ru-RU"/>
        </w:rPr>
        <w:t xml:space="preserve">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4. </w:t>
      </w:r>
      <w:r w:rsidR="00134744" w:rsidRPr="00CA4934">
        <w:rPr>
          <w:rFonts w:ascii="Times New Roman" w:eastAsia="SchoolBookSanPin" w:hAnsi="Times New Roman"/>
          <w:sz w:val="28"/>
          <w:szCs w:val="28"/>
          <w:lang w:val="ru-RU"/>
        </w:rPr>
        <w:t xml:space="preserve">Учебный год в образовательной организации заканчивается </w:t>
      </w:r>
      <w:r w:rsidR="00ED52DF">
        <w:rPr>
          <w:rFonts w:ascii="Times New Roman" w:eastAsia="SchoolBookSanPin" w:hAnsi="Times New Roman"/>
          <w:sz w:val="28"/>
          <w:szCs w:val="28"/>
          <w:lang w:val="ru-RU"/>
        </w:rPr>
        <w:t>30</w:t>
      </w:r>
      <w:r w:rsidR="00134744" w:rsidRPr="00CA4934">
        <w:rPr>
          <w:rFonts w:ascii="Times New Roman" w:eastAsia="SchoolBookSanPin" w:hAnsi="Times New Roman"/>
          <w:sz w:val="28"/>
          <w:szCs w:val="28"/>
          <w:lang w:val="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5. </w:t>
      </w:r>
      <w:r w:rsidR="00134744" w:rsidRPr="00CA4934">
        <w:rPr>
          <w:rFonts w:ascii="Times New Roman" w:eastAsia="SchoolBookSanPin" w:hAnsi="Times New Roman"/>
          <w:sz w:val="28"/>
          <w:szCs w:val="28"/>
          <w:lang w:val="ru-RU"/>
        </w:rPr>
        <w:t>С целью профилактики переутомления в федеральном календарном учебном графике предусматривается чередование периодов учебного времении каникул. Продолжительность каникул должна составлять не менее 7 календарных дней.</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6. </w:t>
      </w:r>
      <w:r w:rsidR="00134744" w:rsidRPr="00CA4934">
        <w:rPr>
          <w:rFonts w:ascii="Times New Roman" w:eastAsia="SchoolBookSanPin" w:hAnsi="Times New Roman"/>
          <w:sz w:val="28"/>
          <w:szCs w:val="28"/>
          <w:lang w:val="ru-RU"/>
        </w:rPr>
        <w:t>Продолжительность учебных четвертей составляет:</w:t>
      </w:r>
      <w:r w:rsidR="00ED52DF">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четверть –8 учебных недель (для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четверть – 8 учебных недель(для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xml:space="preserve"> четверть – 1</w:t>
      </w:r>
      <w:r w:rsidR="00A364C8" w:rsidRPr="00CA4934">
        <w:rPr>
          <w:rFonts w:ascii="Times New Roman" w:eastAsia="SchoolBookSanPin" w:hAnsi="Times New Roman"/>
          <w:sz w:val="28"/>
          <w:szCs w:val="28"/>
          <w:lang w:val="ru-RU"/>
        </w:rPr>
        <w:t>1</w:t>
      </w:r>
      <w:r w:rsidR="00134744" w:rsidRPr="00CA4934">
        <w:rPr>
          <w:rFonts w:ascii="Times New Roman" w:eastAsia="SchoolBookSanPin" w:hAnsi="Times New Roman"/>
          <w:sz w:val="28"/>
          <w:szCs w:val="28"/>
          <w:lang w:val="ru-RU"/>
        </w:rPr>
        <w:t xml:space="preserve"> учебных недель (для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w:t>
      </w:r>
      <w:r w:rsidR="00134744" w:rsidRPr="00CA4934">
        <w:rPr>
          <w:rFonts w:ascii="Times New Roman" w:eastAsia="SchoolBookSanPin" w:hAnsi="Times New Roman"/>
          <w:sz w:val="28"/>
          <w:szCs w:val="28"/>
        </w:rPr>
        <w:t>IV</w:t>
      </w:r>
      <w:r w:rsidR="00134744" w:rsidRPr="00CA4934">
        <w:rPr>
          <w:rFonts w:ascii="Times New Roman" w:eastAsia="SchoolBookSanPin" w:hAnsi="Times New Roman"/>
          <w:sz w:val="28"/>
          <w:szCs w:val="28"/>
          <w:lang w:val="ru-RU"/>
        </w:rPr>
        <w:t xml:space="preserve"> четверть –</w:t>
      </w:r>
      <w:r w:rsidR="00A364C8" w:rsidRPr="00CA4934">
        <w:rPr>
          <w:rFonts w:ascii="Times New Roman" w:eastAsia="SchoolBookSanPin" w:hAnsi="Times New Roman"/>
          <w:sz w:val="28"/>
          <w:szCs w:val="28"/>
          <w:lang w:val="ru-RU"/>
        </w:rPr>
        <w:t>7</w:t>
      </w:r>
      <w:r w:rsidR="00134744" w:rsidRPr="00CA4934">
        <w:rPr>
          <w:rFonts w:ascii="Times New Roman" w:eastAsia="SchoolBookSanPin" w:hAnsi="Times New Roman"/>
          <w:sz w:val="28"/>
          <w:szCs w:val="28"/>
          <w:lang w:val="ru-RU"/>
        </w:rPr>
        <w:t xml:space="preserve"> учебных недель (для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7. </w:t>
      </w:r>
      <w:r w:rsidR="00134744" w:rsidRPr="00CA4934">
        <w:rPr>
          <w:rFonts w:ascii="Times New Roman" w:eastAsia="SchoolBookSanPin" w:hAnsi="Times New Roman"/>
          <w:sz w:val="28"/>
          <w:szCs w:val="28"/>
          <w:lang w:val="ru-RU"/>
        </w:rPr>
        <w:t xml:space="preserve">Продолжительность каникул составляет: </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четверти (осенние каникулы) – 9 календарных дней</w:t>
      </w:r>
      <w:r w:rsidR="00ED52DF">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четверти (зимние каникулы) – 9 календарных дней(для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четверти (весенние каникулы) – 9 календарных дней(для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 окончании учебного года (летние каникулы) – не менее 8 недель.</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8. </w:t>
      </w:r>
      <w:r w:rsidR="00134744" w:rsidRPr="00CA4934">
        <w:rPr>
          <w:rFonts w:ascii="Times New Roman" w:eastAsia="SchoolBookSanPin" w:hAnsi="Times New Roman"/>
          <w:sz w:val="28"/>
          <w:szCs w:val="28"/>
          <w:lang w:val="ru-RU"/>
        </w:rPr>
        <w:t xml:space="preserve">Продолжительность урока </w:t>
      </w:r>
      <w:r w:rsidR="00ED52DF">
        <w:rPr>
          <w:rFonts w:ascii="Times New Roman" w:eastAsia="SchoolBookSanPin" w:hAnsi="Times New Roman"/>
          <w:sz w:val="28"/>
          <w:szCs w:val="28"/>
          <w:lang w:val="ru-RU"/>
        </w:rPr>
        <w:t>составляет 40 минут</w:t>
      </w:r>
      <w:r w:rsidR="00134744" w:rsidRPr="00CA4934">
        <w:rPr>
          <w:rFonts w:ascii="Times New Roman" w:eastAsia="SchoolBookSanPin" w:hAnsi="Times New Roman"/>
          <w:sz w:val="28"/>
          <w:szCs w:val="28"/>
          <w:lang w:val="ru-RU"/>
        </w:rPr>
        <w:t>.</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9. </w:t>
      </w:r>
      <w:r w:rsidR="00134744" w:rsidRPr="00CA4934">
        <w:rPr>
          <w:rFonts w:ascii="Times New Roman" w:eastAsia="SchoolBookSanPin" w:hAnsi="Times New Roman"/>
          <w:sz w:val="28"/>
          <w:szCs w:val="28"/>
          <w:lang w:val="ru-RU"/>
        </w:rPr>
        <w:t>Продолжительность перемен между уроками составляет не менее10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487514" w:rsidRPr="00CA4934" w:rsidRDefault="0048751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Продолжительность перемены между урочной и внеурочной деятельностью должна составлять не менее 20-30 минут, за исключением обучающихся</w:t>
      </w:r>
      <w:r w:rsidR="00ED52DF">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ОВЗ, обучение которых осуществляется по специальной индивидуальной программе развития.</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10. </w:t>
      </w:r>
      <w:r w:rsidR="00134744" w:rsidRPr="00CA4934">
        <w:rPr>
          <w:rFonts w:ascii="Times New Roman" w:eastAsia="SchoolBookSanPin" w:hAnsi="Times New Roman"/>
          <w:sz w:val="28"/>
          <w:szCs w:val="28"/>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11. </w:t>
      </w:r>
      <w:r w:rsidR="00134744" w:rsidRPr="00CA4934">
        <w:rPr>
          <w:rFonts w:ascii="Times New Roman" w:eastAsia="SchoolBookSanPin" w:hAnsi="Times New Roman"/>
          <w:sz w:val="28"/>
          <w:szCs w:val="28"/>
          <w:lang w:val="ru-RU"/>
        </w:rPr>
        <w:t xml:space="preserve">Образовательная недельная нагрузка распределяется равномернов течение учебной недели, при этом </w:t>
      </w:r>
      <w:r w:rsidR="00CA100B" w:rsidRPr="00CA4934">
        <w:rPr>
          <w:rFonts w:ascii="Times New Roman" w:eastAsia="SchoolBookSanPin" w:hAnsi="Times New Roman"/>
          <w:sz w:val="28"/>
          <w:szCs w:val="28"/>
          <w:lang w:val="ru-RU"/>
        </w:rPr>
        <w:t>объём</w:t>
      </w:r>
      <w:r w:rsidR="00134744" w:rsidRPr="00CA4934">
        <w:rPr>
          <w:rFonts w:ascii="Times New Roman" w:eastAsia="SchoolBookSanPin" w:hAnsi="Times New Roman"/>
          <w:sz w:val="28"/>
          <w:szCs w:val="28"/>
          <w:lang w:val="ru-RU"/>
        </w:rPr>
        <w:t xml:space="preserve"> максимально допустимой нагрузки</w:t>
      </w:r>
      <w:r w:rsidR="00ED52DF">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течение дня составляет:</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обучающихся 5 и 6 классов – не более 6 уроков, для обучающихся</w:t>
      </w:r>
      <w:r w:rsidR="00ED52DF">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7-9 классов – не более 7 уроков.</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12. </w:t>
      </w:r>
      <w:r w:rsidR="00134744" w:rsidRPr="00CA4934">
        <w:rPr>
          <w:rFonts w:ascii="Times New Roman" w:eastAsia="SchoolBookSanPin" w:hAnsi="Times New Roman"/>
          <w:sz w:val="28"/>
          <w:szCs w:val="28"/>
          <w:lang w:val="ru-RU"/>
        </w:rPr>
        <w:t>Занятия начинаются не ранее 8 часов утра и заканчиваются не позднее</w:t>
      </w:r>
      <w:r w:rsidR="00ED52DF">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19 часов. </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13. </w:t>
      </w:r>
      <w:r w:rsidR="00134744" w:rsidRPr="00CA4934">
        <w:rPr>
          <w:rFonts w:ascii="Times New Roman" w:eastAsia="SchoolBookSanPin" w:hAnsi="Times New Roman"/>
          <w:sz w:val="28"/>
          <w:szCs w:val="28"/>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14. </w:t>
      </w:r>
      <w:r w:rsidR="00134744" w:rsidRPr="00CA4934">
        <w:rPr>
          <w:rFonts w:ascii="Times New Roman" w:eastAsia="SchoolBookSanPin" w:hAnsi="Times New Roman"/>
          <w:sz w:val="28"/>
          <w:szCs w:val="28"/>
          <w:lang w:val="ru-RU"/>
        </w:rPr>
        <w:t xml:space="preserve">Календарный учебный график </w:t>
      </w:r>
      <w:r w:rsidR="00ED52DF">
        <w:rPr>
          <w:rFonts w:ascii="Times New Roman" w:eastAsia="SchoolBookSanPin" w:hAnsi="Times New Roman"/>
          <w:sz w:val="28"/>
          <w:szCs w:val="28"/>
          <w:lang w:val="ru-RU"/>
        </w:rPr>
        <w:t>МБОУ СОШ с.Калинка</w:t>
      </w:r>
      <w:r w:rsidR="00ED52DF"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(урочнойи внеурочной) и плановых перерывов при получении образования для отдыхаи иных социальных целей (каникул) по календарным периодам учебного года.</w:t>
      </w:r>
    </w:p>
    <w:p w:rsidR="00134744" w:rsidRPr="00CA4934" w:rsidRDefault="008F2BFA" w:rsidP="00B40ED6">
      <w:pPr>
        <w:pStyle w:val="7"/>
        <w:spacing w:before="0" w:after="0" w:line="348" w:lineRule="auto"/>
        <w:ind w:firstLine="708"/>
        <w:jc w:val="both"/>
        <w:rPr>
          <w:rFonts w:eastAsia="SchoolBookSanPin"/>
          <w:b w:val="0"/>
          <w:sz w:val="28"/>
          <w:szCs w:val="28"/>
          <w:lang w:val="ru-RU"/>
        </w:rPr>
      </w:pPr>
      <w:r w:rsidRPr="00CA4934">
        <w:rPr>
          <w:rFonts w:eastAsia="SchoolBookSanPin"/>
          <w:b w:val="0"/>
          <w:sz w:val="28"/>
          <w:szCs w:val="28"/>
          <w:lang w:val="ru-RU"/>
        </w:rPr>
        <w:t>169</w:t>
      </w:r>
      <w:r w:rsidR="00CD6052" w:rsidRPr="00CA4934">
        <w:rPr>
          <w:rFonts w:eastAsia="SchoolBookSanPin"/>
          <w:b w:val="0"/>
          <w:sz w:val="28"/>
          <w:szCs w:val="28"/>
          <w:lang w:val="ru-RU"/>
        </w:rPr>
        <w:t>.</w:t>
      </w:r>
      <w:r w:rsidR="00134744" w:rsidRPr="00CA4934">
        <w:rPr>
          <w:rFonts w:eastAsia="SchoolBookSanPin"/>
          <w:b w:val="0"/>
          <w:sz w:val="28"/>
          <w:szCs w:val="28"/>
          <w:lang w:val="ru-RU"/>
        </w:rPr>
        <w:t xml:space="preserve"> План внеурочной деятельности.</w:t>
      </w:r>
    </w:p>
    <w:p w:rsidR="00DF6CF9" w:rsidRPr="00CA4934" w:rsidRDefault="00DF6CF9"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 Внеурочная деятельность является неотъемлемой и обязательной частью основной общеобразовательной программы.</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внеурочную деятельность по учебным предметам образовательнойпрограммы (учебные курсы, учебные модули по выбору обучающихся, родителей(законных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этнокультурныеинтересы, особые образовательные потребности обучающихся с ограниченными возможностями здоровья;</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проектнойи исследовательской деятельности);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подростковыхи юношеских общественных объединений, организаций и других;</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родителямипо обеспечению успешной реализации образовательной программы и другие);</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внеурочную деятельность, направленную на обеспечение благополучия обучающихся в пространстве общеобразовательной </w:t>
      </w:r>
      <w:r w:rsidR="000D76EA" w:rsidRPr="00CA4934">
        <w:rPr>
          <w:rFonts w:ascii="Times New Roman" w:eastAsia="SchoolBookSanPin" w:hAnsi="Times New Roman"/>
          <w:sz w:val="28"/>
          <w:szCs w:val="28"/>
          <w:lang w:val="ru-RU"/>
        </w:rPr>
        <w:t>организации</w:t>
      </w:r>
      <w:r w:rsidRPr="00CA4934">
        <w:rPr>
          <w:rFonts w:ascii="Times New Roman" w:eastAsia="SchoolBookSanPin" w:hAnsi="Times New Roman"/>
          <w:sz w:val="28"/>
          <w:szCs w:val="28"/>
          <w:lang w:val="ru-RU"/>
        </w:rPr>
        <w:t xml:space="preserve"> (безопасности жизни и здоровья </w:t>
      </w:r>
      <w:r w:rsidR="004B3F70"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w:t>
      </w:r>
      <w:r w:rsidR="004B3F70"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xml:space="preserve"> с окружающей средой, социальной защиты </w:t>
      </w:r>
      <w:r w:rsidR="00181A1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 Для достижения целей и задач внеурочной деятельности используетсявсе многообразие доступных объектов отечественной культуры, в том числе наследие отечественного кинематографа.</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деятельности,так и быть основой для разработки курсов внеурочной деятельности, посвященной этому виду отечественного искусства.</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более10 часов. Для недопущения перегрузки обучающихся допускается перенос образовательной нагрузки, реализуемой через внеурочную деятельность,на периоды каникул, но не более 1/2 количества часов. Внеурочная деятельностьв каникулярное время может реализовываться в рамках тематических программ (лагерь с дневным пребыванием на базе общеобразовательной организации илина базе загородных детских центров, в походах, поездках и другие).</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этом расходы времени на отдельные направления плана внеурочной деятельности могут отличаться:</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учебным предметам (включая занятия физической культурой и углубленное изучение предметов) еженедельно –от 2 до 4 часов;</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формированию функциональнойграмотности – от 1 до 2 часов;</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DF6CF9" w:rsidRPr="00CA4934" w:rsidRDefault="00DF6CF9"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организационное обеспечение учебной деятельности, осуществление педагогической поддержки социализации обучающихся и обеспечениеих благополучия еженедельно – от 2 до 3 часов.</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7. Общий </w:t>
      </w:r>
      <w:r w:rsidR="00CA100B" w:rsidRPr="00CA4934">
        <w:rPr>
          <w:rFonts w:ascii="Times New Roman" w:eastAsia="SchoolBookSanPin" w:hAnsi="Times New Roman"/>
          <w:sz w:val="28"/>
          <w:szCs w:val="28"/>
          <w:lang w:val="ru-RU"/>
        </w:rPr>
        <w:t>объём</w:t>
      </w:r>
      <w:r w:rsidR="00134744" w:rsidRPr="00CA4934">
        <w:rPr>
          <w:rFonts w:ascii="Times New Roman" w:eastAsia="SchoolBookSanPin" w:hAnsi="Times New Roman"/>
          <w:sz w:val="28"/>
          <w:szCs w:val="28"/>
          <w:lang w:val="ru-RU"/>
        </w:rPr>
        <w:t xml:space="preserve"> внеурочной деятельности не должен превышать 10 часовв неделю.</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7.1. Один час в неделю рекомендуется отводить на внеурочное занятие «Разговоры о важном». </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7.2. Внеурочные занятия «Разговоры о важном» направлены на развитие ценностного отношения обучающихся к своей родине – России, населяющимее людям, ее уникальной истории, богатой природе и великой культуре. Внеурочные занятия </w:t>
      </w:r>
      <w:r w:rsidR="00DF6CF9" w:rsidRPr="00CA4934">
        <w:rPr>
          <w:rFonts w:ascii="Times New Roman" w:eastAsia="SchoolBookSanPin" w:hAnsi="Times New Roman"/>
          <w:sz w:val="28"/>
          <w:szCs w:val="28"/>
          <w:lang w:val="ru-RU"/>
        </w:rPr>
        <w:t xml:space="preserve">«Разговоры о важном» </w:t>
      </w:r>
      <w:r w:rsidR="00134744" w:rsidRPr="00CA4934">
        <w:rPr>
          <w:rFonts w:ascii="Times New Roman" w:eastAsia="SchoolBookSanPin" w:hAnsi="Times New Roman"/>
          <w:sz w:val="28"/>
          <w:szCs w:val="28"/>
          <w:lang w:val="ru-RU"/>
        </w:rPr>
        <w:t>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7.3. Основной формат внеурочных занятий «Разговоры о важном» – разговор и (или) беседа с обучающимися. Основные темы занятий связаныс важнейшими аспектами жизни человека в современной России: знанием родной истории и пониманием сложностей современного мира, техническим прогрессоми сохранением природы, ориентацией в мировой художественной культуреи повседневной культуре поведения, доброжелательным отношениемк окружающим и ответственным отношением к собственным поступкам.</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w:t>
      </w:r>
      <w:r w:rsidR="00271309" w:rsidRPr="00CA4934">
        <w:rPr>
          <w:rFonts w:ascii="Times New Roman" w:eastAsia="SchoolBookSanPin" w:hAnsi="Times New Roman"/>
          <w:sz w:val="28"/>
          <w:szCs w:val="28"/>
          <w:lang w:val="ru-RU"/>
        </w:rPr>
        <w:t>В</w:t>
      </w:r>
      <w:r w:rsidR="00134744" w:rsidRPr="00CA4934">
        <w:rPr>
          <w:rFonts w:ascii="Times New Roman" w:eastAsia="SchoolBookSanPin" w:hAnsi="Times New Roman"/>
          <w:sz w:val="28"/>
          <w:szCs w:val="28"/>
          <w:lang w:val="ru-RU"/>
        </w:rPr>
        <w:t xml:space="preserve">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связис организацией предпрофильной подготовки. Выделение часов на внеурочную деятельность может различаться в связи </w:t>
      </w:r>
      <w:r w:rsidR="00B70831" w:rsidRPr="00CA4934">
        <w:rPr>
          <w:rFonts w:ascii="Times New Roman" w:eastAsia="SchoolBookSanPin" w:hAnsi="Times New Roman"/>
          <w:sz w:val="28"/>
          <w:szCs w:val="28"/>
          <w:lang w:val="ru-RU"/>
        </w:rPr>
        <w:t xml:space="preserve">с </w:t>
      </w:r>
      <w:r w:rsidR="00134744" w:rsidRPr="00CA4934">
        <w:rPr>
          <w:rFonts w:ascii="Times New Roman" w:eastAsia="SchoolBookSanPin" w:hAnsi="Times New Roman"/>
          <w:sz w:val="28"/>
          <w:szCs w:val="28"/>
          <w:lang w:val="ru-RU"/>
        </w:rPr>
        <w:t>необходимостью преодоления противоречий и разрешения проблем, возникающих в том или ином ученическом коллективе.</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предметами организационному обеспечению учебной деятельности;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модель плана с преобладанием педагогической поддержки обучающихсяи работы по обеспечению их благополучия в пространстве общеобразовательной </w:t>
      </w:r>
      <w:r w:rsidR="0002377D" w:rsidRPr="00CA4934">
        <w:rPr>
          <w:rFonts w:ascii="Times New Roman" w:eastAsia="SchoolBookSanPin" w:hAnsi="Times New Roman"/>
          <w:sz w:val="28"/>
          <w:szCs w:val="28"/>
          <w:lang w:val="ru-RU"/>
        </w:rPr>
        <w:t>организации</w:t>
      </w:r>
      <w:r w:rsidRPr="00CA4934">
        <w:rPr>
          <w:rFonts w:ascii="Times New Roman" w:eastAsia="SchoolBookSanPin" w:hAnsi="Times New Roman"/>
          <w:sz w:val="28"/>
          <w:szCs w:val="28"/>
          <w:lang w:val="ru-RU"/>
        </w:rPr>
        <w:t>;</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деятельности ученических сообществи воспитательных мероприятий.</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11.Формы реализации внеурочной деятельности образовательная организация определяет самостоятельно.</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12. Формы внеурочной деятельности должны предусматривать активностьи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деятельность(в том числе экспедиции, практики), экскурсии (в музеи, парки, на предприятияи другие), походы, деловые игры и другое.</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134744" w:rsidRPr="00CA4934" w:rsidRDefault="008F2BFA" w:rsidP="00E87D47">
      <w:pPr>
        <w:pStyle w:val="7"/>
        <w:spacing w:before="0" w:after="0" w:line="360" w:lineRule="auto"/>
        <w:ind w:firstLine="708"/>
        <w:jc w:val="both"/>
        <w:rPr>
          <w:rFonts w:eastAsia="SchoolBookSanPin"/>
          <w:b w:val="0"/>
          <w:sz w:val="28"/>
          <w:szCs w:val="28"/>
          <w:lang w:val="ru-RU"/>
        </w:rPr>
      </w:pPr>
      <w:r w:rsidRPr="00CA4934">
        <w:rPr>
          <w:rFonts w:eastAsia="SchoolBookSanPin"/>
          <w:b w:val="0"/>
          <w:sz w:val="28"/>
          <w:szCs w:val="28"/>
          <w:lang w:val="ru-RU"/>
        </w:rPr>
        <w:t>170</w:t>
      </w:r>
      <w:r w:rsidR="00D042A1" w:rsidRPr="00CA4934">
        <w:rPr>
          <w:rFonts w:eastAsia="SchoolBookSanPin"/>
          <w:b w:val="0"/>
          <w:sz w:val="28"/>
          <w:szCs w:val="28"/>
          <w:lang w:val="ru-RU"/>
        </w:rPr>
        <w:t>.</w:t>
      </w:r>
      <w:r w:rsidR="00134744" w:rsidRPr="00CA4934">
        <w:rPr>
          <w:rFonts w:eastAsia="SchoolBookSanPin"/>
          <w:b w:val="0"/>
          <w:sz w:val="28"/>
          <w:szCs w:val="28"/>
          <w:lang w:val="ru-RU"/>
        </w:rPr>
        <w:t> Федеральный календарный план воспитательной работы.</w:t>
      </w:r>
    </w:p>
    <w:p w:rsidR="00134744" w:rsidRPr="00CA4934" w:rsidRDefault="00D042A1"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8F2BFA" w:rsidRPr="00CA4934">
        <w:rPr>
          <w:rFonts w:ascii="Times New Roman" w:eastAsia="SchoolBookSanPin" w:hAnsi="Times New Roman"/>
          <w:sz w:val="28"/>
          <w:szCs w:val="28"/>
          <w:lang w:val="ru-RU"/>
        </w:rPr>
        <w:t>70</w:t>
      </w:r>
      <w:r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1. Федеральный календарный план воспитательной работы является единым для образовательных организаций. </w:t>
      </w:r>
    </w:p>
    <w:p w:rsidR="00134744" w:rsidRPr="00CA4934" w:rsidRDefault="008F2BFA"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170</w:t>
      </w:r>
      <w:r w:rsidR="00D042A1"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2. Федеральный календарный план воспитательной работы может быть реализован в рамках урочной и внеурочной деятельности. </w:t>
      </w:r>
    </w:p>
    <w:p w:rsidR="00134744" w:rsidRPr="00CA4934" w:rsidRDefault="008F2BFA"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170</w:t>
      </w:r>
      <w:r w:rsidR="00D042A1"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Сентябрь: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сентября: День знаний;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сентября: День окончания Второй мировой войны, День солидарностив борьбе с терроризмом;</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сентября: Международный день распространения грамотности</w:t>
      </w:r>
      <w:r w:rsidR="009F74FF" w:rsidRPr="00CA4934">
        <w:rPr>
          <w:rFonts w:ascii="Times New Roman" w:eastAsia="SchoolBookSanPin" w:hAnsi="Times New Roman"/>
          <w:sz w:val="28"/>
          <w:szCs w:val="28"/>
          <w:lang w:val="ru-RU"/>
        </w:rPr>
        <w:t>;</w:t>
      </w:r>
    </w:p>
    <w:p w:rsidR="009F74FF" w:rsidRPr="00CA4934" w:rsidRDefault="009F74FF"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сентября: Международный день памяти жертв фашизма.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Октябрь: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октября: Международный день пожилых людей; Международный день музыки;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октября: День защиты животных;</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октября: День учителя;</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октября: Международный день школьных библиотек;</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Третье воскресенье октября: День отца.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Ноябрь: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ноября: День народного единства</w:t>
      </w:r>
      <w:r w:rsidR="007539E0" w:rsidRPr="00CA4934">
        <w:rPr>
          <w:rFonts w:ascii="Times New Roman" w:eastAsia="SchoolBookSanPin" w:hAnsi="Times New Roman"/>
          <w:sz w:val="28"/>
          <w:szCs w:val="28"/>
          <w:lang w:val="ru-RU"/>
        </w:rPr>
        <w:t>;</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Последнее воскресенье ноября: День Матери;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30 ноября: День Государственного герба Российской Федерации.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Декабрь: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декабря: День неизвестного солдата; Международный день инвалидов;</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декабря: День добровольца (волонтера) в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декабря: День Героев Отечества;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декабря: День Конституции Российской Федерации.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Январь: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января: День российского студенчества;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27 января: День </w:t>
      </w:r>
      <w:r w:rsidR="007539E0" w:rsidRPr="00CA4934">
        <w:rPr>
          <w:rFonts w:ascii="Times New Roman" w:eastAsia="SchoolBookSanPin" w:hAnsi="Times New Roman"/>
          <w:sz w:val="28"/>
          <w:szCs w:val="28"/>
          <w:lang w:val="ru-RU"/>
        </w:rPr>
        <w:t>полного освобождения Ленинграда от фашистской блокады;</w:t>
      </w:r>
      <w:r w:rsidRPr="00CA4934">
        <w:rPr>
          <w:rFonts w:ascii="Times New Roman" w:eastAsia="SchoolBookSanPin" w:hAnsi="Times New Roman"/>
          <w:sz w:val="28"/>
          <w:szCs w:val="28"/>
          <w:lang w:val="ru-RU"/>
        </w:rPr>
        <w:t xml:space="preserve"> День освобождения Красной армией крупнейшего «лагеря смерти» Аушвиц-Биркенау (Освенцима) – День памяти жертв Холокоста.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Февраль: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февраля: День разгрома советскими войсками немецко-фашистских войскв Сталинградской битве;</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февраля: День российской науки;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февраля: День памяти о россиянах, исполнявших служебный долгза пределами Отечества;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21 февраля: Международный день родного языка;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 февраля: День защитника Отечества.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Март:</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марта: Международный женский день;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 марта: День воссоединения Крыма с Россией</w:t>
      </w:r>
      <w:r w:rsidR="007539E0" w:rsidRPr="00CA4934">
        <w:rPr>
          <w:rFonts w:ascii="Times New Roman" w:eastAsia="SchoolBookSanPin" w:hAnsi="Times New Roman"/>
          <w:sz w:val="28"/>
          <w:szCs w:val="28"/>
          <w:lang w:val="ru-RU"/>
        </w:rPr>
        <w:t>;</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марта: Всемирный день театра.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Апрель:</w:t>
      </w:r>
    </w:p>
    <w:p w:rsidR="00134744" w:rsidRPr="00CA4934" w:rsidRDefault="007539E0"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апреля: День космонавтики;</w:t>
      </w:r>
    </w:p>
    <w:p w:rsidR="007539E0" w:rsidRPr="00CA4934" w:rsidRDefault="007539E0"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апреля: День памяти о геноциде советского народа нацистамии их пособниками в годы Великой Отечественной войны.</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мая: Праздник Весны и Труда;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День Победы;</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мая: День детских общественных организаций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24 мая: День славянской письменности и культуры.</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Июнь: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июня: День защиты детей;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июня: День русского языка;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июня: День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июня: День памяти и скорби;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июня: День молодежи.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Июль: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июля: День семьи, любви и верности.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Август:</w:t>
      </w:r>
    </w:p>
    <w:p w:rsidR="00134744" w:rsidRPr="00CA4934" w:rsidRDefault="00E43C86"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Вторая суббота августа</w:t>
      </w:r>
      <w:r w:rsidR="00134744" w:rsidRPr="00CA4934">
        <w:rPr>
          <w:rFonts w:ascii="Times New Roman" w:eastAsia="SchoolBookSanPin" w:hAnsi="Times New Roman"/>
          <w:sz w:val="28"/>
          <w:szCs w:val="28"/>
          <w:lang w:val="ru-RU"/>
        </w:rPr>
        <w:t>: День физкультурника;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августа: День Государственного флага Российской Федерации;</w:t>
      </w:r>
    </w:p>
    <w:p w:rsidR="00134744" w:rsidRPr="00EF3BE1" w:rsidRDefault="00134744" w:rsidP="00ED52D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августа: День российского кино.</w:t>
      </w:r>
      <w:bookmarkEnd w:id="1"/>
    </w:p>
    <w:sectPr w:rsidR="00134744" w:rsidRPr="00EF3BE1" w:rsidSect="002663D9">
      <w:headerReference w:type="default" r:id="rId11"/>
      <w:footerReference w:type="even" r:id="rId12"/>
      <w:pgSz w:w="11907" w:h="16840"/>
      <w:pgMar w:top="1134" w:right="567" w:bottom="1276" w:left="1134" w:header="567" w:footer="567"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5D53" w:rsidRDefault="00CA5D53">
      <w:pPr>
        <w:spacing w:after="0" w:line="240" w:lineRule="auto"/>
      </w:pPr>
      <w:r>
        <w:separator/>
      </w:r>
    </w:p>
  </w:endnote>
  <w:endnote w:type="continuationSeparator" w:id="0">
    <w:p w:rsidR="00CA5D53" w:rsidRDefault="00CA5D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charset w:val="00"/>
    <w:family w:val="swiss"/>
    <w:pitch w:val="variable"/>
    <w:sig w:usb0="00000001" w:usb1="00000000" w:usb2="00000000" w:usb3="00000000" w:csb0="00000005"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OfficinaSansBoldITC">
    <w:altName w:val="Arial"/>
    <w:charset w:val="00"/>
    <w:family w:val="swiss"/>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sig w:usb0="00000000" w:usb1="00000000" w:usb2="00000000" w:usb3="00000000" w:csb0="00000000" w:csb1="00000000"/>
  </w:font>
  <w:font w:name="Lucida Sans">
    <w:charset w:val="00"/>
    <w:family w:val="swiss"/>
    <w:pitch w:val="variable"/>
    <w:sig w:usb0="00000003" w:usb1="00000000" w:usb2="00000000" w:usb3="00000000" w:csb0="00000001" w:csb1="00000000"/>
  </w:font>
  <w:font w:name="Microsoft YaHei">
    <w:panose1 w:val="020B0503020204020204"/>
    <w:charset w:val="86"/>
    <w:family w:val="swiss"/>
    <w:pitch w:val="variable"/>
    <w:sig w:usb0="A0000287" w:usb1="28C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OfficinaSansBookITC">
    <w:altName w:val="Franklin Gothic Medium Cond"/>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624" w:rsidRDefault="00635624">
    <w:pPr>
      <w:spacing w:after="0"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5D53" w:rsidRDefault="00CA5D53">
      <w:pPr>
        <w:spacing w:after="0" w:line="240" w:lineRule="auto"/>
      </w:pPr>
      <w:r>
        <w:separator/>
      </w:r>
    </w:p>
  </w:footnote>
  <w:footnote w:type="continuationSeparator" w:id="0">
    <w:p w:rsidR="00CA5D53" w:rsidRDefault="00CA5D53">
      <w:pPr>
        <w:spacing w:after="0" w:line="240" w:lineRule="auto"/>
      </w:pPr>
      <w:r>
        <w:continuationSeparator/>
      </w:r>
    </w:p>
  </w:footnote>
  <w:footnote w:id="1">
    <w:p w:rsidR="00635624" w:rsidRPr="00DD5AB2" w:rsidRDefault="00635624" w:rsidP="00E16212">
      <w:pPr>
        <w:pStyle w:val="af6"/>
        <w:jc w:val="both"/>
        <w:rPr>
          <w:rFonts w:ascii="Times New Roman" w:hAnsi="Times New Roman"/>
          <w:sz w:val="24"/>
          <w:szCs w:val="24"/>
          <w:lang w:val="ru-RU"/>
        </w:rPr>
      </w:pPr>
      <w:r w:rsidRPr="000233C4">
        <w:rPr>
          <w:rStyle w:val="affa"/>
          <w:sz w:val="24"/>
          <w:szCs w:val="24"/>
          <w:vertAlign w:val="superscript"/>
        </w:rPr>
        <w:footnoteRef/>
      </w:r>
      <w:r w:rsidRPr="00E16212">
        <w:rPr>
          <w:rFonts w:ascii="Times New Roman" w:hAnsi="Times New Roman"/>
          <w:sz w:val="24"/>
          <w:szCs w:val="24"/>
          <w:lang w:val="ru-RU" w:eastAsia="en-US"/>
        </w:rPr>
        <w:t>Пункт 10</w:t>
      </w:r>
      <w:r w:rsidRPr="00B63E77">
        <w:rPr>
          <w:rFonts w:ascii="Times New Roman" w:hAnsi="Times New Roman"/>
          <w:sz w:val="24"/>
          <w:szCs w:val="24"/>
          <w:vertAlign w:val="superscript"/>
          <w:lang w:val="ru-RU" w:eastAsia="en-US"/>
        </w:rPr>
        <w:t>1</w:t>
      </w:r>
      <w:r w:rsidRPr="00E16212">
        <w:rPr>
          <w:rFonts w:ascii="Times New Roman" w:hAnsi="Times New Roman"/>
          <w:sz w:val="24"/>
          <w:szCs w:val="24"/>
          <w:lang w:val="ru-RU" w:eastAsia="en-US"/>
        </w:rPr>
        <w:t xml:space="preserve"> статьи 2 Федерального закона от 29 декабря 2012 г. № 273-ФЗ «Об образовании</w:t>
      </w:r>
      <w:r>
        <w:rPr>
          <w:rFonts w:ascii="Times New Roman" w:hAnsi="Times New Roman"/>
          <w:sz w:val="24"/>
          <w:szCs w:val="24"/>
          <w:lang w:val="ru-RU" w:eastAsia="en-US"/>
        </w:rPr>
        <w:t xml:space="preserve"> </w:t>
      </w:r>
      <w:r w:rsidRPr="00E16212">
        <w:rPr>
          <w:rFonts w:ascii="Times New Roman" w:hAnsi="Times New Roman"/>
          <w:sz w:val="24"/>
          <w:szCs w:val="24"/>
          <w:lang w:val="ru-RU" w:eastAsia="en-US"/>
        </w:rPr>
        <w:t>в Российской Федерации»</w:t>
      </w:r>
      <w:r w:rsidRPr="00DD5AB2">
        <w:rPr>
          <w:rFonts w:ascii="Times New Roman" w:hAnsi="Times New Roman"/>
          <w:sz w:val="24"/>
          <w:szCs w:val="24"/>
          <w:lang w:val="ru-RU"/>
        </w:rPr>
        <w:t>.</w:t>
      </w:r>
    </w:p>
  </w:footnote>
  <w:footnote w:id="2">
    <w:p w:rsidR="00635624" w:rsidRPr="00DD5AB2" w:rsidRDefault="00635624" w:rsidP="000B1C4A">
      <w:pPr>
        <w:pStyle w:val="af6"/>
        <w:jc w:val="both"/>
        <w:rPr>
          <w:rFonts w:ascii="Times New Roman" w:hAnsi="Times New Roman"/>
          <w:lang w:val="ru-RU"/>
        </w:rPr>
      </w:pPr>
      <w:r>
        <w:rPr>
          <w:rStyle w:val="af8"/>
        </w:rPr>
        <w:footnoteRef/>
      </w:r>
      <w:r w:rsidRPr="00DD5AB2">
        <w:rPr>
          <w:rFonts w:ascii="Times New Roman" w:hAnsi="Times New Roman"/>
          <w:sz w:val="24"/>
          <w:szCs w:val="24"/>
          <w:lang w:val="ru-RU"/>
        </w:rPr>
        <w:t>Часть 6</w:t>
      </w:r>
      <w:r>
        <w:rPr>
          <w:rFonts w:ascii="Times New Roman" w:hAnsi="Times New Roman"/>
          <w:sz w:val="24"/>
          <w:szCs w:val="24"/>
          <w:vertAlign w:val="superscript"/>
          <w:lang w:val="ru-RU"/>
        </w:rPr>
        <w:t>3</w:t>
      </w:r>
      <w:r w:rsidRPr="00DD5AB2">
        <w:rPr>
          <w:rFonts w:ascii="Times New Roman" w:hAnsi="Times New Roman"/>
          <w:sz w:val="24"/>
          <w:szCs w:val="24"/>
          <w:lang w:val="ru-RU"/>
        </w:rPr>
        <w:t xml:space="preserve"> статьи 12 Федерального закона от 29 декабря 2012 г. № 273-ФЗ «Об образованиив Российской Федерации».</w:t>
      </w:r>
    </w:p>
  </w:footnote>
  <w:footnote w:id="3">
    <w:p w:rsidR="00635624" w:rsidRPr="005F756C" w:rsidRDefault="00635624" w:rsidP="006828E3">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31федерального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утвержд</w:t>
      </w:r>
      <w:r>
        <w:rPr>
          <w:rFonts w:ascii="Times New Roman" w:hAnsi="Times New Roman"/>
          <w:sz w:val="24"/>
          <w:szCs w:val="24"/>
          <w:lang w:val="ru-RU"/>
        </w:rPr>
        <w:t>ё</w:t>
      </w:r>
      <w:r w:rsidRPr="005F756C">
        <w:rPr>
          <w:rFonts w:ascii="Times New Roman" w:hAnsi="Times New Roman"/>
          <w:sz w:val="24"/>
          <w:szCs w:val="24"/>
          <w:lang w:val="ru-RU"/>
        </w:rPr>
        <w:t xml:space="preserve">нного приказом Министерства просвещения Российской Федерацииот </w:t>
      </w:r>
      <w:r>
        <w:rPr>
          <w:rFonts w:ascii="Times New Roman" w:hAnsi="Times New Roman"/>
          <w:sz w:val="24"/>
          <w:szCs w:val="24"/>
          <w:lang w:val="ru-RU"/>
        </w:rPr>
        <w:t>31мая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приказами Министерства просвещения Российской Федерации</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69675)</w:t>
      </w:r>
      <w:r w:rsidRPr="00561D26">
        <w:rPr>
          <w:rFonts w:ascii="Times New Roman" w:hAnsi="Times New Roman"/>
          <w:lang w:val="ru-RU"/>
        </w:rPr>
        <w:t xml:space="preserve">и </w:t>
      </w:r>
      <w:r w:rsidRPr="00561D26">
        <w:rPr>
          <w:rFonts w:ascii="Times New Roman" w:hAnsi="Times New Roman"/>
          <w:sz w:val="24"/>
          <w:szCs w:val="24"/>
          <w:lang w:val="ru-RU"/>
        </w:rPr>
        <w:t>от 8 нояб</w:t>
      </w:r>
      <w:r>
        <w:rPr>
          <w:rFonts w:ascii="Times New Roman" w:hAnsi="Times New Roman"/>
          <w:sz w:val="24"/>
          <w:szCs w:val="24"/>
          <w:lang w:val="ru-RU"/>
        </w:rPr>
        <w:t>р</w:t>
      </w:r>
      <w:r w:rsidRPr="00561D26">
        <w:rPr>
          <w:rFonts w:ascii="Times New Roman" w:hAnsi="Times New Roman"/>
          <w:sz w:val="24"/>
          <w:szCs w:val="24"/>
          <w:lang w:val="ru-RU"/>
        </w:rPr>
        <w:t>я 2022 г. № 955(зарегистрирован Мин</w:t>
      </w:r>
      <w:r>
        <w:rPr>
          <w:rFonts w:ascii="Times New Roman" w:hAnsi="Times New Roman"/>
          <w:sz w:val="24"/>
          <w:szCs w:val="24"/>
          <w:lang w:val="ru-RU"/>
        </w:rPr>
        <w:t>истерством юстиции</w:t>
      </w:r>
      <w:r w:rsidRPr="00561D26">
        <w:rPr>
          <w:rFonts w:ascii="Times New Roman" w:hAnsi="Times New Roman"/>
          <w:sz w:val="24"/>
          <w:szCs w:val="24"/>
          <w:lang w:val="ru-RU"/>
        </w:rPr>
        <w:t xml:space="preserve"> Росси</w:t>
      </w:r>
      <w:r>
        <w:rPr>
          <w:rFonts w:ascii="Times New Roman" w:hAnsi="Times New Roman"/>
          <w:sz w:val="24"/>
          <w:szCs w:val="24"/>
          <w:lang w:val="ru-RU"/>
        </w:rPr>
        <w:t xml:space="preserve">йской Федерации </w:t>
      </w:r>
      <w:r w:rsidRPr="00561D26">
        <w:rPr>
          <w:rFonts w:ascii="Times New Roman" w:hAnsi="Times New Roman"/>
          <w:sz w:val="24"/>
          <w:szCs w:val="24"/>
          <w:lang w:val="ru-RU"/>
        </w:rPr>
        <w:t>6</w:t>
      </w:r>
      <w:r>
        <w:rPr>
          <w:rFonts w:ascii="Times New Roman" w:hAnsi="Times New Roman"/>
          <w:sz w:val="24"/>
          <w:szCs w:val="24"/>
          <w:lang w:val="ru-RU"/>
        </w:rPr>
        <w:t xml:space="preserve"> февраля </w:t>
      </w:r>
      <w:r w:rsidRPr="00561D26">
        <w:rPr>
          <w:rFonts w:ascii="Times New Roman" w:hAnsi="Times New Roman"/>
          <w:sz w:val="24"/>
          <w:szCs w:val="24"/>
          <w:lang w:val="ru-RU"/>
        </w:rPr>
        <w:t xml:space="preserve">2023 </w:t>
      </w:r>
      <w:r>
        <w:rPr>
          <w:rFonts w:ascii="Times New Roman" w:hAnsi="Times New Roman"/>
          <w:sz w:val="24"/>
          <w:szCs w:val="24"/>
          <w:lang w:val="ru-RU"/>
        </w:rPr>
        <w:t>г., регистрационный №</w:t>
      </w:r>
      <w:r w:rsidRPr="00561D26">
        <w:rPr>
          <w:rFonts w:ascii="Times New Roman" w:hAnsi="Times New Roman"/>
          <w:sz w:val="24"/>
          <w:szCs w:val="24"/>
          <w:lang w:val="ru-RU"/>
        </w:rPr>
        <w:t xml:space="preserve"> 72264</w:t>
      </w:r>
      <w:r w:rsidRPr="006828E3">
        <w:rPr>
          <w:rFonts w:ascii="Times New Roman" w:hAnsi="Times New Roman"/>
          <w:sz w:val="24"/>
          <w:szCs w:val="24"/>
          <w:lang w:val="ru-RU"/>
        </w:rPr>
        <w:t>)</w:t>
      </w:r>
      <w:r>
        <w:rPr>
          <w:rFonts w:ascii="Times New Roman" w:hAnsi="Times New Roman"/>
          <w:sz w:val="24"/>
          <w:szCs w:val="24"/>
          <w:lang w:val="ru-RU"/>
        </w:rPr>
        <w:t xml:space="preserve"> (далее – ФГОС ООО, утверждённый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14федерального государственного образовательного стандарта основного общего образования, утверждё</w:t>
      </w:r>
      <w:r w:rsidRPr="005F756C">
        <w:rPr>
          <w:rFonts w:ascii="Times New Roman" w:hAnsi="Times New Roman"/>
          <w:sz w:val="24"/>
          <w:szCs w:val="24"/>
          <w:lang w:val="ru-RU"/>
        </w:rPr>
        <w:t xml:space="preserve">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Федерацииот </w:t>
      </w:r>
      <w:r>
        <w:rPr>
          <w:rFonts w:ascii="Times New Roman" w:hAnsi="Times New Roman"/>
          <w:sz w:val="24"/>
          <w:szCs w:val="24"/>
          <w:lang w:val="ru-RU"/>
        </w:rPr>
        <w:t>17декабря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приказ</w:t>
      </w:r>
      <w:r>
        <w:rPr>
          <w:rFonts w:ascii="Times New Roman" w:hAnsi="Times New Roman"/>
          <w:sz w:val="24"/>
          <w:szCs w:val="24"/>
          <w:lang w:val="ru-RU"/>
        </w:rPr>
        <w:t>ами</w:t>
      </w:r>
      <w:r w:rsidRPr="006828E3">
        <w:rPr>
          <w:rFonts w:ascii="Times New Roman" w:hAnsi="Times New Roman"/>
          <w:sz w:val="24"/>
          <w:szCs w:val="24"/>
          <w:lang w:val="ru-RU"/>
        </w:rPr>
        <w:t xml:space="preserve"> Министерства просвещения Российской Федерации от 11 декабря 2020 г. № 712 (зарегистрированМинистерством юстиции Российской Федерации 25 декабря 2020 г., регистрационный № 61828)</w:t>
      </w:r>
      <w:r w:rsidRPr="003A1A20">
        <w:rPr>
          <w:rFonts w:ascii="Times New Roman" w:hAnsi="Times New Roman"/>
          <w:sz w:val="24"/>
          <w:szCs w:val="24"/>
          <w:lang w:val="ru-RU"/>
        </w:rPr>
        <w:t xml:space="preserve">и от 8 ноября 2022 г. № 955 (зарегистрирован Министерством юстиции Российской Федерации6 февраля 2023 г., регистрационный № 72264) </w:t>
      </w:r>
      <w:r>
        <w:rPr>
          <w:rFonts w:ascii="Times New Roman" w:hAnsi="Times New Roman"/>
          <w:sz w:val="24"/>
          <w:szCs w:val="24"/>
          <w:lang w:val="ru-RU"/>
        </w:rPr>
        <w:t>(далее – ФГОС ООО, утвержденный приказом№ 1897).</w:t>
      </w:r>
    </w:p>
  </w:footnote>
  <w:footnote w:id="4">
    <w:p w:rsidR="00635624" w:rsidRPr="00891B45" w:rsidRDefault="00635624" w:rsidP="00891B45">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31ФГОС ООО, утверждённого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14ФГОС ООО, утверждённого приказом № 1897.</w:t>
      </w:r>
    </w:p>
  </w:footnote>
  <w:footnote w:id="5">
    <w:p w:rsidR="00635624" w:rsidRPr="005F756C" w:rsidRDefault="00635624" w:rsidP="005F756C">
      <w:pPr>
        <w:widowControl/>
        <w:autoSpaceDE w:val="0"/>
        <w:autoSpaceDN w:val="0"/>
        <w:adjustRightInd w:val="0"/>
        <w:spacing w:after="0" w:line="240" w:lineRule="auto"/>
        <w:jc w:val="both"/>
        <w:rPr>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 xml:space="preserve">31ФГОС ООО, утверждённого приказом № 287; </w:t>
      </w:r>
      <w:r w:rsidRPr="00CA4934">
        <w:rPr>
          <w:rFonts w:ascii="Times New Roman" w:hAnsi="Times New Roman"/>
          <w:sz w:val="24"/>
          <w:szCs w:val="24"/>
          <w:lang w:val="ru-RU"/>
        </w:rPr>
        <w:t>пункт 14 ФГОС ООО</w:t>
      </w:r>
      <w:r w:rsidRPr="00B718C1">
        <w:rPr>
          <w:rFonts w:ascii="Times New Roman" w:hAnsi="Times New Roman"/>
          <w:sz w:val="24"/>
          <w:szCs w:val="24"/>
          <w:lang w:val="ru-RU"/>
        </w:rPr>
        <w:t>, утвержденного приказом № 1897.</w:t>
      </w:r>
    </w:p>
  </w:footnote>
  <w:footnote w:id="6">
    <w:p w:rsidR="00635624" w:rsidRPr="005F756C" w:rsidRDefault="00635624" w:rsidP="00B41F62">
      <w:pPr>
        <w:widowControl/>
        <w:autoSpaceDE w:val="0"/>
        <w:autoSpaceDN w:val="0"/>
        <w:adjustRightInd w:val="0"/>
        <w:spacing w:after="0" w:line="240" w:lineRule="auto"/>
        <w:jc w:val="both"/>
        <w:rPr>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 xml:space="preserve">32ФГОС ООО, утверждённого приказом № 287; </w:t>
      </w:r>
      <w:r w:rsidRPr="00CA4934">
        <w:rPr>
          <w:rFonts w:ascii="Times New Roman" w:hAnsi="Times New Roman"/>
          <w:sz w:val="24"/>
          <w:szCs w:val="24"/>
          <w:lang w:val="ru-RU"/>
        </w:rPr>
        <w:t>пункт 14 ФГОС ООО,</w:t>
      </w:r>
      <w:r>
        <w:rPr>
          <w:rFonts w:ascii="Times New Roman" w:hAnsi="Times New Roman"/>
          <w:sz w:val="24"/>
          <w:szCs w:val="24"/>
          <w:lang w:val="ru-RU"/>
        </w:rPr>
        <w:t xml:space="preserve"> утвержденного приказом № 1897.</w:t>
      </w:r>
    </w:p>
  </w:footnote>
  <w:footnote w:id="7">
    <w:p w:rsidR="00635624" w:rsidRPr="00C72E49" w:rsidRDefault="00635624" w:rsidP="00A24D19">
      <w:pPr>
        <w:widowControl/>
        <w:autoSpaceDE w:val="0"/>
        <w:autoSpaceDN w:val="0"/>
        <w:adjustRightInd w:val="0"/>
        <w:spacing w:after="0" w:line="240" w:lineRule="auto"/>
        <w:jc w:val="both"/>
        <w:rPr>
          <w:sz w:val="24"/>
          <w:szCs w:val="24"/>
          <w:lang w:val="ru-RU"/>
        </w:rPr>
      </w:pPr>
      <w:r>
        <w:rPr>
          <w:rStyle w:val="af8"/>
        </w:rPr>
        <w:footnoteRef/>
      </w:r>
      <w:r w:rsidRPr="005F756C">
        <w:rPr>
          <w:rFonts w:ascii="Times New Roman" w:hAnsi="Times New Roman"/>
          <w:sz w:val="24"/>
          <w:szCs w:val="24"/>
          <w:lang w:val="ru-RU"/>
        </w:rPr>
        <w:t xml:space="preserve">Пункт </w:t>
      </w:r>
      <w:r>
        <w:rPr>
          <w:rFonts w:ascii="Times New Roman" w:hAnsi="Times New Roman"/>
          <w:sz w:val="24"/>
          <w:szCs w:val="24"/>
          <w:lang w:val="ru-RU"/>
        </w:rPr>
        <w:t>32.2ФГОС ООО, утверждённого приказом № 287</w:t>
      </w:r>
      <w:r w:rsidRPr="00CA4934">
        <w:rPr>
          <w:rFonts w:ascii="Times New Roman" w:hAnsi="Times New Roman"/>
          <w:sz w:val="24"/>
          <w:szCs w:val="24"/>
          <w:lang w:val="ru-RU"/>
        </w:rPr>
        <w:t>; пункты 14, 18.2.1 ФГОС</w:t>
      </w:r>
      <w:r>
        <w:rPr>
          <w:rFonts w:ascii="Times New Roman" w:hAnsi="Times New Roman"/>
          <w:sz w:val="24"/>
          <w:szCs w:val="24"/>
          <w:lang w:val="ru-RU"/>
        </w:rPr>
        <w:t xml:space="preserve"> ООО, утвержденного приказом № 1897</w:t>
      </w:r>
      <w:r w:rsidRPr="00C72E49">
        <w:rPr>
          <w:rFonts w:ascii="Times New Roman" w:hAnsi="Times New Roman"/>
          <w:sz w:val="24"/>
          <w:szCs w:val="24"/>
          <w:lang w:val="ru-RU"/>
        </w:rPr>
        <w:t>.</w:t>
      </w:r>
    </w:p>
  </w:footnote>
  <w:footnote w:id="8">
    <w:p w:rsidR="00635624" w:rsidRPr="00C72E49" w:rsidRDefault="00635624" w:rsidP="00802982">
      <w:pPr>
        <w:widowControl/>
        <w:autoSpaceDE w:val="0"/>
        <w:autoSpaceDN w:val="0"/>
        <w:adjustRightInd w:val="0"/>
        <w:spacing w:after="0" w:line="240" w:lineRule="auto"/>
        <w:jc w:val="both"/>
        <w:rPr>
          <w:sz w:val="24"/>
          <w:szCs w:val="24"/>
          <w:lang w:val="ru-RU"/>
        </w:rPr>
      </w:pPr>
      <w:r w:rsidRPr="00C72E49">
        <w:rPr>
          <w:rStyle w:val="af8"/>
          <w:sz w:val="24"/>
          <w:szCs w:val="24"/>
        </w:rPr>
        <w:footnoteRef/>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val="ru-RU" w:eastAsia="ru-RU"/>
        </w:rPr>
        <w:t>.</w:t>
      </w:r>
    </w:p>
  </w:footnote>
  <w:footnote w:id="9">
    <w:p w:rsidR="00635624" w:rsidRPr="00CA4934" w:rsidRDefault="00635624" w:rsidP="00A24D19">
      <w:pPr>
        <w:widowControl/>
        <w:autoSpaceDE w:val="0"/>
        <w:autoSpaceDN w:val="0"/>
        <w:adjustRightInd w:val="0"/>
        <w:spacing w:after="0" w:line="240" w:lineRule="auto"/>
        <w:jc w:val="both"/>
        <w:rPr>
          <w:lang w:val="ru-RU"/>
        </w:rPr>
      </w:pPr>
      <w:r w:rsidRPr="00C72E49">
        <w:rPr>
          <w:rStyle w:val="af8"/>
          <w:sz w:val="24"/>
          <w:szCs w:val="24"/>
        </w:rPr>
        <w:footnoteRef/>
      </w:r>
      <w:r w:rsidRPr="00C72E49">
        <w:rPr>
          <w:rFonts w:ascii="Times New Roman" w:hAnsi="Times New Roman"/>
          <w:sz w:val="24"/>
          <w:szCs w:val="24"/>
          <w:lang w:val="ru-RU"/>
        </w:rPr>
        <w:t xml:space="preserve">Пункт 32.3 </w:t>
      </w:r>
      <w:r>
        <w:rPr>
          <w:rFonts w:ascii="Times New Roman" w:hAnsi="Times New Roman"/>
          <w:sz w:val="24"/>
          <w:szCs w:val="24"/>
          <w:lang w:val="ru-RU"/>
        </w:rPr>
        <w:t xml:space="preserve">ФГОС ООО, утверждённого </w:t>
      </w:r>
      <w:r w:rsidRPr="00CA4934">
        <w:rPr>
          <w:rFonts w:ascii="Times New Roman" w:hAnsi="Times New Roman"/>
          <w:sz w:val="24"/>
          <w:szCs w:val="24"/>
          <w:lang w:val="ru-RU"/>
        </w:rPr>
        <w:t>приказом № 287; пункты 14, 18.2.3 ФГОС ООО, утверждённого приказом № 1897.</w:t>
      </w:r>
    </w:p>
  </w:footnote>
  <w:footnote w:id="10">
    <w:p w:rsidR="00635624" w:rsidRPr="00DD5AB2" w:rsidRDefault="00635624" w:rsidP="00A24D19">
      <w:pPr>
        <w:widowControl/>
        <w:autoSpaceDE w:val="0"/>
        <w:autoSpaceDN w:val="0"/>
        <w:adjustRightInd w:val="0"/>
        <w:spacing w:after="0" w:line="240" w:lineRule="auto"/>
        <w:jc w:val="both"/>
        <w:rPr>
          <w:lang w:val="ru-RU"/>
        </w:rPr>
      </w:pPr>
      <w:r w:rsidRPr="00CA4934">
        <w:rPr>
          <w:rStyle w:val="af8"/>
        </w:rPr>
        <w:footnoteRef/>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1">
    <w:p w:rsidR="00635624" w:rsidRPr="00CA4934" w:rsidRDefault="00635624" w:rsidP="00A24D19">
      <w:pPr>
        <w:widowControl/>
        <w:autoSpaceDE w:val="0"/>
        <w:autoSpaceDN w:val="0"/>
        <w:adjustRightInd w:val="0"/>
        <w:spacing w:after="0" w:line="240" w:lineRule="auto"/>
        <w:jc w:val="both"/>
        <w:rPr>
          <w:lang w:val="ru-RU"/>
        </w:rPr>
      </w:pPr>
      <w:r w:rsidRPr="00CA4934">
        <w:rPr>
          <w:rStyle w:val="af8"/>
        </w:rPr>
        <w:footnoteRef/>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rsidR="00635624" w:rsidRPr="00A24D19" w:rsidRDefault="00635624" w:rsidP="00A24D19">
      <w:pPr>
        <w:widowControl/>
        <w:autoSpaceDE w:val="0"/>
        <w:autoSpaceDN w:val="0"/>
        <w:adjustRightInd w:val="0"/>
        <w:spacing w:after="0" w:line="240" w:lineRule="auto"/>
        <w:jc w:val="both"/>
        <w:rPr>
          <w:lang w:val="ru-RU"/>
        </w:rPr>
      </w:pPr>
      <w:r w:rsidRPr="00CA4934">
        <w:rPr>
          <w:rStyle w:val="af8"/>
        </w:rPr>
        <w:footnoteRef/>
      </w:r>
      <w:r w:rsidRPr="00CA4934">
        <w:rPr>
          <w:rFonts w:ascii="Times New Roman" w:hAnsi="Times New Roman"/>
          <w:sz w:val="24"/>
          <w:szCs w:val="24"/>
          <w:lang w:val="ru-RU"/>
        </w:rPr>
        <w:t>Пункт 33 ФГОС ООО, утверждённого приказом № 287; пункт 14 ФГОС ООО</w:t>
      </w:r>
      <w:r>
        <w:rPr>
          <w:rFonts w:ascii="Times New Roman" w:hAnsi="Times New Roman"/>
          <w:sz w:val="24"/>
          <w:szCs w:val="24"/>
          <w:lang w:val="ru-RU"/>
        </w:rPr>
        <w:t>, утверждённого приказом № 1897.</w:t>
      </w:r>
    </w:p>
  </w:footnote>
  <w:footnote w:id="13">
    <w:p w:rsidR="00635624" w:rsidRPr="00DD5AB2" w:rsidRDefault="00635624" w:rsidP="00AE479F">
      <w:pPr>
        <w:pStyle w:val="af6"/>
        <w:jc w:val="both"/>
        <w:rPr>
          <w:lang w:val="ru-RU"/>
        </w:rPr>
      </w:pPr>
      <w:r>
        <w:rPr>
          <w:rStyle w:val="af8"/>
        </w:rPr>
        <w:footnoteRef/>
      </w:r>
      <w:r w:rsidRPr="00EE0888">
        <w:rPr>
          <w:rFonts w:ascii="Times New Roman" w:hAnsi="Times New Roman"/>
          <w:sz w:val="24"/>
          <w:szCs w:val="24"/>
          <w:lang w:val="ru-RU"/>
        </w:rPr>
        <w:t xml:space="preserve">Пункт 3 </w:t>
      </w:r>
      <w:r w:rsidRPr="00DD5AB2">
        <w:rPr>
          <w:rFonts w:ascii="Times New Roman" w:hAnsi="Times New Roman"/>
          <w:sz w:val="24"/>
          <w:szCs w:val="24"/>
          <w:lang w:val="ru-RU"/>
        </w:rPr>
        <w:t>части 1статьи</w:t>
      </w:r>
      <w:r w:rsidRPr="00EE0888">
        <w:rPr>
          <w:rFonts w:ascii="Times New Roman" w:hAnsi="Times New Roman"/>
          <w:sz w:val="24"/>
          <w:szCs w:val="24"/>
          <w:lang w:val="ru-RU"/>
        </w:rPr>
        <w:t>34</w:t>
      </w:r>
      <w:r w:rsidRPr="00DD5AB2">
        <w:rPr>
          <w:rFonts w:ascii="Times New Roman" w:hAnsi="Times New Roman"/>
          <w:sz w:val="24"/>
          <w:szCs w:val="24"/>
          <w:lang w:val="ru-RU"/>
        </w:rPr>
        <w:t xml:space="preserve"> Федерального закона от 29 декабря 2012 г. № 273-ФЗ «Об образованиив Российской Федерации».</w:t>
      </w:r>
    </w:p>
  </w:footnote>
  <w:footnote w:id="14">
    <w:p w:rsidR="00635624" w:rsidRDefault="00635624" w:rsidP="00614054">
      <w:pPr>
        <w:pStyle w:val="af6"/>
        <w:jc w:val="both"/>
        <w:rPr>
          <w:lang w:val="ru-RU"/>
        </w:rPr>
      </w:pPr>
      <w:r>
        <w:rPr>
          <w:rStyle w:val="af8"/>
        </w:rPr>
        <w:footnoteRef/>
      </w:r>
      <w:r>
        <w:rPr>
          <w:rFonts w:ascii="Times New Roman" w:hAnsi="Times New Roman"/>
          <w:sz w:val="24"/>
          <w:szCs w:val="24"/>
          <w:lang w:val="ru-RU"/>
        </w:rPr>
        <w:t>Статья 95 Федерального закона от 29 декабря 2012 г. № 273-ФЗ «Об образованиив Российской Федерации».</w:t>
      </w:r>
    </w:p>
  </w:footnote>
  <w:footnote w:id="15">
    <w:p w:rsidR="00635624" w:rsidRDefault="00635624" w:rsidP="00D32FE9">
      <w:pPr>
        <w:pStyle w:val="af6"/>
        <w:jc w:val="both"/>
        <w:rPr>
          <w:lang w:val="ru-RU"/>
        </w:rPr>
      </w:pPr>
      <w:r w:rsidRPr="00CA4934">
        <w:rPr>
          <w:rStyle w:val="af8"/>
        </w:rPr>
        <w:footnoteRef/>
      </w:r>
      <w:r w:rsidRPr="00CA4934">
        <w:rPr>
          <w:rFonts w:ascii="Times New Roman" w:hAnsi="Times New Roman"/>
          <w:sz w:val="24"/>
          <w:szCs w:val="24"/>
          <w:lang w:val="ru-RU"/>
        </w:rPr>
        <w:t>Статья 59 Федерального закона от 29 декабря 2012 г. № 273-ФЗ «Об образованиив Российской Федерации».</w:t>
      </w:r>
    </w:p>
    <w:p w:rsidR="00635624" w:rsidRPr="00D32FE9" w:rsidRDefault="00635624">
      <w:pPr>
        <w:pStyle w:val="af6"/>
        <w:rPr>
          <w:lang w:val="ru-RU"/>
        </w:rPr>
      </w:pPr>
    </w:p>
  </w:footnote>
  <w:footnote w:id="16">
    <w:p w:rsidR="00635624" w:rsidRPr="00B9591A" w:rsidRDefault="00635624" w:rsidP="00134744">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атегиинациональной</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624" w:rsidRDefault="004D72F0" w:rsidP="00393A0A">
    <w:pPr>
      <w:pStyle w:val="a7"/>
      <w:jc w:val="center"/>
    </w:pPr>
    <w:r w:rsidRPr="00E16212">
      <w:rPr>
        <w:rFonts w:ascii="Times New Roman" w:hAnsi="Times New Roman"/>
        <w:sz w:val="24"/>
        <w:szCs w:val="24"/>
      </w:rPr>
      <w:fldChar w:fldCharType="begin"/>
    </w:r>
    <w:r w:rsidR="00635624"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1D3807" w:rsidRPr="001D3807">
      <w:rPr>
        <w:rFonts w:ascii="Times New Roman" w:hAnsi="Times New Roman"/>
        <w:noProof/>
        <w:sz w:val="24"/>
        <w:szCs w:val="24"/>
        <w:lang w:val="ru-RU"/>
      </w:rPr>
      <w:t>377</w:t>
    </w:r>
    <w:r w:rsidRPr="00E16212">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75pt;height:10.75pt" o:bullet="t">
        <v:imagedata r:id="rId1" o:title="msoBB54"/>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7"/>
    <w:multiLevelType w:val="singleLevel"/>
    <w:tmpl w:val="00000017"/>
    <w:lvl w:ilvl="0">
      <w:start w:val="2"/>
      <w:numFmt w:val="bullet"/>
      <w:lvlText w:val="-"/>
      <w:lvlJc w:val="left"/>
      <w:pPr>
        <w:tabs>
          <w:tab w:val="left" w:pos="0"/>
        </w:tabs>
        <w:ind w:left="1429" w:hanging="360"/>
      </w:pPr>
      <w:rPr>
        <w:rFonts w:ascii="Times Sakha" w:hAnsi="Times Sakha" w:cs="OpenSymbol"/>
      </w:rPr>
    </w:lvl>
  </w:abstractNum>
  <w:abstractNum w:abstractNumId="6">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7">
    <w:nsid w:val="081834B3"/>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5">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5A25F5B"/>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nsid w:val="37602E51"/>
    <w:multiLevelType w:val="hybridMultilevel"/>
    <w:tmpl w:val="F7621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D5906C5"/>
    <w:multiLevelType w:val="hybridMultilevel"/>
    <w:tmpl w:val="13FCFF3C"/>
    <w:lvl w:ilvl="0" w:tplc="D74AA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F907DB1"/>
    <w:multiLevelType w:val="hybridMultilevel"/>
    <w:tmpl w:val="EA60E56E"/>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2325F3A"/>
    <w:multiLevelType w:val="hybridMultilevel"/>
    <w:tmpl w:val="6E46F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51325E"/>
    <w:multiLevelType w:val="hybridMultilevel"/>
    <w:tmpl w:val="3C388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7">
    <w:nsid w:val="745658E9"/>
    <w:multiLevelType w:val="hybridMultilevel"/>
    <w:tmpl w:val="6F380FEC"/>
    <w:lvl w:ilvl="0" w:tplc="6B900A7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C396815"/>
    <w:multiLevelType w:val="multilevel"/>
    <w:tmpl w:val="7C3968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0"/>
  </w:num>
  <w:num w:numId="2">
    <w:abstractNumId w:val="24"/>
  </w:num>
  <w:num w:numId="3">
    <w:abstractNumId w:val="9"/>
  </w:num>
  <w:num w:numId="4">
    <w:abstractNumId w:val="17"/>
  </w:num>
  <w:num w:numId="5">
    <w:abstractNumId w:val="26"/>
  </w:num>
  <w:num w:numId="6">
    <w:abstractNumId w:val="21"/>
  </w:num>
  <w:num w:numId="7">
    <w:abstractNumId w:val="15"/>
  </w:num>
  <w:num w:numId="8">
    <w:abstractNumId w:val="22"/>
  </w:num>
  <w:num w:numId="9">
    <w:abstractNumId w:val="20"/>
  </w:num>
  <w:num w:numId="10">
    <w:abstractNumId w:val="28"/>
  </w:num>
  <w:num w:numId="11">
    <w:abstractNumId w:val="13"/>
  </w:num>
  <w:num w:numId="12">
    <w:abstractNumId w:val="8"/>
  </w:num>
  <w:num w:numId="13">
    <w:abstractNumId w:val="19"/>
  </w:num>
  <w:num w:numId="14">
    <w:abstractNumId w:val="10"/>
  </w:num>
  <w:num w:numId="15">
    <w:abstractNumId w:val="14"/>
  </w:num>
  <w:num w:numId="16">
    <w:abstractNumId w:val="11"/>
  </w:num>
  <w:num w:numId="17">
    <w:abstractNumId w:val="12"/>
  </w:num>
  <w:num w:numId="18">
    <w:abstractNumId w:val="25"/>
  </w:num>
  <w:num w:numId="19">
    <w:abstractNumId w:val="23"/>
  </w:num>
  <w:num w:numId="20">
    <w:abstractNumId w:val="27"/>
  </w:num>
  <w:num w:numId="21">
    <w:abstractNumId w:val="7"/>
  </w:num>
  <w:num w:numId="22">
    <w:abstractNumId w:val="18"/>
  </w:num>
  <w:num w:numId="23">
    <w:abstractNumId w:val="16"/>
  </w:num>
  <w:num w:numId="24">
    <w:abstractNumId w:val="5"/>
  </w:num>
  <w:num w:numId="25">
    <w:abstractNumId w:val="29"/>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rsids>
    <w:rsidRoot w:val="005509DA"/>
    <w:rsid w:val="00000DC9"/>
    <w:rsid w:val="000010D0"/>
    <w:rsid w:val="00001227"/>
    <w:rsid w:val="00002789"/>
    <w:rsid w:val="00002864"/>
    <w:rsid w:val="00003500"/>
    <w:rsid w:val="0000689B"/>
    <w:rsid w:val="0000766F"/>
    <w:rsid w:val="000078AC"/>
    <w:rsid w:val="00010DB2"/>
    <w:rsid w:val="0001186D"/>
    <w:rsid w:val="00011A0C"/>
    <w:rsid w:val="00013257"/>
    <w:rsid w:val="000132BC"/>
    <w:rsid w:val="00013542"/>
    <w:rsid w:val="00015EE0"/>
    <w:rsid w:val="00017C20"/>
    <w:rsid w:val="0002002C"/>
    <w:rsid w:val="000200B2"/>
    <w:rsid w:val="00021BDD"/>
    <w:rsid w:val="000225A6"/>
    <w:rsid w:val="0002377D"/>
    <w:rsid w:val="000237C9"/>
    <w:rsid w:val="00024346"/>
    <w:rsid w:val="00024D14"/>
    <w:rsid w:val="0002502F"/>
    <w:rsid w:val="00025503"/>
    <w:rsid w:val="00026E97"/>
    <w:rsid w:val="00027719"/>
    <w:rsid w:val="00027AFD"/>
    <w:rsid w:val="00030FC6"/>
    <w:rsid w:val="000318D6"/>
    <w:rsid w:val="00031950"/>
    <w:rsid w:val="000342C0"/>
    <w:rsid w:val="00034664"/>
    <w:rsid w:val="000346CE"/>
    <w:rsid w:val="0003537B"/>
    <w:rsid w:val="000353A1"/>
    <w:rsid w:val="00035FB3"/>
    <w:rsid w:val="00037878"/>
    <w:rsid w:val="00040A22"/>
    <w:rsid w:val="00040FF2"/>
    <w:rsid w:val="00041B2F"/>
    <w:rsid w:val="00041F7F"/>
    <w:rsid w:val="00042B69"/>
    <w:rsid w:val="00044D9A"/>
    <w:rsid w:val="00044E49"/>
    <w:rsid w:val="000451F5"/>
    <w:rsid w:val="00047611"/>
    <w:rsid w:val="000476E1"/>
    <w:rsid w:val="00051560"/>
    <w:rsid w:val="00052478"/>
    <w:rsid w:val="0005279E"/>
    <w:rsid w:val="000558B7"/>
    <w:rsid w:val="00055CCA"/>
    <w:rsid w:val="00056B0F"/>
    <w:rsid w:val="00057EEB"/>
    <w:rsid w:val="00060A7D"/>
    <w:rsid w:val="00060BAC"/>
    <w:rsid w:val="00061695"/>
    <w:rsid w:val="000618BC"/>
    <w:rsid w:val="000638DF"/>
    <w:rsid w:val="00064028"/>
    <w:rsid w:val="0006454E"/>
    <w:rsid w:val="00064E4C"/>
    <w:rsid w:val="0006576F"/>
    <w:rsid w:val="000669C1"/>
    <w:rsid w:val="00072FE6"/>
    <w:rsid w:val="000734A9"/>
    <w:rsid w:val="00073C3E"/>
    <w:rsid w:val="00075585"/>
    <w:rsid w:val="00076777"/>
    <w:rsid w:val="00076F67"/>
    <w:rsid w:val="0007735D"/>
    <w:rsid w:val="00080354"/>
    <w:rsid w:val="00080A0B"/>
    <w:rsid w:val="0008121C"/>
    <w:rsid w:val="000813B4"/>
    <w:rsid w:val="00082088"/>
    <w:rsid w:val="000822CB"/>
    <w:rsid w:val="00083037"/>
    <w:rsid w:val="00084A0E"/>
    <w:rsid w:val="00085F8B"/>
    <w:rsid w:val="00090192"/>
    <w:rsid w:val="000907E9"/>
    <w:rsid w:val="00092BF0"/>
    <w:rsid w:val="00093E8F"/>
    <w:rsid w:val="0009406D"/>
    <w:rsid w:val="000947C2"/>
    <w:rsid w:val="00095223"/>
    <w:rsid w:val="000954CC"/>
    <w:rsid w:val="0009558A"/>
    <w:rsid w:val="00095B8B"/>
    <w:rsid w:val="00095F67"/>
    <w:rsid w:val="00096252"/>
    <w:rsid w:val="000962BD"/>
    <w:rsid w:val="000964E4"/>
    <w:rsid w:val="000965AE"/>
    <w:rsid w:val="000A1DE9"/>
    <w:rsid w:val="000A1EEF"/>
    <w:rsid w:val="000A3BDD"/>
    <w:rsid w:val="000A4187"/>
    <w:rsid w:val="000A4BCF"/>
    <w:rsid w:val="000A4D5B"/>
    <w:rsid w:val="000A52A8"/>
    <w:rsid w:val="000A5707"/>
    <w:rsid w:val="000A674E"/>
    <w:rsid w:val="000A6E18"/>
    <w:rsid w:val="000A7739"/>
    <w:rsid w:val="000B0D07"/>
    <w:rsid w:val="000B19DF"/>
    <w:rsid w:val="000B1C4A"/>
    <w:rsid w:val="000B1F03"/>
    <w:rsid w:val="000B2108"/>
    <w:rsid w:val="000B57D3"/>
    <w:rsid w:val="000B58EB"/>
    <w:rsid w:val="000B5A66"/>
    <w:rsid w:val="000B5C11"/>
    <w:rsid w:val="000B6087"/>
    <w:rsid w:val="000B664A"/>
    <w:rsid w:val="000B6806"/>
    <w:rsid w:val="000B77A8"/>
    <w:rsid w:val="000C0226"/>
    <w:rsid w:val="000C183F"/>
    <w:rsid w:val="000C2331"/>
    <w:rsid w:val="000C4D79"/>
    <w:rsid w:val="000C54D2"/>
    <w:rsid w:val="000C5522"/>
    <w:rsid w:val="000C748E"/>
    <w:rsid w:val="000C74C0"/>
    <w:rsid w:val="000C785D"/>
    <w:rsid w:val="000C78B7"/>
    <w:rsid w:val="000C7A03"/>
    <w:rsid w:val="000D0D55"/>
    <w:rsid w:val="000D12C3"/>
    <w:rsid w:val="000D2049"/>
    <w:rsid w:val="000D2176"/>
    <w:rsid w:val="000D2B87"/>
    <w:rsid w:val="000D2E85"/>
    <w:rsid w:val="000D3823"/>
    <w:rsid w:val="000D3903"/>
    <w:rsid w:val="000D42BC"/>
    <w:rsid w:val="000D4591"/>
    <w:rsid w:val="000D47C9"/>
    <w:rsid w:val="000D5196"/>
    <w:rsid w:val="000D60CD"/>
    <w:rsid w:val="000D762D"/>
    <w:rsid w:val="000D76C3"/>
    <w:rsid w:val="000D76EA"/>
    <w:rsid w:val="000D7807"/>
    <w:rsid w:val="000D7BBA"/>
    <w:rsid w:val="000E0A02"/>
    <w:rsid w:val="000E232F"/>
    <w:rsid w:val="000E34A5"/>
    <w:rsid w:val="000E3BB9"/>
    <w:rsid w:val="000E3FE0"/>
    <w:rsid w:val="000E4069"/>
    <w:rsid w:val="000E445F"/>
    <w:rsid w:val="000E5BF4"/>
    <w:rsid w:val="000E5DA2"/>
    <w:rsid w:val="000E65C6"/>
    <w:rsid w:val="000E676E"/>
    <w:rsid w:val="000E6A4E"/>
    <w:rsid w:val="000E74F6"/>
    <w:rsid w:val="000E7BA5"/>
    <w:rsid w:val="000F0651"/>
    <w:rsid w:val="000F161E"/>
    <w:rsid w:val="000F3047"/>
    <w:rsid w:val="000F39D8"/>
    <w:rsid w:val="000F4BCE"/>
    <w:rsid w:val="000F6383"/>
    <w:rsid w:val="000F6DC4"/>
    <w:rsid w:val="000F7409"/>
    <w:rsid w:val="000F7628"/>
    <w:rsid w:val="000F77F9"/>
    <w:rsid w:val="000F7F10"/>
    <w:rsid w:val="00100623"/>
    <w:rsid w:val="001012CE"/>
    <w:rsid w:val="00101512"/>
    <w:rsid w:val="00101675"/>
    <w:rsid w:val="001022CA"/>
    <w:rsid w:val="00104EF9"/>
    <w:rsid w:val="001057F5"/>
    <w:rsid w:val="00105E7C"/>
    <w:rsid w:val="0010621C"/>
    <w:rsid w:val="00106829"/>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7DCF"/>
    <w:rsid w:val="00120DB1"/>
    <w:rsid w:val="00121B79"/>
    <w:rsid w:val="00121C74"/>
    <w:rsid w:val="00121C7C"/>
    <w:rsid w:val="001221A0"/>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54A9"/>
    <w:rsid w:val="00145B27"/>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113"/>
    <w:rsid w:val="00157766"/>
    <w:rsid w:val="00160568"/>
    <w:rsid w:val="00160C87"/>
    <w:rsid w:val="00160E27"/>
    <w:rsid w:val="00161B0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7439"/>
    <w:rsid w:val="001776D7"/>
    <w:rsid w:val="00177D1B"/>
    <w:rsid w:val="00177F07"/>
    <w:rsid w:val="001808AC"/>
    <w:rsid w:val="00181A1D"/>
    <w:rsid w:val="00181FFE"/>
    <w:rsid w:val="00183572"/>
    <w:rsid w:val="00183806"/>
    <w:rsid w:val="001840B1"/>
    <w:rsid w:val="0018429B"/>
    <w:rsid w:val="0018490F"/>
    <w:rsid w:val="0018543C"/>
    <w:rsid w:val="00185734"/>
    <w:rsid w:val="0018698A"/>
    <w:rsid w:val="00186CD7"/>
    <w:rsid w:val="00191211"/>
    <w:rsid w:val="0019161B"/>
    <w:rsid w:val="00191CA4"/>
    <w:rsid w:val="00192B95"/>
    <w:rsid w:val="00193A9C"/>
    <w:rsid w:val="001955E4"/>
    <w:rsid w:val="001961DA"/>
    <w:rsid w:val="00197BE5"/>
    <w:rsid w:val="00197E5E"/>
    <w:rsid w:val="001A0886"/>
    <w:rsid w:val="001A1062"/>
    <w:rsid w:val="001A2925"/>
    <w:rsid w:val="001A2A5E"/>
    <w:rsid w:val="001A410B"/>
    <w:rsid w:val="001A4D21"/>
    <w:rsid w:val="001A4F22"/>
    <w:rsid w:val="001A5591"/>
    <w:rsid w:val="001B0067"/>
    <w:rsid w:val="001B06FE"/>
    <w:rsid w:val="001B071D"/>
    <w:rsid w:val="001B0DB1"/>
    <w:rsid w:val="001B1334"/>
    <w:rsid w:val="001B13D0"/>
    <w:rsid w:val="001B1B2A"/>
    <w:rsid w:val="001B3E8B"/>
    <w:rsid w:val="001B3F02"/>
    <w:rsid w:val="001B4518"/>
    <w:rsid w:val="001B4CDD"/>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D3807"/>
    <w:rsid w:val="001D4022"/>
    <w:rsid w:val="001D5659"/>
    <w:rsid w:val="001D6445"/>
    <w:rsid w:val="001D6574"/>
    <w:rsid w:val="001E0F7D"/>
    <w:rsid w:val="001E1C4C"/>
    <w:rsid w:val="001E3029"/>
    <w:rsid w:val="001E32FD"/>
    <w:rsid w:val="001E3481"/>
    <w:rsid w:val="001E38DD"/>
    <w:rsid w:val="001E3AD5"/>
    <w:rsid w:val="001E4D51"/>
    <w:rsid w:val="001E4D53"/>
    <w:rsid w:val="001E57E3"/>
    <w:rsid w:val="001E5C60"/>
    <w:rsid w:val="001E686B"/>
    <w:rsid w:val="001E7439"/>
    <w:rsid w:val="001F162C"/>
    <w:rsid w:val="001F1BF2"/>
    <w:rsid w:val="001F1C1E"/>
    <w:rsid w:val="001F2BF4"/>
    <w:rsid w:val="001F45A3"/>
    <w:rsid w:val="001F4F72"/>
    <w:rsid w:val="001F4FFE"/>
    <w:rsid w:val="001F781F"/>
    <w:rsid w:val="001F78BE"/>
    <w:rsid w:val="001F7B63"/>
    <w:rsid w:val="001F7F25"/>
    <w:rsid w:val="0020035C"/>
    <w:rsid w:val="002032C5"/>
    <w:rsid w:val="00204ABF"/>
    <w:rsid w:val="00204E4D"/>
    <w:rsid w:val="002050AD"/>
    <w:rsid w:val="002050F6"/>
    <w:rsid w:val="002057CB"/>
    <w:rsid w:val="00205E4C"/>
    <w:rsid w:val="00206517"/>
    <w:rsid w:val="00207A05"/>
    <w:rsid w:val="002108FA"/>
    <w:rsid w:val="00210F78"/>
    <w:rsid w:val="00211A84"/>
    <w:rsid w:val="00212CBD"/>
    <w:rsid w:val="00213006"/>
    <w:rsid w:val="002143AF"/>
    <w:rsid w:val="00214856"/>
    <w:rsid w:val="00215134"/>
    <w:rsid w:val="00215425"/>
    <w:rsid w:val="00216951"/>
    <w:rsid w:val="002169D6"/>
    <w:rsid w:val="00216E9E"/>
    <w:rsid w:val="00217370"/>
    <w:rsid w:val="002179D3"/>
    <w:rsid w:val="00217D03"/>
    <w:rsid w:val="0022055F"/>
    <w:rsid w:val="00220A62"/>
    <w:rsid w:val="002211D3"/>
    <w:rsid w:val="0022202D"/>
    <w:rsid w:val="00222782"/>
    <w:rsid w:val="0022482F"/>
    <w:rsid w:val="002255DE"/>
    <w:rsid w:val="00225C84"/>
    <w:rsid w:val="00226831"/>
    <w:rsid w:val="00226F87"/>
    <w:rsid w:val="00227AFB"/>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2919"/>
    <w:rsid w:val="00242D99"/>
    <w:rsid w:val="0024357A"/>
    <w:rsid w:val="00243836"/>
    <w:rsid w:val="00243BB4"/>
    <w:rsid w:val="00244A16"/>
    <w:rsid w:val="00244FF2"/>
    <w:rsid w:val="002459B5"/>
    <w:rsid w:val="00245C4F"/>
    <w:rsid w:val="00246D32"/>
    <w:rsid w:val="00246D38"/>
    <w:rsid w:val="002471FA"/>
    <w:rsid w:val="0024725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871"/>
    <w:rsid w:val="002663D9"/>
    <w:rsid w:val="002669E3"/>
    <w:rsid w:val="00267333"/>
    <w:rsid w:val="00270680"/>
    <w:rsid w:val="00270D95"/>
    <w:rsid w:val="00271309"/>
    <w:rsid w:val="002734AD"/>
    <w:rsid w:val="002746CE"/>
    <w:rsid w:val="00274B32"/>
    <w:rsid w:val="00274CF0"/>
    <w:rsid w:val="002761EE"/>
    <w:rsid w:val="00276D3A"/>
    <w:rsid w:val="00280B8E"/>
    <w:rsid w:val="00281A9F"/>
    <w:rsid w:val="002837DD"/>
    <w:rsid w:val="00283F18"/>
    <w:rsid w:val="0028411C"/>
    <w:rsid w:val="0028518D"/>
    <w:rsid w:val="00285A85"/>
    <w:rsid w:val="0028662C"/>
    <w:rsid w:val="00286A55"/>
    <w:rsid w:val="00286F07"/>
    <w:rsid w:val="002904DD"/>
    <w:rsid w:val="002913AE"/>
    <w:rsid w:val="002916DE"/>
    <w:rsid w:val="00291F60"/>
    <w:rsid w:val="00291F65"/>
    <w:rsid w:val="00293A20"/>
    <w:rsid w:val="00294730"/>
    <w:rsid w:val="002952C0"/>
    <w:rsid w:val="0029561E"/>
    <w:rsid w:val="002957B0"/>
    <w:rsid w:val="00295A46"/>
    <w:rsid w:val="00296886"/>
    <w:rsid w:val="00297415"/>
    <w:rsid w:val="00297646"/>
    <w:rsid w:val="002A0A63"/>
    <w:rsid w:val="002A1088"/>
    <w:rsid w:val="002A210E"/>
    <w:rsid w:val="002A2A2D"/>
    <w:rsid w:val="002A3237"/>
    <w:rsid w:val="002A3B09"/>
    <w:rsid w:val="002A3D2E"/>
    <w:rsid w:val="002A41B3"/>
    <w:rsid w:val="002A44C0"/>
    <w:rsid w:val="002A58BC"/>
    <w:rsid w:val="002A5D4A"/>
    <w:rsid w:val="002B095A"/>
    <w:rsid w:val="002B0F89"/>
    <w:rsid w:val="002B0F9B"/>
    <w:rsid w:val="002B172B"/>
    <w:rsid w:val="002B3E74"/>
    <w:rsid w:val="002B4040"/>
    <w:rsid w:val="002B42CC"/>
    <w:rsid w:val="002B4775"/>
    <w:rsid w:val="002B4B42"/>
    <w:rsid w:val="002B55B3"/>
    <w:rsid w:val="002B5EE0"/>
    <w:rsid w:val="002B647D"/>
    <w:rsid w:val="002B671D"/>
    <w:rsid w:val="002B67D3"/>
    <w:rsid w:val="002B7299"/>
    <w:rsid w:val="002B7BB3"/>
    <w:rsid w:val="002C168F"/>
    <w:rsid w:val="002C2981"/>
    <w:rsid w:val="002C3D87"/>
    <w:rsid w:val="002C3E4A"/>
    <w:rsid w:val="002C3F13"/>
    <w:rsid w:val="002C3FE9"/>
    <w:rsid w:val="002C4B70"/>
    <w:rsid w:val="002C4E86"/>
    <w:rsid w:val="002C6967"/>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E0C30"/>
    <w:rsid w:val="002E100F"/>
    <w:rsid w:val="002E173D"/>
    <w:rsid w:val="002E2FD1"/>
    <w:rsid w:val="002E3C07"/>
    <w:rsid w:val="002E3C48"/>
    <w:rsid w:val="002E3D3A"/>
    <w:rsid w:val="002E4971"/>
    <w:rsid w:val="002E6062"/>
    <w:rsid w:val="002E6491"/>
    <w:rsid w:val="002E74C5"/>
    <w:rsid w:val="002F02FA"/>
    <w:rsid w:val="002F1B84"/>
    <w:rsid w:val="002F2EF4"/>
    <w:rsid w:val="002F4118"/>
    <w:rsid w:val="002F43BC"/>
    <w:rsid w:val="002F4B99"/>
    <w:rsid w:val="002F5160"/>
    <w:rsid w:val="002F5406"/>
    <w:rsid w:val="002F5E5D"/>
    <w:rsid w:val="002F60C5"/>
    <w:rsid w:val="002F73ED"/>
    <w:rsid w:val="002F77EB"/>
    <w:rsid w:val="002F78DA"/>
    <w:rsid w:val="002F7966"/>
    <w:rsid w:val="00300CC5"/>
    <w:rsid w:val="00301F64"/>
    <w:rsid w:val="00302086"/>
    <w:rsid w:val="0030230C"/>
    <w:rsid w:val="00302803"/>
    <w:rsid w:val="0030280B"/>
    <w:rsid w:val="00302A0B"/>
    <w:rsid w:val="00302CAE"/>
    <w:rsid w:val="00303878"/>
    <w:rsid w:val="00303A23"/>
    <w:rsid w:val="00305918"/>
    <w:rsid w:val="00306452"/>
    <w:rsid w:val="00307329"/>
    <w:rsid w:val="00307A94"/>
    <w:rsid w:val="003103B9"/>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DEF"/>
    <w:rsid w:val="00322EFE"/>
    <w:rsid w:val="00323508"/>
    <w:rsid w:val="00323C64"/>
    <w:rsid w:val="003240E6"/>
    <w:rsid w:val="00324115"/>
    <w:rsid w:val="00324769"/>
    <w:rsid w:val="00324CB9"/>
    <w:rsid w:val="00325018"/>
    <w:rsid w:val="0032503D"/>
    <w:rsid w:val="00325E56"/>
    <w:rsid w:val="00325F27"/>
    <w:rsid w:val="00325FBD"/>
    <w:rsid w:val="00327744"/>
    <w:rsid w:val="00330547"/>
    <w:rsid w:val="00331FD6"/>
    <w:rsid w:val="003325F0"/>
    <w:rsid w:val="003327B8"/>
    <w:rsid w:val="003341DF"/>
    <w:rsid w:val="0033548B"/>
    <w:rsid w:val="00337176"/>
    <w:rsid w:val="00337280"/>
    <w:rsid w:val="00340825"/>
    <w:rsid w:val="003410BD"/>
    <w:rsid w:val="003414C0"/>
    <w:rsid w:val="0034154F"/>
    <w:rsid w:val="00342931"/>
    <w:rsid w:val="003430CC"/>
    <w:rsid w:val="0034347B"/>
    <w:rsid w:val="003444CB"/>
    <w:rsid w:val="00345828"/>
    <w:rsid w:val="00345C6F"/>
    <w:rsid w:val="003468F7"/>
    <w:rsid w:val="00346B8E"/>
    <w:rsid w:val="003472B2"/>
    <w:rsid w:val="00347685"/>
    <w:rsid w:val="00350BF6"/>
    <w:rsid w:val="00352656"/>
    <w:rsid w:val="003526AD"/>
    <w:rsid w:val="00353041"/>
    <w:rsid w:val="00354978"/>
    <w:rsid w:val="003554A5"/>
    <w:rsid w:val="003562D1"/>
    <w:rsid w:val="00356B48"/>
    <w:rsid w:val="00360851"/>
    <w:rsid w:val="00360FEE"/>
    <w:rsid w:val="00363CCB"/>
    <w:rsid w:val="00364F37"/>
    <w:rsid w:val="00366E71"/>
    <w:rsid w:val="00367A91"/>
    <w:rsid w:val="00370C85"/>
    <w:rsid w:val="00370EBB"/>
    <w:rsid w:val="003713B5"/>
    <w:rsid w:val="003733CB"/>
    <w:rsid w:val="003736D2"/>
    <w:rsid w:val="0037414B"/>
    <w:rsid w:val="00374F93"/>
    <w:rsid w:val="00375084"/>
    <w:rsid w:val="00376189"/>
    <w:rsid w:val="003777B1"/>
    <w:rsid w:val="00380097"/>
    <w:rsid w:val="003801FE"/>
    <w:rsid w:val="003812B7"/>
    <w:rsid w:val="0038184B"/>
    <w:rsid w:val="00381C2D"/>
    <w:rsid w:val="0038291E"/>
    <w:rsid w:val="00383A30"/>
    <w:rsid w:val="00383F01"/>
    <w:rsid w:val="003842EB"/>
    <w:rsid w:val="00384F2F"/>
    <w:rsid w:val="00385343"/>
    <w:rsid w:val="00386FBB"/>
    <w:rsid w:val="003870DE"/>
    <w:rsid w:val="003901A6"/>
    <w:rsid w:val="00390251"/>
    <w:rsid w:val="0039169B"/>
    <w:rsid w:val="00392225"/>
    <w:rsid w:val="003922AB"/>
    <w:rsid w:val="00392C28"/>
    <w:rsid w:val="00393392"/>
    <w:rsid w:val="00393A0A"/>
    <w:rsid w:val="00395821"/>
    <w:rsid w:val="00396F05"/>
    <w:rsid w:val="0039787C"/>
    <w:rsid w:val="003A09AC"/>
    <w:rsid w:val="003A0B7B"/>
    <w:rsid w:val="003A0E04"/>
    <w:rsid w:val="003A0EE5"/>
    <w:rsid w:val="003A1D60"/>
    <w:rsid w:val="003A273C"/>
    <w:rsid w:val="003A2EDD"/>
    <w:rsid w:val="003A3929"/>
    <w:rsid w:val="003A4ED2"/>
    <w:rsid w:val="003B038D"/>
    <w:rsid w:val="003B1433"/>
    <w:rsid w:val="003B28F8"/>
    <w:rsid w:val="003B4209"/>
    <w:rsid w:val="003B48E3"/>
    <w:rsid w:val="003B574C"/>
    <w:rsid w:val="003B5E33"/>
    <w:rsid w:val="003B65F2"/>
    <w:rsid w:val="003B673E"/>
    <w:rsid w:val="003B68EC"/>
    <w:rsid w:val="003B6BD5"/>
    <w:rsid w:val="003C100D"/>
    <w:rsid w:val="003C1161"/>
    <w:rsid w:val="003C1D2C"/>
    <w:rsid w:val="003C25D3"/>
    <w:rsid w:val="003C363F"/>
    <w:rsid w:val="003C38C1"/>
    <w:rsid w:val="003C41D8"/>
    <w:rsid w:val="003C6E53"/>
    <w:rsid w:val="003C78FE"/>
    <w:rsid w:val="003D0892"/>
    <w:rsid w:val="003D18B4"/>
    <w:rsid w:val="003D25F3"/>
    <w:rsid w:val="003D2A45"/>
    <w:rsid w:val="003D2EB0"/>
    <w:rsid w:val="003D3108"/>
    <w:rsid w:val="003D3AF1"/>
    <w:rsid w:val="003D3E50"/>
    <w:rsid w:val="003D5B50"/>
    <w:rsid w:val="003D61B9"/>
    <w:rsid w:val="003D66FD"/>
    <w:rsid w:val="003E0001"/>
    <w:rsid w:val="003E19CC"/>
    <w:rsid w:val="003E1DF5"/>
    <w:rsid w:val="003E305D"/>
    <w:rsid w:val="003E454D"/>
    <w:rsid w:val="003E5A8C"/>
    <w:rsid w:val="003E5ECE"/>
    <w:rsid w:val="003E6565"/>
    <w:rsid w:val="003E684E"/>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615A"/>
    <w:rsid w:val="003F6D72"/>
    <w:rsid w:val="003F78BA"/>
    <w:rsid w:val="004000E5"/>
    <w:rsid w:val="00400182"/>
    <w:rsid w:val="00400877"/>
    <w:rsid w:val="0040090F"/>
    <w:rsid w:val="00400C57"/>
    <w:rsid w:val="0040128B"/>
    <w:rsid w:val="00401BD9"/>
    <w:rsid w:val="004025B6"/>
    <w:rsid w:val="00403972"/>
    <w:rsid w:val="004039E3"/>
    <w:rsid w:val="00404670"/>
    <w:rsid w:val="00404A47"/>
    <w:rsid w:val="00404C94"/>
    <w:rsid w:val="0040543E"/>
    <w:rsid w:val="0040657D"/>
    <w:rsid w:val="004069B3"/>
    <w:rsid w:val="00407C49"/>
    <w:rsid w:val="004101BD"/>
    <w:rsid w:val="004102A3"/>
    <w:rsid w:val="00410D72"/>
    <w:rsid w:val="00410E19"/>
    <w:rsid w:val="004114D6"/>
    <w:rsid w:val="00411AC6"/>
    <w:rsid w:val="00412A00"/>
    <w:rsid w:val="00412EA5"/>
    <w:rsid w:val="0041339D"/>
    <w:rsid w:val="0041467E"/>
    <w:rsid w:val="00415AC9"/>
    <w:rsid w:val="004161BD"/>
    <w:rsid w:val="00416D05"/>
    <w:rsid w:val="00417855"/>
    <w:rsid w:val="00417B3B"/>
    <w:rsid w:val="00420CD4"/>
    <w:rsid w:val="00421371"/>
    <w:rsid w:val="0042345C"/>
    <w:rsid w:val="0042482F"/>
    <w:rsid w:val="00424FDE"/>
    <w:rsid w:val="00426EBA"/>
    <w:rsid w:val="00427843"/>
    <w:rsid w:val="00427FCB"/>
    <w:rsid w:val="00430920"/>
    <w:rsid w:val="00430978"/>
    <w:rsid w:val="00430988"/>
    <w:rsid w:val="004316B2"/>
    <w:rsid w:val="00431C10"/>
    <w:rsid w:val="0043530E"/>
    <w:rsid w:val="00436627"/>
    <w:rsid w:val="00437865"/>
    <w:rsid w:val="0043798D"/>
    <w:rsid w:val="00440172"/>
    <w:rsid w:val="00440541"/>
    <w:rsid w:val="00440F4A"/>
    <w:rsid w:val="0044153A"/>
    <w:rsid w:val="004418A6"/>
    <w:rsid w:val="00443229"/>
    <w:rsid w:val="00443AAC"/>
    <w:rsid w:val="00445679"/>
    <w:rsid w:val="004468E9"/>
    <w:rsid w:val="00446E48"/>
    <w:rsid w:val="004470B5"/>
    <w:rsid w:val="004476B5"/>
    <w:rsid w:val="00447F99"/>
    <w:rsid w:val="00450219"/>
    <w:rsid w:val="00450400"/>
    <w:rsid w:val="00452982"/>
    <w:rsid w:val="004536B6"/>
    <w:rsid w:val="00454236"/>
    <w:rsid w:val="00454260"/>
    <w:rsid w:val="0045479E"/>
    <w:rsid w:val="004552C0"/>
    <w:rsid w:val="00456D01"/>
    <w:rsid w:val="00457265"/>
    <w:rsid w:val="00460248"/>
    <w:rsid w:val="00460527"/>
    <w:rsid w:val="00461025"/>
    <w:rsid w:val="0046160F"/>
    <w:rsid w:val="0046164D"/>
    <w:rsid w:val="004617AE"/>
    <w:rsid w:val="00461D3B"/>
    <w:rsid w:val="004622CF"/>
    <w:rsid w:val="004636CF"/>
    <w:rsid w:val="00464243"/>
    <w:rsid w:val="004642D1"/>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9A7"/>
    <w:rsid w:val="004864B2"/>
    <w:rsid w:val="00486612"/>
    <w:rsid w:val="00486F94"/>
    <w:rsid w:val="00487514"/>
    <w:rsid w:val="00487AA6"/>
    <w:rsid w:val="00487BF1"/>
    <w:rsid w:val="00487E0D"/>
    <w:rsid w:val="00487FAC"/>
    <w:rsid w:val="00491278"/>
    <w:rsid w:val="00491792"/>
    <w:rsid w:val="0049201F"/>
    <w:rsid w:val="00492F52"/>
    <w:rsid w:val="00493493"/>
    <w:rsid w:val="00495118"/>
    <w:rsid w:val="0049660B"/>
    <w:rsid w:val="004A0E3A"/>
    <w:rsid w:val="004A11FA"/>
    <w:rsid w:val="004A1BA8"/>
    <w:rsid w:val="004A28F9"/>
    <w:rsid w:val="004A3DF5"/>
    <w:rsid w:val="004A69BD"/>
    <w:rsid w:val="004A6E6A"/>
    <w:rsid w:val="004A7C71"/>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7EA9"/>
    <w:rsid w:val="004D08ED"/>
    <w:rsid w:val="004D0ABC"/>
    <w:rsid w:val="004D2297"/>
    <w:rsid w:val="004D24E0"/>
    <w:rsid w:val="004D2F88"/>
    <w:rsid w:val="004D4459"/>
    <w:rsid w:val="004D44BD"/>
    <w:rsid w:val="004D5336"/>
    <w:rsid w:val="004D57B6"/>
    <w:rsid w:val="004D6415"/>
    <w:rsid w:val="004D72F0"/>
    <w:rsid w:val="004E0836"/>
    <w:rsid w:val="004E1452"/>
    <w:rsid w:val="004E161D"/>
    <w:rsid w:val="004E2D40"/>
    <w:rsid w:val="004E3D89"/>
    <w:rsid w:val="004E406B"/>
    <w:rsid w:val="004E43CA"/>
    <w:rsid w:val="004E5CDD"/>
    <w:rsid w:val="004E6214"/>
    <w:rsid w:val="004E656C"/>
    <w:rsid w:val="004E6F3F"/>
    <w:rsid w:val="004F0F31"/>
    <w:rsid w:val="004F1BA7"/>
    <w:rsid w:val="004F1EFA"/>
    <w:rsid w:val="004F21A4"/>
    <w:rsid w:val="004F3477"/>
    <w:rsid w:val="004F36DA"/>
    <w:rsid w:val="004F5435"/>
    <w:rsid w:val="004F5D00"/>
    <w:rsid w:val="004F645A"/>
    <w:rsid w:val="004F68B9"/>
    <w:rsid w:val="004F76B7"/>
    <w:rsid w:val="004F7A0B"/>
    <w:rsid w:val="0050019D"/>
    <w:rsid w:val="0050048C"/>
    <w:rsid w:val="0050056C"/>
    <w:rsid w:val="0050120F"/>
    <w:rsid w:val="005035E6"/>
    <w:rsid w:val="00503843"/>
    <w:rsid w:val="00503BF9"/>
    <w:rsid w:val="00504F84"/>
    <w:rsid w:val="00505496"/>
    <w:rsid w:val="00505B63"/>
    <w:rsid w:val="00506F3C"/>
    <w:rsid w:val="0051430D"/>
    <w:rsid w:val="00514499"/>
    <w:rsid w:val="00514695"/>
    <w:rsid w:val="005147BA"/>
    <w:rsid w:val="00514C81"/>
    <w:rsid w:val="00515AA4"/>
    <w:rsid w:val="00516BD8"/>
    <w:rsid w:val="00516F69"/>
    <w:rsid w:val="005174DF"/>
    <w:rsid w:val="00517973"/>
    <w:rsid w:val="00517F2D"/>
    <w:rsid w:val="005201FB"/>
    <w:rsid w:val="0052030A"/>
    <w:rsid w:val="00520530"/>
    <w:rsid w:val="005208E1"/>
    <w:rsid w:val="00520D49"/>
    <w:rsid w:val="00522B1A"/>
    <w:rsid w:val="00522D34"/>
    <w:rsid w:val="00522D4A"/>
    <w:rsid w:val="00524643"/>
    <w:rsid w:val="00524E06"/>
    <w:rsid w:val="00525B92"/>
    <w:rsid w:val="0052664B"/>
    <w:rsid w:val="005266D6"/>
    <w:rsid w:val="00531047"/>
    <w:rsid w:val="00531DB0"/>
    <w:rsid w:val="0053206D"/>
    <w:rsid w:val="005323CE"/>
    <w:rsid w:val="005329E9"/>
    <w:rsid w:val="0053302B"/>
    <w:rsid w:val="00533AE5"/>
    <w:rsid w:val="00535A9D"/>
    <w:rsid w:val="00535B20"/>
    <w:rsid w:val="00535C03"/>
    <w:rsid w:val="00535FF2"/>
    <w:rsid w:val="005367FD"/>
    <w:rsid w:val="0053773A"/>
    <w:rsid w:val="00537D78"/>
    <w:rsid w:val="00541AB6"/>
    <w:rsid w:val="00541CDD"/>
    <w:rsid w:val="00542056"/>
    <w:rsid w:val="00542810"/>
    <w:rsid w:val="005429C2"/>
    <w:rsid w:val="00543294"/>
    <w:rsid w:val="00543A58"/>
    <w:rsid w:val="00545021"/>
    <w:rsid w:val="00545768"/>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E5E"/>
    <w:rsid w:val="005562C5"/>
    <w:rsid w:val="00556C59"/>
    <w:rsid w:val="00556FF9"/>
    <w:rsid w:val="0056176D"/>
    <w:rsid w:val="005618E0"/>
    <w:rsid w:val="00563018"/>
    <w:rsid w:val="005630D1"/>
    <w:rsid w:val="00563541"/>
    <w:rsid w:val="00563FA8"/>
    <w:rsid w:val="005640A9"/>
    <w:rsid w:val="00564F49"/>
    <w:rsid w:val="005652AA"/>
    <w:rsid w:val="00565606"/>
    <w:rsid w:val="00565A8E"/>
    <w:rsid w:val="00565DC8"/>
    <w:rsid w:val="0056655D"/>
    <w:rsid w:val="0056670B"/>
    <w:rsid w:val="00567236"/>
    <w:rsid w:val="00567985"/>
    <w:rsid w:val="00571A8B"/>
    <w:rsid w:val="00571E5C"/>
    <w:rsid w:val="00572D4A"/>
    <w:rsid w:val="00573EA0"/>
    <w:rsid w:val="00574703"/>
    <w:rsid w:val="005748EE"/>
    <w:rsid w:val="00576699"/>
    <w:rsid w:val="00577303"/>
    <w:rsid w:val="005808F6"/>
    <w:rsid w:val="00581B74"/>
    <w:rsid w:val="00581C4F"/>
    <w:rsid w:val="005825EC"/>
    <w:rsid w:val="005848A4"/>
    <w:rsid w:val="00584EC9"/>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B0C"/>
    <w:rsid w:val="00596CE3"/>
    <w:rsid w:val="005971C2"/>
    <w:rsid w:val="005A2293"/>
    <w:rsid w:val="005A2AEE"/>
    <w:rsid w:val="005A36E2"/>
    <w:rsid w:val="005A4238"/>
    <w:rsid w:val="005A4FF1"/>
    <w:rsid w:val="005A5556"/>
    <w:rsid w:val="005A558D"/>
    <w:rsid w:val="005A60EC"/>
    <w:rsid w:val="005A7B7A"/>
    <w:rsid w:val="005A7BAD"/>
    <w:rsid w:val="005B0863"/>
    <w:rsid w:val="005B0C26"/>
    <w:rsid w:val="005B10BA"/>
    <w:rsid w:val="005B2D1A"/>
    <w:rsid w:val="005B3031"/>
    <w:rsid w:val="005B4683"/>
    <w:rsid w:val="005B5B4B"/>
    <w:rsid w:val="005B5E7F"/>
    <w:rsid w:val="005B7418"/>
    <w:rsid w:val="005B7765"/>
    <w:rsid w:val="005B77AE"/>
    <w:rsid w:val="005B7BE1"/>
    <w:rsid w:val="005B7E7F"/>
    <w:rsid w:val="005C089A"/>
    <w:rsid w:val="005C2BF7"/>
    <w:rsid w:val="005C3D85"/>
    <w:rsid w:val="005C40D4"/>
    <w:rsid w:val="005C54A5"/>
    <w:rsid w:val="005C75B7"/>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361A"/>
    <w:rsid w:val="005E3AC7"/>
    <w:rsid w:val="005E3AF0"/>
    <w:rsid w:val="005E4030"/>
    <w:rsid w:val="005E4DB6"/>
    <w:rsid w:val="005E5F82"/>
    <w:rsid w:val="005E6192"/>
    <w:rsid w:val="005E68A5"/>
    <w:rsid w:val="005E7A6E"/>
    <w:rsid w:val="005F0564"/>
    <w:rsid w:val="005F0601"/>
    <w:rsid w:val="005F0781"/>
    <w:rsid w:val="005F1F1C"/>
    <w:rsid w:val="005F2021"/>
    <w:rsid w:val="005F2500"/>
    <w:rsid w:val="005F281D"/>
    <w:rsid w:val="005F2CF1"/>
    <w:rsid w:val="005F3553"/>
    <w:rsid w:val="005F5721"/>
    <w:rsid w:val="005F7449"/>
    <w:rsid w:val="005F756C"/>
    <w:rsid w:val="005F7A74"/>
    <w:rsid w:val="00600254"/>
    <w:rsid w:val="00600402"/>
    <w:rsid w:val="0060267C"/>
    <w:rsid w:val="00602EAC"/>
    <w:rsid w:val="00603C69"/>
    <w:rsid w:val="00603D82"/>
    <w:rsid w:val="00603FDB"/>
    <w:rsid w:val="00604FFC"/>
    <w:rsid w:val="006059DE"/>
    <w:rsid w:val="00605C13"/>
    <w:rsid w:val="00606956"/>
    <w:rsid w:val="00606BA7"/>
    <w:rsid w:val="0060761D"/>
    <w:rsid w:val="006107E4"/>
    <w:rsid w:val="00610985"/>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98F"/>
    <w:rsid w:val="006213CD"/>
    <w:rsid w:val="006225D7"/>
    <w:rsid w:val="006232C9"/>
    <w:rsid w:val="0062341E"/>
    <w:rsid w:val="00623788"/>
    <w:rsid w:val="00623D9D"/>
    <w:rsid w:val="00624157"/>
    <w:rsid w:val="00624C8B"/>
    <w:rsid w:val="00624F88"/>
    <w:rsid w:val="0062595B"/>
    <w:rsid w:val="00625A49"/>
    <w:rsid w:val="00625A80"/>
    <w:rsid w:val="00626C5D"/>
    <w:rsid w:val="00626FA9"/>
    <w:rsid w:val="0062773D"/>
    <w:rsid w:val="0063036E"/>
    <w:rsid w:val="00630D8C"/>
    <w:rsid w:val="006317BD"/>
    <w:rsid w:val="006317DC"/>
    <w:rsid w:val="00631883"/>
    <w:rsid w:val="0063228D"/>
    <w:rsid w:val="00632A8A"/>
    <w:rsid w:val="00635624"/>
    <w:rsid w:val="00637CF3"/>
    <w:rsid w:val="0064186B"/>
    <w:rsid w:val="00641E93"/>
    <w:rsid w:val="006440C6"/>
    <w:rsid w:val="006444ED"/>
    <w:rsid w:val="00644D65"/>
    <w:rsid w:val="006450C9"/>
    <w:rsid w:val="00645C97"/>
    <w:rsid w:val="00647BA5"/>
    <w:rsid w:val="00650757"/>
    <w:rsid w:val="0065133D"/>
    <w:rsid w:val="0065147D"/>
    <w:rsid w:val="00651B21"/>
    <w:rsid w:val="00652073"/>
    <w:rsid w:val="00652E6D"/>
    <w:rsid w:val="006530AC"/>
    <w:rsid w:val="00653B4C"/>
    <w:rsid w:val="00653C0A"/>
    <w:rsid w:val="00654699"/>
    <w:rsid w:val="00657C25"/>
    <w:rsid w:val="006601CD"/>
    <w:rsid w:val="00660B24"/>
    <w:rsid w:val="00660D8D"/>
    <w:rsid w:val="00661F95"/>
    <w:rsid w:val="00663A2A"/>
    <w:rsid w:val="006641BE"/>
    <w:rsid w:val="00664326"/>
    <w:rsid w:val="00664637"/>
    <w:rsid w:val="00665094"/>
    <w:rsid w:val="00665500"/>
    <w:rsid w:val="00665985"/>
    <w:rsid w:val="00665C4F"/>
    <w:rsid w:val="00666298"/>
    <w:rsid w:val="0066685A"/>
    <w:rsid w:val="00667248"/>
    <w:rsid w:val="00667331"/>
    <w:rsid w:val="0067000F"/>
    <w:rsid w:val="0067143D"/>
    <w:rsid w:val="0067198E"/>
    <w:rsid w:val="00671F60"/>
    <w:rsid w:val="00672404"/>
    <w:rsid w:val="00672CA5"/>
    <w:rsid w:val="00674BA8"/>
    <w:rsid w:val="00675213"/>
    <w:rsid w:val="006755D6"/>
    <w:rsid w:val="0067576E"/>
    <w:rsid w:val="006758F2"/>
    <w:rsid w:val="00675A79"/>
    <w:rsid w:val="00675B5B"/>
    <w:rsid w:val="00675D86"/>
    <w:rsid w:val="006764E2"/>
    <w:rsid w:val="00676F3A"/>
    <w:rsid w:val="00677378"/>
    <w:rsid w:val="00680756"/>
    <w:rsid w:val="00680980"/>
    <w:rsid w:val="00680F10"/>
    <w:rsid w:val="00681CE5"/>
    <w:rsid w:val="006827A6"/>
    <w:rsid w:val="006828E3"/>
    <w:rsid w:val="00683BDA"/>
    <w:rsid w:val="00683FFF"/>
    <w:rsid w:val="006840D0"/>
    <w:rsid w:val="00684AFF"/>
    <w:rsid w:val="00684C5C"/>
    <w:rsid w:val="006851A3"/>
    <w:rsid w:val="00686FB0"/>
    <w:rsid w:val="0069008B"/>
    <w:rsid w:val="006907F9"/>
    <w:rsid w:val="00690C2F"/>
    <w:rsid w:val="00690EB2"/>
    <w:rsid w:val="006912B9"/>
    <w:rsid w:val="006916F9"/>
    <w:rsid w:val="00691D9A"/>
    <w:rsid w:val="00692779"/>
    <w:rsid w:val="00694DFA"/>
    <w:rsid w:val="00695023"/>
    <w:rsid w:val="006956B0"/>
    <w:rsid w:val="006957F3"/>
    <w:rsid w:val="006979B6"/>
    <w:rsid w:val="006A027F"/>
    <w:rsid w:val="006A0A43"/>
    <w:rsid w:val="006A268D"/>
    <w:rsid w:val="006A2A12"/>
    <w:rsid w:val="006A2CEC"/>
    <w:rsid w:val="006A3808"/>
    <w:rsid w:val="006A3CB3"/>
    <w:rsid w:val="006A4327"/>
    <w:rsid w:val="006A4386"/>
    <w:rsid w:val="006A44F6"/>
    <w:rsid w:val="006A5F07"/>
    <w:rsid w:val="006A60BC"/>
    <w:rsid w:val="006A631E"/>
    <w:rsid w:val="006A6BAD"/>
    <w:rsid w:val="006A73BF"/>
    <w:rsid w:val="006B0099"/>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C06A9"/>
    <w:rsid w:val="006C12B5"/>
    <w:rsid w:val="006C1553"/>
    <w:rsid w:val="006C157F"/>
    <w:rsid w:val="006C1AA0"/>
    <w:rsid w:val="006C338F"/>
    <w:rsid w:val="006C3743"/>
    <w:rsid w:val="006C3FD5"/>
    <w:rsid w:val="006C5414"/>
    <w:rsid w:val="006C5559"/>
    <w:rsid w:val="006C5C28"/>
    <w:rsid w:val="006C6610"/>
    <w:rsid w:val="006C689E"/>
    <w:rsid w:val="006D0F8B"/>
    <w:rsid w:val="006D16D0"/>
    <w:rsid w:val="006D1865"/>
    <w:rsid w:val="006D1E89"/>
    <w:rsid w:val="006D28DC"/>
    <w:rsid w:val="006D315D"/>
    <w:rsid w:val="006D4005"/>
    <w:rsid w:val="006D4C81"/>
    <w:rsid w:val="006D53CB"/>
    <w:rsid w:val="006D5BC2"/>
    <w:rsid w:val="006D5EC9"/>
    <w:rsid w:val="006D60F8"/>
    <w:rsid w:val="006D652E"/>
    <w:rsid w:val="006D67C5"/>
    <w:rsid w:val="006D6FC6"/>
    <w:rsid w:val="006D7321"/>
    <w:rsid w:val="006D73A6"/>
    <w:rsid w:val="006D7854"/>
    <w:rsid w:val="006D7D45"/>
    <w:rsid w:val="006E03BD"/>
    <w:rsid w:val="006E1C72"/>
    <w:rsid w:val="006E20A4"/>
    <w:rsid w:val="006E4587"/>
    <w:rsid w:val="006E55E7"/>
    <w:rsid w:val="006E7C2D"/>
    <w:rsid w:val="006E7D2F"/>
    <w:rsid w:val="006F1CBF"/>
    <w:rsid w:val="006F3546"/>
    <w:rsid w:val="006F43F4"/>
    <w:rsid w:val="006F4896"/>
    <w:rsid w:val="006F4A9D"/>
    <w:rsid w:val="006F4B8F"/>
    <w:rsid w:val="006F4D47"/>
    <w:rsid w:val="006F4E75"/>
    <w:rsid w:val="006F5522"/>
    <w:rsid w:val="006F5F60"/>
    <w:rsid w:val="006F60B7"/>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A5E"/>
    <w:rsid w:val="00712A39"/>
    <w:rsid w:val="007133A5"/>
    <w:rsid w:val="00713453"/>
    <w:rsid w:val="007134E3"/>
    <w:rsid w:val="0071369A"/>
    <w:rsid w:val="00714773"/>
    <w:rsid w:val="0071540E"/>
    <w:rsid w:val="00715D8F"/>
    <w:rsid w:val="00715F4A"/>
    <w:rsid w:val="00716BEA"/>
    <w:rsid w:val="007206C4"/>
    <w:rsid w:val="00721009"/>
    <w:rsid w:val="00721CF5"/>
    <w:rsid w:val="007226C2"/>
    <w:rsid w:val="00723274"/>
    <w:rsid w:val="00724A90"/>
    <w:rsid w:val="00724E8E"/>
    <w:rsid w:val="007256F6"/>
    <w:rsid w:val="00725BC3"/>
    <w:rsid w:val="00725FB2"/>
    <w:rsid w:val="00726162"/>
    <w:rsid w:val="007261E3"/>
    <w:rsid w:val="00726831"/>
    <w:rsid w:val="007272BC"/>
    <w:rsid w:val="00727552"/>
    <w:rsid w:val="00727DF1"/>
    <w:rsid w:val="00730710"/>
    <w:rsid w:val="007311BA"/>
    <w:rsid w:val="0073178B"/>
    <w:rsid w:val="00731A57"/>
    <w:rsid w:val="00734589"/>
    <w:rsid w:val="0073506E"/>
    <w:rsid w:val="007358DB"/>
    <w:rsid w:val="00735DFD"/>
    <w:rsid w:val="00735FCF"/>
    <w:rsid w:val="00736D0D"/>
    <w:rsid w:val="007379C6"/>
    <w:rsid w:val="0074041D"/>
    <w:rsid w:val="00741C9E"/>
    <w:rsid w:val="00745804"/>
    <w:rsid w:val="00746225"/>
    <w:rsid w:val="0074622E"/>
    <w:rsid w:val="0074765A"/>
    <w:rsid w:val="00753530"/>
    <w:rsid w:val="007538C8"/>
    <w:rsid w:val="007538EE"/>
    <w:rsid w:val="007539E0"/>
    <w:rsid w:val="00754292"/>
    <w:rsid w:val="00754784"/>
    <w:rsid w:val="00754E00"/>
    <w:rsid w:val="0075560B"/>
    <w:rsid w:val="00755C07"/>
    <w:rsid w:val="00756335"/>
    <w:rsid w:val="00756883"/>
    <w:rsid w:val="00757377"/>
    <w:rsid w:val="00757E7F"/>
    <w:rsid w:val="00760079"/>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BB1"/>
    <w:rsid w:val="00776CA3"/>
    <w:rsid w:val="00780D77"/>
    <w:rsid w:val="0078173A"/>
    <w:rsid w:val="00782957"/>
    <w:rsid w:val="0078437F"/>
    <w:rsid w:val="00784A18"/>
    <w:rsid w:val="00786062"/>
    <w:rsid w:val="00787739"/>
    <w:rsid w:val="0078793B"/>
    <w:rsid w:val="00790BA2"/>
    <w:rsid w:val="00791BD4"/>
    <w:rsid w:val="00792384"/>
    <w:rsid w:val="007934B9"/>
    <w:rsid w:val="0079470C"/>
    <w:rsid w:val="00794D27"/>
    <w:rsid w:val="0079561B"/>
    <w:rsid w:val="00795A99"/>
    <w:rsid w:val="00795C9B"/>
    <w:rsid w:val="0079624A"/>
    <w:rsid w:val="00796435"/>
    <w:rsid w:val="00796EF0"/>
    <w:rsid w:val="007A0B25"/>
    <w:rsid w:val="007A1374"/>
    <w:rsid w:val="007A14EF"/>
    <w:rsid w:val="007A177A"/>
    <w:rsid w:val="007A1E0E"/>
    <w:rsid w:val="007A23AE"/>
    <w:rsid w:val="007A3EC9"/>
    <w:rsid w:val="007A41EF"/>
    <w:rsid w:val="007A4C54"/>
    <w:rsid w:val="007A5267"/>
    <w:rsid w:val="007A592C"/>
    <w:rsid w:val="007A6018"/>
    <w:rsid w:val="007A618D"/>
    <w:rsid w:val="007A698E"/>
    <w:rsid w:val="007A6BCB"/>
    <w:rsid w:val="007A7498"/>
    <w:rsid w:val="007A7BC3"/>
    <w:rsid w:val="007A7E62"/>
    <w:rsid w:val="007B00C1"/>
    <w:rsid w:val="007B1256"/>
    <w:rsid w:val="007B1A98"/>
    <w:rsid w:val="007B2784"/>
    <w:rsid w:val="007B31E8"/>
    <w:rsid w:val="007B4505"/>
    <w:rsid w:val="007B5215"/>
    <w:rsid w:val="007B5D2E"/>
    <w:rsid w:val="007B5F5B"/>
    <w:rsid w:val="007B655F"/>
    <w:rsid w:val="007B74AF"/>
    <w:rsid w:val="007B74D4"/>
    <w:rsid w:val="007B7B7B"/>
    <w:rsid w:val="007C04D8"/>
    <w:rsid w:val="007C1E2C"/>
    <w:rsid w:val="007C3FD6"/>
    <w:rsid w:val="007C4B6B"/>
    <w:rsid w:val="007C4FA6"/>
    <w:rsid w:val="007C558B"/>
    <w:rsid w:val="007C5DD0"/>
    <w:rsid w:val="007C5F8A"/>
    <w:rsid w:val="007C6FC8"/>
    <w:rsid w:val="007C76E7"/>
    <w:rsid w:val="007C78E2"/>
    <w:rsid w:val="007C7FF5"/>
    <w:rsid w:val="007D171F"/>
    <w:rsid w:val="007D29C1"/>
    <w:rsid w:val="007D508E"/>
    <w:rsid w:val="007D62CD"/>
    <w:rsid w:val="007D7105"/>
    <w:rsid w:val="007D79DF"/>
    <w:rsid w:val="007E219E"/>
    <w:rsid w:val="007E2AB3"/>
    <w:rsid w:val="007E2EF9"/>
    <w:rsid w:val="007E3A7C"/>
    <w:rsid w:val="007E4997"/>
    <w:rsid w:val="007E5C09"/>
    <w:rsid w:val="007E70A8"/>
    <w:rsid w:val="007E7905"/>
    <w:rsid w:val="007F015A"/>
    <w:rsid w:val="007F01CF"/>
    <w:rsid w:val="007F216F"/>
    <w:rsid w:val="007F251A"/>
    <w:rsid w:val="007F2985"/>
    <w:rsid w:val="007F3B14"/>
    <w:rsid w:val="007F47AD"/>
    <w:rsid w:val="007F5BDD"/>
    <w:rsid w:val="007F6A83"/>
    <w:rsid w:val="007F70E7"/>
    <w:rsid w:val="007F7DEC"/>
    <w:rsid w:val="008000BB"/>
    <w:rsid w:val="00801669"/>
    <w:rsid w:val="00801DD5"/>
    <w:rsid w:val="00802466"/>
    <w:rsid w:val="00802982"/>
    <w:rsid w:val="008029B2"/>
    <w:rsid w:val="00802D1E"/>
    <w:rsid w:val="00804372"/>
    <w:rsid w:val="00804835"/>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670"/>
    <w:rsid w:val="00816899"/>
    <w:rsid w:val="0081697C"/>
    <w:rsid w:val="00817F7B"/>
    <w:rsid w:val="00820C6B"/>
    <w:rsid w:val="00820FDE"/>
    <w:rsid w:val="008232D2"/>
    <w:rsid w:val="0082472D"/>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6250"/>
    <w:rsid w:val="00836C98"/>
    <w:rsid w:val="00840473"/>
    <w:rsid w:val="008454C6"/>
    <w:rsid w:val="0084569F"/>
    <w:rsid w:val="008463F6"/>
    <w:rsid w:val="008471D1"/>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D0B"/>
    <w:rsid w:val="00867B70"/>
    <w:rsid w:val="00867F53"/>
    <w:rsid w:val="00867FB5"/>
    <w:rsid w:val="00870381"/>
    <w:rsid w:val="00870653"/>
    <w:rsid w:val="00870675"/>
    <w:rsid w:val="008708E9"/>
    <w:rsid w:val="00870C27"/>
    <w:rsid w:val="00870D1F"/>
    <w:rsid w:val="00871630"/>
    <w:rsid w:val="0087184F"/>
    <w:rsid w:val="00872134"/>
    <w:rsid w:val="00873197"/>
    <w:rsid w:val="008734AF"/>
    <w:rsid w:val="00873CB7"/>
    <w:rsid w:val="008741A0"/>
    <w:rsid w:val="00874203"/>
    <w:rsid w:val="00874D59"/>
    <w:rsid w:val="00875689"/>
    <w:rsid w:val="008758BD"/>
    <w:rsid w:val="00875924"/>
    <w:rsid w:val="00877033"/>
    <w:rsid w:val="00877C25"/>
    <w:rsid w:val="00880D30"/>
    <w:rsid w:val="00880D49"/>
    <w:rsid w:val="00881643"/>
    <w:rsid w:val="00881BD0"/>
    <w:rsid w:val="008827D3"/>
    <w:rsid w:val="0088451F"/>
    <w:rsid w:val="00884A40"/>
    <w:rsid w:val="00884AC9"/>
    <w:rsid w:val="00884C86"/>
    <w:rsid w:val="008860AF"/>
    <w:rsid w:val="00891B45"/>
    <w:rsid w:val="008921B8"/>
    <w:rsid w:val="00893ED5"/>
    <w:rsid w:val="00894154"/>
    <w:rsid w:val="0089706E"/>
    <w:rsid w:val="008A0093"/>
    <w:rsid w:val="008A0188"/>
    <w:rsid w:val="008A0C6C"/>
    <w:rsid w:val="008A3811"/>
    <w:rsid w:val="008A4483"/>
    <w:rsid w:val="008A4930"/>
    <w:rsid w:val="008A697D"/>
    <w:rsid w:val="008A6D81"/>
    <w:rsid w:val="008A73B6"/>
    <w:rsid w:val="008B1342"/>
    <w:rsid w:val="008B135D"/>
    <w:rsid w:val="008B13A2"/>
    <w:rsid w:val="008B21E8"/>
    <w:rsid w:val="008B28DA"/>
    <w:rsid w:val="008B333F"/>
    <w:rsid w:val="008B4925"/>
    <w:rsid w:val="008B501D"/>
    <w:rsid w:val="008B5A55"/>
    <w:rsid w:val="008B5F45"/>
    <w:rsid w:val="008B6695"/>
    <w:rsid w:val="008B745E"/>
    <w:rsid w:val="008B747E"/>
    <w:rsid w:val="008C05EE"/>
    <w:rsid w:val="008C0B1E"/>
    <w:rsid w:val="008C0E1B"/>
    <w:rsid w:val="008C1CF0"/>
    <w:rsid w:val="008C6725"/>
    <w:rsid w:val="008C7435"/>
    <w:rsid w:val="008C74C0"/>
    <w:rsid w:val="008D0A40"/>
    <w:rsid w:val="008D363F"/>
    <w:rsid w:val="008D4B14"/>
    <w:rsid w:val="008D6CA5"/>
    <w:rsid w:val="008D6DFA"/>
    <w:rsid w:val="008D6ED3"/>
    <w:rsid w:val="008D70E4"/>
    <w:rsid w:val="008D7325"/>
    <w:rsid w:val="008D798B"/>
    <w:rsid w:val="008D7FA5"/>
    <w:rsid w:val="008D7FF7"/>
    <w:rsid w:val="008E0691"/>
    <w:rsid w:val="008E12ED"/>
    <w:rsid w:val="008E1EE2"/>
    <w:rsid w:val="008E29F2"/>
    <w:rsid w:val="008E2A79"/>
    <w:rsid w:val="008E2B49"/>
    <w:rsid w:val="008E4679"/>
    <w:rsid w:val="008E4E61"/>
    <w:rsid w:val="008E52C1"/>
    <w:rsid w:val="008E5D2D"/>
    <w:rsid w:val="008E6429"/>
    <w:rsid w:val="008E71CE"/>
    <w:rsid w:val="008E7345"/>
    <w:rsid w:val="008F038B"/>
    <w:rsid w:val="008F08F0"/>
    <w:rsid w:val="008F1EC4"/>
    <w:rsid w:val="008F2167"/>
    <w:rsid w:val="008F2BFA"/>
    <w:rsid w:val="008F3003"/>
    <w:rsid w:val="008F308E"/>
    <w:rsid w:val="008F4695"/>
    <w:rsid w:val="008F5EDA"/>
    <w:rsid w:val="008F60CC"/>
    <w:rsid w:val="008F628B"/>
    <w:rsid w:val="008F6B81"/>
    <w:rsid w:val="008F750A"/>
    <w:rsid w:val="008F755F"/>
    <w:rsid w:val="00900021"/>
    <w:rsid w:val="0090036B"/>
    <w:rsid w:val="00900541"/>
    <w:rsid w:val="0090147F"/>
    <w:rsid w:val="009017AA"/>
    <w:rsid w:val="00901A29"/>
    <w:rsid w:val="00901BBE"/>
    <w:rsid w:val="0090303D"/>
    <w:rsid w:val="00903697"/>
    <w:rsid w:val="00903698"/>
    <w:rsid w:val="00905021"/>
    <w:rsid w:val="009057F6"/>
    <w:rsid w:val="00905936"/>
    <w:rsid w:val="0090651F"/>
    <w:rsid w:val="009069B0"/>
    <w:rsid w:val="009071C8"/>
    <w:rsid w:val="00907F84"/>
    <w:rsid w:val="0091005C"/>
    <w:rsid w:val="00910C07"/>
    <w:rsid w:val="009114D1"/>
    <w:rsid w:val="0091295C"/>
    <w:rsid w:val="00912BC0"/>
    <w:rsid w:val="00913A16"/>
    <w:rsid w:val="0091401D"/>
    <w:rsid w:val="00914E0C"/>
    <w:rsid w:val="00915A8D"/>
    <w:rsid w:val="00915EF1"/>
    <w:rsid w:val="009162D2"/>
    <w:rsid w:val="00916E0B"/>
    <w:rsid w:val="0091793E"/>
    <w:rsid w:val="0092039B"/>
    <w:rsid w:val="009205B2"/>
    <w:rsid w:val="009213E6"/>
    <w:rsid w:val="00921B3B"/>
    <w:rsid w:val="00921D0A"/>
    <w:rsid w:val="00921F3C"/>
    <w:rsid w:val="00922514"/>
    <w:rsid w:val="00922889"/>
    <w:rsid w:val="00923D18"/>
    <w:rsid w:val="009241FB"/>
    <w:rsid w:val="0092550E"/>
    <w:rsid w:val="009257B2"/>
    <w:rsid w:val="00926A8F"/>
    <w:rsid w:val="00926BB2"/>
    <w:rsid w:val="00926E77"/>
    <w:rsid w:val="009270B0"/>
    <w:rsid w:val="009274F0"/>
    <w:rsid w:val="00930B6E"/>
    <w:rsid w:val="00931B7D"/>
    <w:rsid w:val="00932C09"/>
    <w:rsid w:val="0093374A"/>
    <w:rsid w:val="00934AEE"/>
    <w:rsid w:val="00934C1F"/>
    <w:rsid w:val="0093576C"/>
    <w:rsid w:val="009359B0"/>
    <w:rsid w:val="00936579"/>
    <w:rsid w:val="009379BB"/>
    <w:rsid w:val="00940259"/>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60F85"/>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3C"/>
    <w:rsid w:val="009773FA"/>
    <w:rsid w:val="0098058C"/>
    <w:rsid w:val="00981627"/>
    <w:rsid w:val="009824FF"/>
    <w:rsid w:val="009836EB"/>
    <w:rsid w:val="0098386E"/>
    <w:rsid w:val="009849D8"/>
    <w:rsid w:val="00985628"/>
    <w:rsid w:val="00985BC2"/>
    <w:rsid w:val="00985E46"/>
    <w:rsid w:val="00990F1F"/>
    <w:rsid w:val="009944C8"/>
    <w:rsid w:val="009953B8"/>
    <w:rsid w:val="00997A5E"/>
    <w:rsid w:val="00997D9B"/>
    <w:rsid w:val="009A0ECC"/>
    <w:rsid w:val="009A14E2"/>
    <w:rsid w:val="009A2C3E"/>
    <w:rsid w:val="009A32D2"/>
    <w:rsid w:val="009A38A1"/>
    <w:rsid w:val="009A39F5"/>
    <w:rsid w:val="009A4027"/>
    <w:rsid w:val="009A6616"/>
    <w:rsid w:val="009B1043"/>
    <w:rsid w:val="009B1819"/>
    <w:rsid w:val="009B29B1"/>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2849"/>
    <w:rsid w:val="009D331A"/>
    <w:rsid w:val="009D3B45"/>
    <w:rsid w:val="009D3DC2"/>
    <w:rsid w:val="009D53FE"/>
    <w:rsid w:val="009D6C78"/>
    <w:rsid w:val="009D6EB1"/>
    <w:rsid w:val="009D730B"/>
    <w:rsid w:val="009E0B26"/>
    <w:rsid w:val="009E0F3E"/>
    <w:rsid w:val="009E0FF2"/>
    <w:rsid w:val="009E1335"/>
    <w:rsid w:val="009E253C"/>
    <w:rsid w:val="009E2A05"/>
    <w:rsid w:val="009E6A37"/>
    <w:rsid w:val="009E6BF4"/>
    <w:rsid w:val="009E6EC1"/>
    <w:rsid w:val="009F00EC"/>
    <w:rsid w:val="009F01BF"/>
    <w:rsid w:val="009F0311"/>
    <w:rsid w:val="009F1249"/>
    <w:rsid w:val="009F21A5"/>
    <w:rsid w:val="009F2656"/>
    <w:rsid w:val="009F3A1B"/>
    <w:rsid w:val="009F4BB3"/>
    <w:rsid w:val="009F50A1"/>
    <w:rsid w:val="009F51F1"/>
    <w:rsid w:val="009F5C78"/>
    <w:rsid w:val="009F6631"/>
    <w:rsid w:val="009F6827"/>
    <w:rsid w:val="009F74FF"/>
    <w:rsid w:val="009F7F80"/>
    <w:rsid w:val="00A001DA"/>
    <w:rsid w:val="00A00D73"/>
    <w:rsid w:val="00A0163A"/>
    <w:rsid w:val="00A0230B"/>
    <w:rsid w:val="00A02F8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24212"/>
    <w:rsid w:val="00A24D19"/>
    <w:rsid w:val="00A25188"/>
    <w:rsid w:val="00A25660"/>
    <w:rsid w:val="00A25B71"/>
    <w:rsid w:val="00A26321"/>
    <w:rsid w:val="00A30108"/>
    <w:rsid w:val="00A303F4"/>
    <w:rsid w:val="00A304E1"/>
    <w:rsid w:val="00A3072A"/>
    <w:rsid w:val="00A30C3B"/>
    <w:rsid w:val="00A30D79"/>
    <w:rsid w:val="00A31313"/>
    <w:rsid w:val="00A32B21"/>
    <w:rsid w:val="00A3312B"/>
    <w:rsid w:val="00A33EE5"/>
    <w:rsid w:val="00A364C8"/>
    <w:rsid w:val="00A405B2"/>
    <w:rsid w:val="00A405D0"/>
    <w:rsid w:val="00A4089D"/>
    <w:rsid w:val="00A409F0"/>
    <w:rsid w:val="00A416F2"/>
    <w:rsid w:val="00A4281E"/>
    <w:rsid w:val="00A428EA"/>
    <w:rsid w:val="00A43093"/>
    <w:rsid w:val="00A43474"/>
    <w:rsid w:val="00A43C90"/>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FFE"/>
    <w:rsid w:val="00A533CA"/>
    <w:rsid w:val="00A5341E"/>
    <w:rsid w:val="00A537CD"/>
    <w:rsid w:val="00A53C51"/>
    <w:rsid w:val="00A54080"/>
    <w:rsid w:val="00A556B9"/>
    <w:rsid w:val="00A55AB3"/>
    <w:rsid w:val="00A56110"/>
    <w:rsid w:val="00A56DF0"/>
    <w:rsid w:val="00A57551"/>
    <w:rsid w:val="00A5790F"/>
    <w:rsid w:val="00A60DB6"/>
    <w:rsid w:val="00A6136E"/>
    <w:rsid w:val="00A61DEE"/>
    <w:rsid w:val="00A62DD9"/>
    <w:rsid w:val="00A6300C"/>
    <w:rsid w:val="00A6389E"/>
    <w:rsid w:val="00A63F57"/>
    <w:rsid w:val="00A65896"/>
    <w:rsid w:val="00A67100"/>
    <w:rsid w:val="00A67132"/>
    <w:rsid w:val="00A7074E"/>
    <w:rsid w:val="00A711D0"/>
    <w:rsid w:val="00A72128"/>
    <w:rsid w:val="00A74A04"/>
    <w:rsid w:val="00A74BF5"/>
    <w:rsid w:val="00A74E0D"/>
    <w:rsid w:val="00A74E7E"/>
    <w:rsid w:val="00A7515D"/>
    <w:rsid w:val="00A752D4"/>
    <w:rsid w:val="00A756DD"/>
    <w:rsid w:val="00A7623C"/>
    <w:rsid w:val="00A774FB"/>
    <w:rsid w:val="00A800BC"/>
    <w:rsid w:val="00A80A67"/>
    <w:rsid w:val="00A80BE7"/>
    <w:rsid w:val="00A81020"/>
    <w:rsid w:val="00A815C4"/>
    <w:rsid w:val="00A81FBC"/>
    <w:rsid w:val="00A82353"/>
    <w:rsid w:val="00A82A47"/>
    <w:rsid w:val="00A82ED3"/>
    <w:rsid w:val="00A846F3"/>
    <w:rsid w:val="00A84CAE"/>
    <w:rsid w:val="00A85368"/>
    <w:rsid w:val="00A866BF"/>
    <w:rsid w:val="00A86F88"/>
    <w:rsid w:val="00A8709B"/>
    <w:rsid w:val="00A901B7"/>
    <w:rsid w:val="00A90610"/>
    <w:rsid w:val="00A90A1A"/>
    <w:rsid w:val="00A90E1D"/>
    <w:rsid w:val="00A92AFD"/>
    <w:rsid w:val="00A92F61"/>
    <w:rsid w:val="00A9577C"/>
    <w:rsid w:val="00A95FBF"/>
    <w:rsid w:val="00A975BB"/>
    <w:rsid w:val="00A97DEE"/>
    <w:rsid w:val="00A97F03"/>
    <w:rsid w:val="00AA0A45"/>
    <w:rsid w:val="00AA11AF"/>
    <w:rsid w:val="00AA1B5A"/>
    <w:rsid w:val="00AA2509"/>
    <w:rsid w:val="00AA281A"/>
    <w:rsid w:val="00AA2AC1"/>
    <w:rsid w:val="00AA2DAF"/>
    <w:rsid w:val="00AA356A"/>
    <w:rsid w:val="00AA3612"/>
    <w:rsid w:val="00AA491B"/>
    <w:rsid w:val="00AA5AA8"/>
    <w:rsid w:val="00AA6DBB"/>
    <w:rsid w:val="00AA74F6"/>
    <w:rsid w:val="00AA7676"/>
    <w:rsid w:val="00AA7697"/>
    <w:rsid w:val="00AB0A80"/>
    <w:rsid w:val="00AB116F"/>
    <w:rsid w:val="00AB21C1"/>
    <w:rsid w:val="00AB2FC9"/>
    <w:rsid w:val="00AB310E"/>
    <w:rsid w:val="00AB3DF1"/>
    <w:rsid w:val="00AB410F"/>
    <w:rsid w:val="00AB5EFD"/>
    <w:rsid w:val="00AB60DA"/>
    <w:rsid w:val="00AB65AE"/>
    <w:rsid w:val="00AB6871"/>
    <w:rsid w:val="00AB6AAE"/>
    <w:rsid w:val="00AB6B1A"/>
    <w:rsid w:val="00AB77AB"/>
    <w:rsid w:val="00AB7B47"/>
    <w:rsid w:val="00AC0C73"/>
    <w:rsid w:val="00AC0D87"/>
    <w:rsid w:val="00AC115E"/>
    <w:rsid w:val="00AC1CC1"/>
    <w:rsid w:val="00AC1DC6"/>
    <w:rsid w:val="00AC1E02"/>
    <w:rsid w:val="00AC3430"/>
    <w:rsid w:val="00AC3681"/>
    <w:rsid w:val="00AC3FC9"/>
    <w:rsid w:val="00AC520A"/>
    <w:rsid w:val="00AC60A0"/>
    <w:rsid w:val="00AC6CC0"/>
    <w:rsid w:val="00AC7190"/>
    <w:rsid w:val="00AD17C6"/>
    <w:rsid w:val="00AD2279"/>
    <w:rsid w:val="00AD26AC"/>
    <w:rsid w:val="00AD2D84"/>
    <w:rsid w:val="00AD3687"/>
    <w:rsid w:val="00AD589E"/>
    <w:rsid w:val="00AD58D8"/>
    <w:rsid w:val="00AD6474"/>
    <w:rsid w:val="00AD6AFF"/>
    <w:rsid w:val="00AD71CE"/>
    <w:rsid w:val="00AD747B"/>
    <w:rsid w:val="00AD7517"/>
    <w:rsid w:val="00AE18EC"/>
    <w:rsid w:val="00AE1A1B"/>
    <w:rsid w:val="00AE2218"/>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54CE"/>
    <w:rsid w:val="00AF5FCB"/>
    <w:rsid w:val="00AF6347"/>
    <w:rsid w:val="00AF6833"/>
    <w:rsid w:val="00AF6F66"/>
    <w:rsid w:val="00AF6FE5"/>
    <w:rsid w:val="00AF7386"/>
    <w:rsid w:val="00B008C0"/>
    <w:rsid w:val="00B00E62"/>
    <w:rsid w:val="00B02083"/>
    <w:rsid w:val="00B02D5A"/>
    <w:rsid w:val="00B04997"/>
    <w:rsid w:val="00B05614"/>
    <w:rsid w:val="00B06543"/>
    <w:rsid w:val="00B126EF"/>
    <w:rsid w:val="00B12CAF"/>
    <w:rsid w:val="00B13A37"/>
    <w:rsid w:val="00B1426A"/>
    <w:rsid w:val="00B1535B"/>
    <w:rsid w:val="00B15B28"/>
    <w:rsid w:val="00B17113"/>
    <w:rsid w:val="00B178D6"/>
    <w:rsid w:val="00B20451"/>
    <w:rsid w:val="00B20565"/>
    <w:rsid w:val="00B20E79"/>
    <w:rsid w:val="00B21413"/>
    <w:rsid w:val="00B2178A"/>
    <w:rsid w:val="00B21D58"/>
    <w:rsid w:val="00B22EF4"/>
    <w:rsid w:val="00B23695"/>
    <w:rsid w:val="00B23A15"/>
    <w:rsid w:val="00B2403F"/>
    <w:rsid w:val="00B25931"/>
    <w:rsid w:val="00B25EC7"/>
    <w:rsid w:val="00B262E4"/>
    <w:rsid w:val="00B26F55"/>
    <w:rsid w:val="00B27B22"/>
    <w:rsid w:val="00B30812"/>
    <w:rsid w:val="00B30967"/>
    <w:rsid w:val="00B30B34"/>
    <w:rsid w:val="00B3102D"/>
    <w:rsid w:val="00B31A8B"/>
    <w:rsid w:val="00B31BDB"/>
    <w:rsid w:val="00B31BDC"/>
    <w:rsid w:val="00B32708"/>
    <w:rsid w:val="00B32EBE"/>
    <w:rsid w:val="00B33534"/>
    <w:rsid w:val="00B336DA"/>
    <w:rsid w:val="00B33BEA"/>
    <w:rsid w:val="00B33D8C"/>
    <w:rsid w:val="00B35227"/>
    <w:rsid w:val="00B35A86"/>
    <w:rsid w:val="00B361A3"/>
    <w:rsid w:val="00B3695F"/>
    <w:rsid w:val="00B36B8A"/>
    <w:rsid w:val="00B36C16"/>
    <w:rsid w:val="00B3720F"/>
    <w:rsid w:val="00B37BB2"/>
    <w:rsid w:val="00B37CB8"/>
    <w:rsid w:val="00B40947"/>
    <w:rsid w:val="00B40ED6"/>
    <w:rsid w:val="00B4130F"/>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37A6"/>
    <w:rsid w:val="00B5440F"/>
    <w:rsid w:val="00B549E7"/>
    <w:rsid w:val="00B54A6A"/>
    <w:rsid w:val="00B54AAF"/>
    <w:rsid w:val="00B56D61"/>
    <w:rsid w:val="00B571D9"/>
    <w:rsid w:val="00B5775F"/>
    <w:rsid w:val="00B57B47"/>
    <w:rsid w:val="00B57F7C"/>
    <w:rsid w:val="00B613B6"/>
    <w:rsid w:val="00B616F7"/>
    <w:rsid w:val="00B62D32"/>
    <w:rsid w:val="00B63E77"/>
    <w:rsid w:val="00B648F7"/>
    <w:rsid w:val="00B65851"/>
    <w:rsid w:val="00B65A47"/>
    <w:rsid w:val="00B65E84"/>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8C3"/>
    <w:rsid w:val="00B77808"/>
    <w:rsid w:val="00B77832"/>
    <w:rsid w:val="00B80B97"/>
    <w:rsid w:val="00B80F1D"/>
    <w:rsid w:val="00B81A5B"/>
    <w:rsid w:val="00B82C66"/>
    <w:rsid w:val="00B82D60"/>
    <w:rsid w:val="00B83884"/>
    <w:rsid w:val="00B83F68"/>
    <w:rsid w:val="00B84C62"/>
    <w:rsid w:val="00B850D6"/>
    <w:rsid w:val="00B871A0"/>
    <w:rsid w:val="00B90769"/>
    <w:rsid w:val="00B90E54"/>
    <w:rsid w:val="00B91C42"/>
    <w:rsid w:val="00B91D01"/>
    <w:rsid w:val="00B91E9B"/>
    <w:rsid w:val="00B92313"/>
    <w:rsid w:val="00B9299B"/>
    <w:rsid w:val="00B94217"/>
    <w:rsid w:val="00B944D3"/>
    <w:rsid w:val="00B94586"/>
    <w:rsid w:val="00B94644"/>
    <w:rsid w:val="00B949F1"/>
    <w:rsid w:val="00B9591A"/>
    <w:rsid w:val="00B959D0"/>
    <w:rsid w:val="00B9692B"/>
    <w:rsid w:val="00BA02AD"/>
    <w:rsid w:val="00BA1A0D"/>
    <w:rsid w:val="00BA28BA"/>
    <w:rsid w:val="00BA3505"/>
    <w:rsid w:val="00BA3AAD"/>
    <w:rsid w:val="00BA3B61"/>
    <w:rsid w:val="00BA46A2"/>
    <w:rsid w:val="00BA4973"/>
    <w:rsid w:val="00BA5AAC"/>
    <w:rsid w:val="00BA5DD2"/>
    <w:rsid w:val="00BA7ABB"/>
    <w:rsid w:val="00BA7D5E"/>
    <w:rsid w:val="00BB23E4"/>
    <w:rsid w:val="00BB2B34"/>
    <w:rsid w:val="00BB4B48"/>
    <w:rsid w:val="00BB5991"/>
    <w:rsid w:val="00BB604A"/>
    <w:rsid w:val="00BB72D3"/>
    <w:rsid w:val="00BB75C8"/>
    <w:rsid w:val="00BB7E68"/>
    <w:rsid w:val="00BC00E5"/>
    <w:rsid w:val="00BC02FD"/>
    <w:rsid w:val="00BC1B3F"/>
    <w:rsid w:val="00BC1B7E"/>
    <w:rsid w:val="00BC2443"/>
    <w:rsid w:val="00BC2541"/>
    <w:rsid w:val="00BC2FCA"/>
    <w:rsid w:val="00BC3D30"/>
    <w:rsid w:val="00BC3D36"/>
    <w:rsid w:val="00BC5219"/>
    <w:rsid w:val="00BC5380"/>
    <w:rsid w:val="00BC56AC"/>
    <w:rsid w:val="00BC673B"/>
    <w:rsid w:val="00BC6985"/>
    <w:rsid w:val="00BC723D"/>
    <w:rsid w:val="00BC742C"/>
    <w:rsid w:val="00BD087C"/>
    <w:rsid w:val="00BD36FB"/>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C5A"/>
    <w:rsid w:val="00BF21FB"/>
    <w:rsid w:val="00BF3BA1"/>
    <w:rsid w:val="00BF3EFE"/>
    <w:rsid w:val="00BF529E"/>
    <w:rsid w:val="00BF5AFC"/>
    <w:rsid w:val="00BF5F10"/>
    <w:rsid w:val="00BF666D"/>
    <w:rsid w:val="00C00666"/>
    <w:rsid w:val="00C00C2F"/>
    <w:rsid w:val="00C018D6"/>
    <w:rsid w:val="00C01C9A"/>
    <w:rsid w:val="00C01EE5"/>
    <w:rsid w:val="00C0211D"/>
    <w:rsid w:val="00C0430A"/>
    <w:rsid w:val="00C0453D"/>
    <w:rsid w:val="00C06693"/>
    <w:rsid w:val="00C06CCD"/>
    <w:rsid w:val="00C10BE8"/>
    <w:rsid w:val="00C112FF"/>
    <w:rsid w:val="00C125D6"/>
    <w:rsid w:val="00C12970"/>
    <w:rsid w:val="00C134C5"/>
    <w:rsid w:val="00C13E8B"/>
    <w:rsid w:val="00C14012"/>
    <w:rsid w:val="00C1486C"/>
    <w:rsid w:val="00C16747"/>
    <w:rsid w:val="00C171D9"/>
    <w:rsid w:val="00C20267"/>
    <w:rsid w:val="00C204A4"/>
    <w:rsid w:val="00C20C5A"/>
    <w:rsid w:val="00C2107B"/>
    <w:rsid w:val="00C226B3"/>
    <w:rsid w:val="00C22D0E"/>
    <w:rsid w:val="00C23B7F"/>
    <w:rsid w:val="00C23D2A"/>
    <w:rsid w:val="00C243EA"/>
    <w:rsid w:val="00C24BAC"/>
    <w:rsid w:val="00C251AD"/>
    <w:rsid w:val="00C2730C"/>
    <w:rsid w:val="00C302AE"/>
    <w:rsid w:val="00C302B1"/>
    <w:rsid w:val="00C30DE7"/>
    <w:rsid w:val="00C33140"/>
    <w:rsid w:val="00C3362E"/>
    <w:rsid w:val="00C33A6F"/>
    <w:rsid w:val="00C3474D"/>
    <w:rsid w:val="00C3518D"/>
    <w:rsid w:val="00C36138"/>
    <w:rsid w:val="00C36190"/>
    <w:rsid w:val="00C372E0"/>
    <w:rsid w:val="00C37634"/>
    <w:rsid w:val="00C379ED"/>
    <w:rsid w:val="00C37D86"/>
    <w:rsid w:val="00C37E8A"/>
    <w:rsid w:val="00C37FEB"/>
    <w:rsid w:val="00C4011B"/>
    <w:rsid w:val="00C4015C"/>
    <w:rsid w:val="00C40E57"/>
    <w:rsid w:val="00C4105B"/>
    <w:rsid w:val="00C41F1B"/>
    <w:rsid w:val="00C4299D"/>
    <w:rsid w:val="00C4342F"/>
    <w:rsid w:val="00C44F7B"/>
    <w:rsid w:val="00C45AC5"/>
    <w:rsid w:val="00C477E4"/>
    <w:rsid w:val="00C479DE"/>
    <w:rsid w:val="00C47BC9"/>
    <w:rsid w:val="00C50CF2"/>
    <w:rsid w:val="00C50E9E"/>
    <w:rsid w:val="00C50ED2"/>
    <w:rsid w:val="00C51C29"/>
    <w:rsid w:val="00C51EE4"/>
    <w:rsid w:val="00C520B2"/>
    <w:rsid w:val="00C520EF"/>
    <w:rsid w:val="00C5214D"/>
    <w:rsid w:val="00C53F3C"/>
    <w:rsid w:val="00C55AE7"/>
    <w:rsid w:val="00C5616D"/>
    <w:rsid w:val="00C56C80"/>
    <w:rsid w:val="00C57902"/>
    <w:rsid w:val="00C60816"/>
    <w:rsid w:val="00C61FF7"/>
    <w:rsid w:val="00C6252C"/>
    <w:rsid w:val="00C62D0D"/>
    <w:rsid w:val="00C62F8E"/>
    <w:rsid w:val="00C63711"/>
    <w:rsid w:val="00C63C25"/>
    <w:rsid w:val="00C644A3"/>
    <w:rsid w:val="00C6558A"/>
    <w:rsid w:val="00C65AD1"/>
    <w:rsid w:val="00C66128"/>
    <w:rsid w:val="00C6697B"/>
    <w:rsid w:val="00C70F9A"/>
    <w:rsid w:val="00C71173"/>
    <w:rsid w:val="00C718DA"/>
    <w:rsid w:val="00C727D6"/>
    <w:rsid w:val="00C72E49"/>
    <w:rsid w:val="00C72F09"/>
    <w:rsid w:val="00C73118"/>
    <w:rsid w:val="00C73290"/>
    <w:rsid w:val="00C74031"/>
    <w:rsid w:val="00C74D78"/>
    <w:rsid w:val="00C74D8D"/>
    <w:rsid w:val="00C7718F"/>
    <w:rsid w:val="00C7782B"/>
    <w:rsid w:val="00C80474"/>
    <w:rsid w:val="00C81E6B"/>
    <w:rsid w:val="00C81FC1"/>
    <w:rsid w:val="00C820EA"/>
    <w:rsid w:val="00C84880"/>
    <w:rsid w:val="00C8593A"/>
    <w:rsid w:val="00C85CE6"/>
    <w:rsid w:val="00C85E90"/>
    <w:rsid w:val="00C86BB0"/>
    <w:rsid w:val="00C8741D"/>
    <w:rsid w:val="00C87474"/>
    <w:rsid w:val="00C8790B"/>
    <w:rsid w:val="00C9025F"/>
    <w:rsid w:val="00C92B94"/>
    <w:rsid w:val="00C92F23"/>
    <w:rsid w:val="00C93242"/>
    <w:rsid w:val="00C932FF"/>
    <w:rsid w:val="00C93542"/>
    <w:rsid w:val="00C9458D"/>
    <w:rsid w:val="00C95DC5"/>
    <w:rsid w:val="00C95F6D"/>
    <w:rsid w:val="00C96FA6"/>
    <w:rsid w:val="00C97B3E"/>
    <w:rsid w:val="00CA06CA"/>
    <w:rsid w:val="00CA0A1B"/>
    <w:rsid w:val="00CA100B"/>
    <w:rsid w:val="00CA20E4"/>
    <w:rsid w:val="00CA30B3"/>
    <w:rsid w:val="00CA3A3C"/>
    <w:rsid w:val="00CA43F4"/>
    <w:rsid w:val="00CA46F3"/>
    <w:rsid w:val="00CA4934"/>
    <w:rsid w:val="00CA5D53"/>
    <w:rsid w:val="00CA5FCB"/>
    <w:rsid w:val="00CA62D2"/>
    <w:rsid w:val="00CA6AE6"/>
    <w:rsid w:val="00CA73AD"/>
    <w:rsid w:val="00CA7AAB"/>
    <w:rsid w:val="00CB0366"/>
    <w:rsid w:val="00CB0C53"/>
    <w:rsid w:val="00CB1A57"/>
    <w:rsid w:val="00CB2E9B"/>
    <w:rsid w:val="00CB484B"/>
    <w:rsid w:val="00CB5130"/>
    <w:rsid w:val="00CB63DE"/>
    <w:rsid w:val="00CB651D"/>
    <w:rsid w:val="00CB68EA"/>
    <w:rsid w:val="00CB7648"/>
    <w:rsid w:val="00CB7C22"/>
    <w:rsid w:val="00CC0D92"/>
    <w:rsid w:val="00CC1936"/>
    <w:rsid w:val="00CC1938"/>
    <w:rsid w:val="00CC216C"/>
    <w:rsid w:val="00CC2197"/>
    <w:rsid w:val="00CC220C"/>
    <w:rsid w:val="00CC2646"/>
    <w:rsid w:val="00CC3255"/>
    <w:rsid w:val="00CC375E"/>
    <w:rsid w:val="00CC39BE"/>
    <w:rsid w:val="00CC4B23"/>
    <w:rsid w:val="00CC5563"/>
    <w:rsid w:val="00CC56C0"/>
    <w:rsid w:val="00CC6B70"/>
    <w:rsid w:val="00CC74A5"/>
    <w:rsid w:val="00CD185B"/>
    <w:rsid w:val="00CD1922"/>
    <w:rsid w:val="00CD22A2"/>
    <w:rsid w:val="00CD2333"/>
    <w:rsid w:val="00CD2D12"/>
    <w:rsid w:val="00CD3243"/>
    <w:rsid w:val="00CD3885"/>
    <w:rsid w:val="00CD3B76"/>
    <w:rsid w:val="00CD3D99"/>
    <w:rsid w:val="00CD4102"/>
    <w:rsid w:val="00CD4104"/>
    <w:rsid w:val="00CD497C"/>
    <w:rsid w:val="00CD57D9"/>
    <w:rsid w:val="00CD6052"/>
    <w:rsid w:val="00CD6464"/>
    <w:rsid w:val="00CE0F4B"/>
    <w:rsid w:val="00CE243E"/>
    <w:rsid w:val="00CE2E37"/>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5538"/>
    <w:rsid w:val="00CF5899"/>
    <w:rsid w:val="00CF5ED0"/>
    <w:rsid w:val="00CF5F6C"/>
    <w:rsid w:val="00CF74D1"/>
    <w:rsid w:val="00CF796A"/>
    <w:rsid w:val="00CF7E43"/>
    <w:rsid w:val="00D00D68"/>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EF9"/>
    <w:rsid w:val="00D147B3"/>
    <w:rsid w:val="00D152D5"/>
    <w:rsid w:val="00D15564"/>
    <w:rsid w:val="00D15DDD"/>
    <w:rsid w:val="00D16389"/>
    <w:rsid w:val="00D16696"/>
    <w:rsid w:val="00D17C2D"/>
    <w:rsid w:val="00D207BE"/>
    <w:rsid w:val="00D21EA3"/>
    <w:rsid w:val="00D22383"/>
    <w:rsid w:val="00D2329B"/>
    <w:rsid w:val="00D23C8F"/>
    <w:rsid w:val="00D2433C"/>
    <w:rsid w:val="00D24399"/>
    <w:rsid w:val="00D24424"/>
    <w:rsid w:val="00D2464A"/>
    <w:rsid w:val="00D24BDC"/>
    <w:rsid w:val="00D25912"/>
    <w:rsid w:val="00D259F8"/>
    <w:rsid w:val="00D264CA"/>
    <w:rsid w:val="00D270B3"/>
    <w:rsid w:val="00D27293"/>
    <w:rsid w:val="00D27AF4"/>
    <w:rsid w:val="00D32337"/>
    <w:rsid w:val="00D3245E"/>
    <w:rsid w:val="00D3285B"/>
    <w:rsid w:val="00D32FB1"/>
    <w:rsid w:val="00D32FE9"/>
    <w:rsid w:val="00D34236"/>
    <w:rsid w:val="00D34C72"/>
    <w:rsid w:val="00D34D1B"/>
    <w:rsid w:val="00D3507F"/>
    <w:rsid w:val="00D356A6"/>
    <w:rsid w:val="00D35C71"/>
    <w:rsid w:val="00D373FF"/>
    <w:rsid w:val="00D37627"/>
    <w:rsid w:val="00D3770E"/>
    <w:rsid w:val="00D41C46"/>
    <w:rsid w:val="00D42DFF"/>
    <w:rsid w:val="00D43674"/>
    <w:rsid w:val="00D442F8"/>
    <w:rsid w:val="00D44562"/>
    <w:rsid w:val="00D469F3"/>
    <w:rsid w:val="00D46F4A"/>
    <w:rsid w:val="00D47067"/>
    <w:rsid w:val="00D4706D"/>
    <w:rsid w:val="00D47EA8"/>
    <w:rsid w:val="00D5039C"/>
    <w:rsid w:val="00D520A7"/>
    <w:rsid w:val="00D52905"/>
    <w:rsid w:val="00D52FC3"/>
    <w:rsid w:val="00D53A2F"/>
    <w:rsid w:val="00D5477C"/>
    <w:rsid w:val="00D54EC5"/>
    <w:rsid w:val="00D550B9"/>
    <w:rsid w:val="00D56DED"/>
    <w:rsid w:val="00D57B2C"/>
    <w:rsid w:val="00D57BFC"/>
    <w:rsid w:val="00D57DA2"/>
    <w:rsid w:val="00D57DD1"/>
    <w:rsid w:val="00D60DE3"/>
    <w:rsid w:val="00D618E3"/>
    <w:rsid w:val="00D62392"/>
    <w:rsid w:val="00D63963"/>
    <w:rsid w:val="00D63C3E"/>
    <w:rsid w:val="00D64B6B"/>
    <w:rsid w:val="00D64F03"/>
    <w:rsid w:val="00D679C6"/>
    <w:rsid w:val="00D67B9C"/>
    <w:rsid w:val="00D7025E"/>
    <w:rsid w:val="00D71115"/>
    <w:rsid w:val="00D7121D"/>
    <w:rsid w:val="00D729B9"/>
    <w:rsid w:val="00D72CE8"/>
    <w:rsid w:val="00D737B8"/>
    <w:rsid w:val="00D7390A"/>
    <w:rsid w:val="00D73B0F"/>
    <w:rsid w:val="00D7464C"/>
    <w:rsid w:val="00D757E1"/>
    <w:rsid w:val="00D76243"/>
    <w:rsid w:val="00D768B9"/>
    <w:rsid w:val="00D7720B"/>
    <w:rsid w:val="00D77FC6"/>
    <w:rsid w:val="00D80949"/>
    <w:rsid w:val="00D80D81"/>
    <w:rsid w:val="00D810D7"/>
    <w:rsid w:val="00D82049"/>
    <w:rsid w:val="00D824A1"/>
    <w:rsid w:val="00D84AFA"/>
    <w:rsid w:val="00D84CBC"/>
    <w:rsid w:val="00D85A26"/>
    <w:rsid w:val="00D861E8"/>
    <w:rsid w:val="00D86809"/>
    <w:rsid w:val="00D86B99"/>
    <w:rsid w:val="00D90049"/>
    <w:rsid w:val="00D9036A"/>
    <w:rsid w:val="00D90C01"/>
    <w:rsid w:val="00D912B9"/>
    <w:rsid w:val="00D918B0"/>
    <w:rsid w:val="00D9261B"/>
    <w:rsid w:val="00D92B76"/>
    <w:rsid w:val="00D952B7"/>
    <w:rsid w:val="00D953EC"/>
    <w:rsid w:val="00D95F85"/>
    <w:rsid w:val="00D96DC7"/>
    <w:rsid w:val="00D976DD"/>
    <w:rsid w:val="00D977CF"/>
    <w:rsid w:val="00DA069F"/>
    <w:rsid w:val="00DA12FE"/>
    <w:rsid w:val="00DA1C9C"/>
    <w:rsid w:val="00DA2B0B"/>
    <w:rsid w:val="00DA54A7"/>
    <w:rsid w:val="00DA601B"/>
    <w:rsid w:val="00DA6E38"/>
    <w:rsid w:val="00DA7509"/>
    <w:rsid w:val="00DA76C2"/>
    <w:rsid w:val="00DB0E4F"/>
    <w:rsid w:val="00DB13CE"/>
    <w:rsid w:val="00DB16F4"/>
    <w:rsid w:val="00DB2B18"/>
    <w:rsid w:val="00DB3117"/>
    <w:rsid w:val="00DB33B6"/>
    <w:rsid w:val="00DB3488"/>
    <w:rsid w:val="00DB396F"/>
    <w:rsid w:val="00DB3A10"/>
    <w:rsid w:val="00DB3A97"/>
    <w:rsid w:val="00DB4074"/>
    <w:rsid w:val="00DB50AC"/>
    <w:rsid w:val="00DB5288"/>
    <w:rsid w:val="00DB54DF"/>
    <w:rsid w:val="00DB574C"/>
    <w:rsid w:val="00DB5906"/>
    <w:rsid w:val="00DB60CF"/>
    <w:rsid w:val="00DB60F9"/>
    <w:rsid w:val="00DB7E12"/>
    <w:rsid w:val="00DC0E71"/>
    <w:rsid w:val="00DC17A2"/>
    <w:rsid w:val="00DC1B19"/>
    <w:rsid w:val="00DC2A82"/>
    <w:rsid w:val="00DC37B6"/>
    <w:rsid w:val="00DC3FC5"/>
    <w:rsid w:val="00DC733A"/>
    <w:rsid w:val="00DC7911"/>
    <w:rsid w:val="00DD052C"/>
    <w:rsid w:val="00DD0C09"/>
    <w:rsid w:val="00DD0F3D"/>
    <w:rsid w:val="00DD0FFC"/>
    <w:rsid w:val="00DD2726"/>
    <w:rsid w:val="00DD2B06"/>
    <w:rsid w:val="00DD3526"/>
    <w:rsid w:val="00DD3EEC"/>
    <w:rsid w:val="00DD4A10"/>
    <w:rsid w:val="00DD4EC2"/>
    <w:rsid w:val="00DD5AB2"/>
    <w:rsid w:val="00DD5FE2"/>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919"/>
    <w:rsid w:val="00DE6A33"/>
    <w:rsid w:val="00DE751D"/>
    <w:rsid w:val="00DE7B1C"/>
    <w:rsid w:val="00DF013C"/>
    <w:rsid w:val="00DF0270"/>
    <w:rsid w:val="00DF21D5"/>
    <w:rsid w:val="00DF23D4"/>
    <w:rsid w:val="00DF4578"/>
    <w:rsid w:val="00DF5C43"/>
    <w:rsid w:val="00DF5D5D"/>
    <w:rsid w:val="00DF61A4"/>
    <w:rsid w:val="00DF65E7"/>
    <w:rsid w:val="00DF6BBA"/>
    <w:rsid w:val="00DF6CF9"/>
    <w:rsid w:val="00DF7749"/>
    <w:rsid w:val="00DF77EC"/>
    <w:rsid w:val="00DF7A19"/>
    <w:rsid w:val="00DF7CD2"/>
    <w:rsid w:val="00E015AE"/>
    <w:rsid w:val="00E0387E"/>
    <w:rsid w:val="00E051CE"/>
    <w:rsid w:val="00E05F34"/>
    <w:rsid w:val="00E06645"/>
    <w:rsid w:val="00E067D8"/>
    <w:rsid w:val="00E068E2"/>
    <w:rsid w:val="00E06E96"/>
    <w:rsid w:val="00E07C45"/>
    <w:rsid w:val="00E10F36"/>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1C84"/>
    <w:rsid w:val="00E23A3C"/>
    <w:rsid w:val="00E244BF"/>
    <w:rsid w:val="00E2469F"/>
    <w:rsid w:val="00E24A3C"/>
    <w:rsid w:val="00E252FA"/>
    <w:rsid w:val="00E279D8"/>
    <w:rsid w:val="00E3054A"/>
    <w:rsid w:val="00E3097D"/>
    <w:rsid w:val="00E316BA"/>
    <w:rsid w:val="00E31C4F"/>
    <w:rsid w:val="00E329B2"/>
    <w:rsid w:val="00E34F30"/>
    <w:rsid w:val="00E35277"/>
    <w:rsid w:val="00E35342"/>
    <w:rsid w:val="00E3543E"/>
    <w:rsid w:val="00E36A61"/>
    <w:rsid w:val="00E41B55"/>
    <w:rsid w:val="00E41E0A"/>
    <w:rsid w:val="00E42F98"/>
    <w:rsid w:val="00E43C86"/>
    <w:rsid w:val="00E4529F"/>
    <w:rsid w:val="00E458C9"/>
    <w:rsid w:val="00E47197"/>
    <w:rsid w:val="00E4737C"/>
    <w:rsid w:val="00E47AE1"/>
    <w:rsid w:val="00E47B62"/>
    <w:rsid w:val="00E50B82"/>
    <w:rsid w:val="00E51499"/>
    <w:rsid w:val="00E5186F"/>
    <w:rsid w:val="00E52249"/>
    <w:rsid w:val="00E52F99"/>
    <w:rsid w:val="00E5365A"/>
    <w:rsid w:val="00E5366B"/>
    <w:rsid w:val="00E5392F"/>
    <w:rsid w:val="00E54042"/>
    <w:rsid w:val="00E54383"/>
    <w:rsid w:val="00E549C9"/>
    <w:rsid w:val="00E550B3"/>
    <w:rsid w:val="00E563CE"/>
    <w:rsid w:val="00E566F8"/>
    <w:rsid w:val="00E57E53"/>
    <w:rsid w:val="00E60190"/>
    <w:rsid w:val="00E602D9"/>
    <w:rsid w:val="00E60912"/>
    <w:rsid w:val="00E60FB4"/>
    <w:rsid w:val="00E61249"/>
    <w:rsid w:val="00E618CC"/>
    <w:rsid w:val="00E61B82"/>
    <w:rsid w:val="00E61BEA"/>
    <w:rsid w:val="00E634F8"/>
    <w:rsid w:val="00E6436F"/>
    <w:rsid w:val="00E6506B"/>
    <w:rsid w:val="00E6582C"/>
    <w:rsid w:val="00E6607F"/>
    <w:rsid w:val="00E70B37"/>
    <w:rsid w:val="00E71314"/>
    <w:rsid w:val="00E713DF"/>
    <w:rsid w:val="00E7321B"/>
    <w:rsid w:val="00E74317"/>
    <w:rsid w:val="00E74351"/>
    <w:rsid w:val="00E7478E"/>
    <w:rsid w:val="00E76010"/>
    <w:rsid w:val="00E76C5E"/>
    <w:rsid w:val="00E7760A"/>
    <w:rsid w:val="00E77B6C"/>
    <w:rsid w:val="00E803B9"/>
    <w:rsid w:val="00E81286"/>
    <w:rsid w:val="00E824EF"/>
    <w:rsid w:val="00E82564"/>
    <w:rsid w:val="00E83528"/>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1AF8"/>
    <w:rsid w:val="00EA1B6E"/>
    <w:rsid w:val="00EA2A60"/>
    <w:rsid w:val="00EA395D"/>
    <w:rsid w:val="00EA4240"/>
    <w:rsid w:val="00EA6AB1"/>
    <w:rsid w:val="00EA77D6"/>
    <w:rsid w:val="00EA7A7D"/>
    <w:rsid w:val="00EA7D15"/>
    <w:rsid w:val="00EB05EC"/>
    <w:rsid w:val="00EB1380"/>
    <w:rsid w:val="00EB4B2C"/>
    <w:rsid w:val="00EB7805"/>
    <w:rsid w:val="00EB7B9E"/>
    <w:rsid w:val="00EC03D2"/>
    <w:rsid w:val="00EC144F"/>
    <w:rsid w:val="00EC1575"/>
    <w:rsid w:val="00EC229F"/>
    <w:rsid w:val="00EC6994"/>
    <w:rsid w:val="00EC7BFF"/>
    <w:rsid w:val="00ED2311"/>
    <w:rsid w:val="00ED3657"/>
    <w:rsid w:val="00ED367B"/>
    <w:rsid w:val="00ED42F9"/>
    <w:rsid w:val="00ED52DF"/>
    <w:rsid w:val="00ED64F8"/>
    <w:rsid w:val="00ED77D1"/>
    <w:rsid w:val="00EE0888"/>
    <w:rsid w:val="00EE30A6"/>
    <w:rsid w:val="00EE5CC8"/>
    <w:rsid w:val="00EE5FC3"/>
    <w:rsid w:val="00EE65F8"/>
    <w:rsid w:val="00EE74B1"/>
    <w:rsid w:val="00EE79AE"/>
    <w:rsid w:val="00EE7D3C"/>
    <w:rsid w:val="00EF03B6"/>
    <w:rsid w:val="00EF03FD"/>
    <w:rsid w:val="00EF0A89"/>
    <w:rsid w:val="00EF128C"/>
    <w:rsid w:val="00EF1970"/>
    <w:rsid w:val="00EF211C"/>
    <w:rsid w:val="00EF3125"/>
    <w:rsid w:val="00EF3BE1"/>
    <w:rsid w:val="00EF4A94"/>
    <w:rsid w:val="00EF4BED"/>
    <w:rsid w:val="00EF4C84"/>
    <w:rsid w:val="00EF4CD7"/>
    <w:rsid w:val="00EF59C3"/>
    <w:rsid w:val="00EF5B13"/>
    <w:rsid w:val="00EF605C"/>
    <w:rsid w:val="00EF62AE"/>
    <w:rsid w:val="00EF6921"/>
    <w:rsid w:val="00EF6D2C"/>
    <w:rsid w:val="00EF7F6C"/>
    <w:rsid w:val="00F00535"/>
    <w:rsid w:val="00F007DE"/>
    <w:rsid w:val="00F01530"/>
    <w:rsid w:val="00F017EB"/>
    <w:rsid w:val="00F019F4"/>
    <w:rsid w:val="00F02BEE"/>
    <w:rsid w:val="00F02CF5"/>
    <w:rsid w:val="00F02FE9"/>
    <w:rsid w:val="00F03397"/>
    <w:rsid w:val="00F03A2B"/>
    <w:rsid w:val="00F0413D"/>
    <w:rsid w:val="00F04456"/>
    <w:rsid w:val="00F044B2"/>
    <w:rsid w:val="00F05242"/>
    <w:rsid w:val="00F055F1"/>
    <w:rsid w:val="00F05840"/>
    <w:rsid w:val="00F062BD"/>
    <w:rsid w:val="00F10B55"/>
    <w:rsid w:val="00F10F65"/>
    <w:rsid w:val="00F10FB8"/>
    <w:rsid w:val="00F1182B"/>
    <w:rsid w:val="00F11BEB"/>
    <w:rsid w:val="00F12712"/>
    <w:rsid w:val="00F13111"/>
    <w:rsid w:val="00F1437A"/>
    <w:rsid w:val="00F159B7"/>
    <w:rsid w:val="00F16464"/>
    <w:rsid w:val="00F174CB"/>
    <w:rsid w:val="00F178E2"/>
    <w:rsid w:val="00F20ABC"/>
    <w:rsid w:val="00F217A0"/>
    <w:rsid w:val="00F21C2B"/>
    <w:rsid w:val="00F23225"/>
    <w:rsid w:val="00F2495C"/>
    <w:rsid w:val="00F24EEF"/>
    <w:rsid w:val="00F253BA"/>
    <w:rsid w:val="00F25B9C"/>
    <w:rsid w:val="00F2707A"/>
    <w:rsid w:val="00F27083"/>
    <w:rsid w:val="00F27156"/>
    <w:rsid w:val="00F27878"/>
    <w:rsid w:val="00F30220"/>
    <w:rsid w:val="00F30568"/>
    <w:rsid w:val="00F307CC"/>
    <w:rsid w:val="00F30933"/>
    <w:rsid w:val="00F30AE3"/>
    <w:rsid w:val="00F31E4A"/>
    <w:rsid w:val="00F32A6C"/>
    <w:rsid w:val="00F33487"/>
    <w:rsid w:val="00F34255"/>
    <w:rsid w:val="00F34563"/>
    <w:rsid w:val="00F3698A"/>
    <w:rsid w:val="00F37F74"/>
    <w:rsid w:val="00F41798"/>
    <w:rsid w:val="00F41AB5"/>
    <w:rsid w:val="00F431DD"/>
    <w:rsid w:val="00F43298"/>
    <w:rsid w:val="00F433DE"/>
    <w:rsid w:val="00F447CC"/>
    <w:rsid w:val="00F4494F"/>
    <w:rsid w:val="00F44F83"/>
    <w:rsid w:val="00F45163"/>
    <w:rsid w:val="00F468A4"/>
    <w:rsid w:val="00F46905"/>
    <w:rsid w:val="00F46C3C"/>
    <w:rsid w:val="00F47E86"/>
    <w:rsid w:val="00F5010C"/>
    <w:rsid w:val="00F51E90"/>
    <w:rsid w:val="00F520F9"/>
    <w:rsid w:val="00F53176"/>
    <w:rsid w:val="00F53A07"/>
    <w:rsid w:val="00F53C49"/>
    <w:rsid w:val="00F53D1F"/>
    <w:rsid w:val="00F54131"/>
    <w:rsid w:val="00F54AB7"/>
    <w:rsid w:val="00F55A41"/>
    <w:rsid w:val="00F56987"/>
    <w:rsid w:val="00F5718E"/>
    <w:rsid w:val="00F63E3E"/>
    <w:rsid w:val="00F656C7"/>
    <w:rsid w:val="00F656D0"/>
    <w:rsid w:val="00F661C9"/>
    <w:rsid w:val="00F66EF3"/>
    <w:rsid w:val="00F673DF"/>
    <w:rsid w:val="00F70887"/>
    <w:rsid w:val="00F71608"/>
    <w:rsid w:val="00F719C5"/>
    <w:rsid w:val="00F724AA"/>
    <w:rsid w:val="00F7393F"/>
    <w:rsid w:val="00F73C0C"/>
    <w:rsid w:val="00F762FF"/>
    <w:rsid w:val="00F765BE"/>
    <w:rsid w:val="00F7765C"/>
    <w:rsid w:val="00F77ECE"/>
    <w:rsid w:val="00F80189"/>
    <w:rsid w:val="00F802F4"/>
    <w:rsid w:val="00F82BCA"/>
    <w:rsid w:val="00F839D5"/>
    <w:rsid w:val="00F85F6F"/>
    <w:rsid w:val="00F86965"/>
    <w:rsid w:val="00F86D11"/>
    <w:rsid w:val="00F87856"/>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A06FB"/>
    <w:rsid w:val="00FA1473"/>
    <w:rsid w:val="00FA1964"/>
    <w:rsid w:val="00FA1C74"/>
    <w:rsid w:val="00FA35A8"/>
    <w:rsid w:val="00FA3FFE"/>
    <w:rsid w:val="00FA495B"/>
    <w:rsid w:val="00FA4D6C"/>
    <w:rsid w:val="00FA609A"/>
    <w:rsid w:val="00FA6166"/>
    <w:rsid w:val="00FA69C9"/>
    <w:rsid w:val="00FA718B"/>
    <w:rsid w:val="00FA7FF2"/>
    <w:rsid w:val="00FB01AF"/>
    <w:rsid w:val="00FB0FEC"/>
    <w:rsid w:val="00FB2D9F"/>
    <w:rsid w:val="00FB59B3"/>
    <w:rsid w:val="00FB6256"/>
    <w:rsid w:val="00FB6ED0"/>
    <w:rsid w:val="00FB75BF"/>
    <w:rsid w:val="00FC00E1"/>
    <w:rsid w:val="00FC014F"/>
    <w:rsid w:val="00FC1297"/>
    <w:rsid w:val="00FC2220"/>
    <w:rsid w:val="00FC3042"/>
    <w:rsid w:val="00FC53F2"/>
    <w:rsid w:val="00FC5CFE"/>
    <w:rsid w:val="00FC69C1"/>
    <w:rsid w:val="00FD0D60"/>
    <w:rsid w:val="00FD22FA"/>
    <w:rsid w:val="00FD2F06"/>
    <w:rsid w:val="00FD2F28"/>
    <w:rsid w:val="00FD386F"/>
    <w:rsid w:val="00FD42D7"/>
    <w:rsid w:val="00FD44DB"/>
    <w:rsid w:val="00FD4AF3"/>
    <w:rsid w:val="00FD4E81"/>
    <w:rsid w:val="00FD50F8"/>
    <w:rsid w:val="00FD6144"/>
    <w:rsid w:val="00FD701E"/>
    <w:rsid w:val="00FD7626"/>
    <w:rsid w:val="00FD79EE"/>
    <w:rsid w:val="00FD7F45"/>
    <w:rsid w:val="00FE0697"/>
    <w:rsid w:val="00FE0830"/>
    <w:rsid w:val="00FE1D55"/>
    <w:rsid w:val="00FE20D3"/>
    <w:rsid w:val="00FE25BF"/>
    <w:rsid w:val="00FE33D1"/>
    <w:rsid w:val="00FE5814"/>
    <w:rsid w:val="00FE5944"/>
    <w:rsid w:val="00FE6752"/>
    <w:rsid w:val="00FE6F07"/>
    <w:rsid w:val="00FE6FE0"/>
    <w:rsid w:val="00FF0881"/>
    <w:rsid w:val="00FF1054"/>
    <w:rsid w:val="00FF18D3"/>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nhideWhenUsed="0" w:qFormat="1"/>
    <w:lsdException w:name="Default Paragraph Font" w:uiPriority="1"/>
    <w:lsdException w:name="Body Text"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rPr>
  </w:style>
  <w:style w:type="character" w:styleId="afffa">
    <w:name w:val="FollowedHyperlink"/>
    <w:link w:val="1f0"/>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rPr>
  </w:style>
  <w:style w:type="table" w:customStyle="1" w:styleId="1f7">
    <w:name w:val="Сетка таблицы1"/>
    <w:basedOn w:val="a2"/>
    <w:next w:val="aff"/>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afffff7"/>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8">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rPr>
  </w:style>
  <w:style w:type="paragraph" w:customStyle="1" w:styleId="afffff9">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0">
    <w:name w:val="заголовок 2"/>
    <w:basedOn w:val="afffff9"/>
    <w:uiPriority w:val="99"/>
    <w:rsid w:val="009F74FF"/>
    <w:pPr>
      <w:jc w:val="center"/>
    </w:pPr>
    <w:rPr>
      <w:rFonts w:ascii="Komi SchoolBook" w:hAnsi="Komi SchoolBook" w:cs="Komi SchoolBook"/>
      <w:b/>
      <w:bCs/>
    </w:rPr>
  </w:style>
  <w:style w:type="paragraph" w:customStyle="1" w:styleId="afffffa">
    <w:name w:val="список"/>
    <w:basedOn w:val="afffff9"/>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9"/>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c"/>
    <w:rsid w:val="00675D86"/>
    <w:rPr>
      <w:rFonts w:ascii="Times New Roman" w:eastAsia="SchoolBookSanPin" w:hAnsi="Times New Roman"/>
      <w:bCs/>
      <w:sz w:val="28"/>
      <w:szCs w:val="28"/>
      <w:lang w:eastAsia="en-US"/>
    </w:rPr>
  </w:style>
</w:styles>
</file>

<file path=word/webSettings.xml><?xml version="1.0" encoding="utf-8"?>
<w:webSettings xmlns:r="http://schemas.openxmlformats.org/officeDocument/2006/relationships" xmlns:w="http://schemas.openxmlformats.org/wordprocessingml/2006/main">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400E5-8E36-4EA6-817A-54EFDDE16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378</Pages>
  <Words>320129</Words>
  <Characters>1824738</Characters>
  <Application>Microsoft Office Word</Application>
  <DocSecurity>0</DocSecurity>
  <Lines>15206</Lines>
  <Paragraphs>4281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2140586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
  <cp:lastModifiedBy>Mitek</cp:lastModifiedBy>
  <cp:revision>29</cp:revision>
  <dcterms:created xsi:type="dcterms:W3CDTF">2023-07-31T11:37:00Z</dcterms:created>
  <dcterms:modified xsi:type="dcterms:W3CDTF">2023-09-17T01:25:00Z</dcterms:modified>
</cp:coreProperties>
</file>