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78A4E" w14:textId="35770BAE" w:rsidR="00307F47" w:rsidRPr="00DD7374" w:rsidRDefault="00DD7374" w:rsidP="00DD73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374">
        <w:rPr>
          <w:rFonts w:ascii="Times New Roman" w:hAnsi="Times New Roman" w:cs="Times New Roman"/>
          <w:b/>
          <w:sz w:val="28"/>
          <w:szCs w:val="28"/>
        </w:rPr>
        <w:t>Условия охраны здоровья обучающихся, в том числе инвалидов</w:t>
      </w:r>
    </w:p>
    <w:p w14:paraId="2BE93DB4" w14:textId="77777777" w:rsidR="00DD7374" w:rsidRDefault="00DD7374" w:rsidP="00DD73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DD7374">
        <w:rPr>
          <w:rFonts w:ascii="Times New Roman" w:hAnsi="Times New Roman" w:cs="Times New Roman"/>
          <w:b/>
          <w:sz w:val="28"/>
          <w:szCs w:val="28"/>
        </w:rPr>
        <w:t xml:space="preserve"> лиц с ограниченными возможностями здоровья</w:t>
      </w: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</w:p>
    <w:p w14:paraId="1731AE47" w14:textId="5256EB5C" w:rsidR="00307F47" w:rsidRPr="00DD7374" w:rsidRDefault="00DD7374" w:rsidP="00DD73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СОШ с. Калинка</w:t>
      </w:r>
    </w:p>
    <w:p w14:paraId="0FFB0144" w14:textId="77777777" w:rsidR="00DD7374" w:rsidRDefault="00DD7374" w:rsidP="00DD7374">
      <w:pPr>
        <w:jc w:val="both"/>
      </w:pPr>
    </w:p>
    <w:p w14:paraId="67F793DC" w14:textId="2DF0F530" w:rsidR="00307F47" w:rsidRPr="00DD7374" w:rsidRDefault="00307F47" w:rsidP="00DD7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374">
        <w:rPr>
          <w:rFonts w:ascii="Times New Roman" w:hAnsi="Times New Roman" w:cs="Times New Roman"/>
          <w:sz w:val="28"/>
          <w:szCs w:val="28"/>
        </w:rPr>
        <w:t>Охрана здоровья обучающихся, в том числе инвалидов и лиц с ограниченными</w:t>
      </w:r>
    </w:p>
    <w:p w14:paraId="1FF0565C" w14:textId="77777777" w:rsidR="00307F47" w:rsidRPr="00DD7374" w:rsidRDefault="00307F47" w:rsidP="00DD7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374">
        <w:rPr>
          <w:rFonts w:ascii="Times New Roman" w:hAnsi="Times New Roman" w:cs="Times New Roman"/>
          <w:sz w:val="28"/>
          <w:szCs w:val="28"/>
        </w:rPr>
        <w:t>возможностями здоровья, в образовательном учреждении включает в себя:</w:t>
      </w:r>
    </w:p>
    <w:p w14:paraId="622DCF6D" w14:textId="179030FE" w:rsidR="00307F47" w:rsidRPr="00DD7374" w:rsidRDefault="00307F47" w:rsidP="00DD73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374">
        <w:rPr>
          <w:rFonts w:ascii="Times New Roman" w:hAnsi="Times New Roman" w:cs="Times New Roman"/>
          <w:sz w:val="28"/>
          <w:szCs w:val="28"/>
        </w:rPr>
        <w:t>соблюдение государственных санитарно-эпидемиологических правил и нормативов;</w:t>
      </w:r>
    </w:p>
    <w:p w14:paraId="127B77CB" w14:textId="11B44A4E" w:rsidR="00307F47" w:rsidRPr="00DD7374" w:rsidRDefault="00307F47" w:rsidP="00DD73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374">
        <w:rPr>
          <w:rFonts w:ascii="Times New Roman" w:hAnsi="Times New Roman" w:cs="Times New Roman"/>
          <w:sz w:val="28"/>
          <w:szCs w:val="28"/>
        </w:rPr>
        <w:t>организацию и создание условий для профилактики заболеваний и оздоровления</w:t>
      </w:r>
    </w:p>
    <w:p w14:paraId="25AF6F81" w14:textId="77777777" w:rsidR="00307F47" w:rsidRPr="00DD7374" w:rsidRDefault="00307F47" w:rsidP="00DD73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374">
        <w:rPr>
          <w:rFonts w:ascii="Times New Roman" w:hAnsi="Times New Roman" w:cs="Times New Roman"/>
          <w:sz w:val="28"/>
          <w:szCs w:val="28"/>
        </w:rPr>
        <w:t>обучающихся, для занятия ими физической культурой и спортом;</w:t>
      </w:r>
    </w:p>
    <w:p w14:paraId="110E013F" w14:textId="7EFBB5AD" w:rsidR="00307F47" w:rsidRPr="00DD7374" w:rsidRDefault="00307F47" w:rsidP="00DD73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374">
        <w:rPr>
          <w:rFonts w:ascii="Times New Roman" w:hAnsi="Times New Roman" w:cs="Times New Roman"/>
          <w:sz w:val="28"/>
          <w:szCs w:val="28"/>
        </w:rPr>
        <w:t>оказание</w:t>
      </w:r>
      <w:r w:rsidR="00DD7374" w:rsidRPr="00DD7374">
        <w:rPr>
          <w:rFonts w:ascii="Times New Roman" w:hAnsi="Times New Roman" w:cs="Times New Roman"/>
          <w:sz w:val="28"/>
          <w:szCs w:val="28"/>
        </w:rPr>
        <w:t xml:space="preserve"> </w:t>
      </w:r>
      <w:r w:rsidRPr="00DD7374">
        <w:rPr>
          <w:rFonts w:ascii="Times New Roman" w:hAnsi="Times New Roman" w:cs="Times New Roman"/>
          <w:sz w:val="28"/>
          <w:szCs w:val="28"/>
        </w:rPr>
        <w:t>первичной</w:t>
      </w:r>
      <w:r w:rsidR="00DD7374" w:rsidRPr="00DD7374">
        <w:rPr>
          <w:rFonts w:ascii="Times New Roman" w:hAnsi="Times New Roman" w:cs="Times New Roman"/>
          <w:sz w:val="28"/>
          <w:szCs w:val="28"/>
        </w:rPr>
        <w:t xml:space="preserve"> </w:t>
      </w:r>
      <w:r w:rsidRPr="00DD7374">
        <w:rPr>
          <w:rFonts w:ascii="Times New Roman" w:hAnsi="Times New Roman" w:cs="Times New Roman"/>
          <w:sz w:val="28"/>
          <w:szCs w:val="28"/>
        </w:rPr>
        <w:t>медико-санитарной</w:t>
      </w:r>
      <w:r w:rsidR="00DD7374" w:rsidRPr="00DD7374">
        <w:rPr>
          <w:rFonts w:ascii="Times New Roman" w:hAnsi="Times New Roman" w:cs="Times New Roman"/>
          <w:sz w:val="28"/>
          <w:szCs w:val="28"/>
        </w:rPr>
        <w:t xml:space="preserve"> </w:t>
      </w:r>
      <w:r w:rsidRPr="00DD7374">
        <w:rPr>
          <w:rFonts w:ascii="Times New Roman" w:hAnsi="Times New Roman" w:cs="Times New Roman"/>
          <w:sz w:val="28"/>
          <w:szCs w:val="28"/>
        </w:rPr>
        <w:t>помощи</w:t>
      </w:r>
      <w:r w:rsidR="00DD7374" w:rsidRPr="00DD7374">
        <w:rPr>
          <w:rFonts w:ascii="Times New Roman" w:hAnsi="Times New Roman" w:cs="Times New Roman"/>
          <w:sz w:val="28"/>
          <w:szCs w:val="28"/>
        </w:rPr>
        <w:t xml:space="preserve"> </w:t>
      </w:r>
      <w:r w:rsidRPr="00DD7374">
        <w:rPr>
          <w:rFonts w:ascii="Times New Roman" w:hAnsi="Times New Roman" w:cs="Times New Roman"/>
          <w:sz w:val="28"/>
          <w:szCs w:val="28"/>
        </w:rPr>
        <w:t>в</w:t>
      </w:r>
      <w:r w:rsidR="00DD7374" w:rsidRPr="00DD7374">
        <w:rPr>
          <w:rFonts w:ascii="Times New Roman" w:hAnsi="Times New Roman" w:cs="Times New Roman"/>
          <w:sz w:val="28"/>
          <w:szCs w:val="28"/>
        </w:rPr>
        <w:t xml:space="preserve"> </w:t>
      </w:r>
      <w:r w:rsidRPr="00DD7374">
        <w:rPr>
          <w:rFonts w:ascii="Times New Roman" w:hAnsi="Times New Roman" w:cs="Times New Roman"/>
          <w:sz w:val="28"/>
          <w:szCs w:val="28"/>
        </w:rPr>
        <w:t>порядке,</w:t>
      </w:r>
      <w:r w:rsidR="00DD7374" w:rsidRPr="00DD7374">
        <w:rPr>
          <w:rFonts w:ascii="Times New Roman" w:hAnsi="Times New Roman" w:cs="Times New Roman"/>
          <w:sz w:val="28"/>
          <w:szCs w:val="28"/>
        </w:rPr>
        <w:t xml:space="preserve"> </w:t>
      </w:r>
      <w:r w:rsidRPr="00DD7374">
        <w:rPr>
          <w:rFonts w:ascii="Times New Roman" w:hAnsi="Times New Roman" w:cs="Times New Roman"/>
          <w:sz w:val="28"/>
          <w:szCs w:val="28"/>
        </w:rPr>
        <w:t>установленном законодательством в сфере охраны здоровья;</w:t>
      </w:r>
    </w:p>
    <w:p w14:paraId="615288DB" w14:textId="5BDB724E" w:rsidR="00307F47" w:rsidRPr="00DD7374" w:rsidRDefault="00DD7374" w:rsidP="00DD73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374">
        <w:rPr>
          <w:rFonts w:ascii="Times New Roman" w:hAnsi="Times New Roman" w:cs="Times New Roman"/>
          <w:sz w:val="28"/>
          <w:szCs w:val="28"/>
        </w:rPr>
        <w:t>о</w:t>
      </w:r>
      <w:r w:rsidR="00307F47" w:rsidRPr="00DD7374">
        <w:rPr>
          <w:rFonts w:ascii="Times New Roman" w:hAnsi="Times New Roman" w:cs="Times New Roman"/>
          <w:sz w:val="28"/>
          <w:szCs w:val="28"/>
        </w:rPr>
        <w:t>рганизацию питания обучающихся;</w:t>
      </w:r>
    </w:p>
    <w:p w14:paraId="120224F6" w14:textId="46849834" w:rsidR="00307F47" w:rsidRPr="00DD7374" w:rsidRDefault="00307F47" w:rsidP="00DD73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374">
        <w:rPr>
          <w:rFonts w:ascii="Times New Roman" w:hAnsi="Times New Roman" w:cs="Times New Roman"/>
          <w:sz w:val="28"/>
          <w:szCs w:val="28"/>
        </w:rPr>
        <w:t>определение оптимальной учебной, внеучебной нагрузки, режима учебных занятий и</w:t>
      </w:r>
      <w:r w:rsidR="00DD7374">
        <w:rPr>
          <w:rFonts w:ascii="Times New Roman" w:hAnsi="Times New Roman" w:cs="Times New Roman"/>
          <w:sz w:val="28"/>
          <w:szCs w:val="28"/>
        </w:rPr>
        <w:t xml:space="preserve"> </w:t>
      </w:r>
      <w:r w:rsidRPr="00DD7374">
        <w:rPr>
          <w:rFonts w:ascii="Times New Roman" w:hAnsi="Times New Roman" w:cs="Times New Roman"/>
          <w:sz w:val="28"/>
          <w:szCs w:val="28"/>
        </w:rPr>
        <w:t>продолжительности каникул;</w:t>
      </w:r>
    </w:p>
    <w:p w14:paraId="7750BEB1" w14:textId="0D94C416" w:rsidR="00307F47" w:rsidRPr="00DD7374" w:rsidRDefault="00307F47" w:rsidP="00DD73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374">
        <w:rPr>
          <w:rFonts w:ascii="Times New Roman" w:hAnsi="Times New Roman" w:cs="Times New Roman"/>
          <w:sz w:val="28"/>
          <w:szCs w:val="28"/>
        </w:rPr>
        <w:t>пропаганду и обучение навыкам здорового образа жизни, требованиям охраны труда;</w:t>
      </w:r>
    </w:p>
    <w:p w14:paraId="01937FE0" w14:textId="332A75F3" w:rsidR="00307F47" w:rsidRPr="00DD7374" w:rsidRDefault="00307F47" w:rsidP="00DD73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374">
        <w:rPr>
          <w:rFonts w:ascii="Times New Roman" w:hAnsi="Times New Roman" w:cs="Times New Roman"/>
          <w:sz w:val="28"/>
          <w:szCs w:val="28"/>
        </w:rPr>
        <w:t>прохождение</w:t>
      </w:r>
      <w:r w:rsidR="00DD7374" w:rsidRPr="00DD7374">
        <w:rPr>
          <w:rFonts w:ascii="Times New Roman" w:hAnsi="Times New Roman" w:cs="Times New Roman"/>
          <w:sz w:val="28"/>
          <w:szCs w:val="28"/>
        </w:rPr>
        <w:t xml:space="preserve"> </w:t>
      </w:r>
      <w:r w:rsidRPr="00DD7374">
        <w:rPr>
          <w:rFonts w:ascii="Times New Roman" w:hAnsi="Times New Roman" w:cs="Times New Roman"/>
          <w:sz w:val="28"/>
          <w:szCs w:val="28"/>
        </w:rPr>
        <w:t>обучающимися</w:t>
      </w:r>
      <w:r w:rsidR="00DD7374" w:rsidRPr="00DD7374">
        <w:rPr>
          <w:rFonts w:ascii="Times New Roman" w:hAnsi="Times New Roman" w:cs="Times New Roman"/>
          <w:sz w:val="28"/>
          <w:szCs w:val="28"/>
        </w:rPr>
        <w:t xml:space="preserve"> </w:t>
      </w:r>
      <w:r w:rsidRPr="00DD7374">
        <w:rPr>
          <w:rFonts w:ascii="Times New Roman" w:hAnsi="Times New Roman" w:cs="Times New Roman"/>
          <w:sz w:val="28"/>
          <w:szCs w:val="28"/>
        </w:rPr>
        <w:t>периодических</w:t>
      </w:r>
      <w:r w:rsidR="00DD7374" w:rsidRPr="00DD7374">
        <w:rPr>
          <w:rFonts w:ascii="Times New Roman" w:hAnsi="Times New Roman" w:cs="Times New Roman"/>
          <w:sz w:val="28"/>
          <w:szCs w:val="28"/>
        </w:rPr>
        <w:t xml:space="preserve"> </w:t>
      </w:r>
      <w:r w:rsidRPr="00DD7374">
        <w:rPr>
          <w:rFonts w:ascii="Times New Roman" w:hAnsi="Times New Roman" w:cs="Times New Roman"/>
          <w:sz w:val="28"/>
          <w:szCs w:val="28"/>
        </w:rPr>
        <w:t>медицинских</w:t>
      </w:r>
      <w:r w:rsidR="00DD7374" w:rsidRPr="00DD7374">
        <w:rPr>
          <w:rFonts w:ascii="Times New Roman" w:hAnsi="Times New Roman" w:cs="Times New Roman"/>
          <w:sz w:val="28"/>
          <w:szCs w:val="28"/>
        </w:rPr>
        <w:t xml:space="preserve"> </w:t>
      </w:r>
      <w:r w:rsidRPr="00DD7374">
        <w:rPr>
          <w:rFonts w:ascii="Times New Roman" w:hAnsi="Times New Roman" w:cs="Times New Roman"/>
          <w:sz w:val="28"/>
          <w:szCs w:val="28"/>
        </w:rPr>
        <w:t>осмотров</w:t>
      </w:r>
      <w:r w:rsidR="00DD7374" w:rsidRPr="00DD7374">
        <w:rPr>
          <w:rFonts w:ascii="Times New Roman" w:hAnsi="Times New Roman" w:cs="Times New Roman"/>
          <w:sz w:val="28"/>
          <w:szCs w:val="28"/>
        </w:rPr>
        <w:t xml:space="preserve"> </w:t>
      </w:r>
      <w:r w:rsidRPr="00DD7374">
        <w:rPr>
          <w:rFonts w:ascii="Times New Roman" w:hAnsi="Times New Roman" w:cs="Times New Roman"/>
          <w:sz w:val="28"/>
          <w:szCs w:val="28"/>
        </w:rPr>
        <w:t>и</w:t>
      </w:r>
      <w:r w:rsidR="00DD7374" w:rsidRPr="00DD7374">
        <w:rPr>
          <w:rFonts w:ascii="Times New Roman" w:hAnsi="Times New Roman" w:cs="Times New Roman"/>
          <w:sz w:val="28"/>
          <w:szCs w:val="28"/>
        </w:rPr>
        <w:t xml:space="preserve"> </w:t>
      </w:r>
      <w:r w:rsidRPr="00DD7374">
        <w:rPr>
          <w:rFonts w:ascii="Times New Roman" w:hAnsi="Times New Roman" w:cs="Times New Roman"/>
          <w:sz w:val="28"/>
          <w:szCs w:val="28"/>
        </w:rPr>
        <w:t>диспансеризации;</w:t>
      </w:r>
    </w:p>
    <w:p w14:paraId="3B020F3E" w14:textId="3B68FB6B" w:rsidR="00307F47" w:rsidRPr="00DD7374" w:rsidRDefault="00307F47" w:rsidP="00DD73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374">
        <w:rPr>
          <w:rFonts w:ascii="Times New Roman" w:hAnsi="Times New Roman" w:cs="Times New Roman"/>
          <w:sz w:val="28"/>
          <w:szCs w:val="28"/>
        </w:rPr>
        <w:t>профилактику и запрет курения, употребления алкогольных, слабоалкогольных</w:t>
      </w:r>
      <w:r w:rsidR="00DD7374" w:rsidRPr="00DD7374">
        <w:rPr>
          <w:rFonts w:ascii="Times New Roman" w:hAnsi="Times New Roman" w:cs="Times New Roman"/>
          <w:sz w:val="28"/>
          <w:szCs w:val="28"/>
        </w:rPr>
        <w:t xml:space="preserve"> </w:t>
      </w:r>
      <w:r w:rsidRPr="00DD7374">
        <w:rPr>
          <w:rFonts w:ascii="Times New Roman" w:hAnsi="Times New Roman" w:cs="Times New Roman"/>
          <w:sz w:val="28"/>
          <w:szCs w:val="28"/>
        </w:rPr>
        <w:t>напитков;</w:t>
      </w:r>
    </w:p>
    <w:p w14:paraId="590F80C5" w14:textId="4582002D" w:rsidR="00307F47" w:rsidRPr="00DD7374" w:rsidRDefault="00307F47" w:rsidP="00DD73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374">
        <w:rPr>
          <w:rFonts w:ascii="Times New Roman" w:hAnsi="Times New Roman" w:cs="Times New Roman"/>
          <w:sz w:val="28"/>
          <w:szCs w:val="28"/>
        </w:rPr>
        <w:t>обеспечение безопасности обучающихся во время пребывания в школе;</w:t>
      </w:r>
    </w:p>
    <w:p w14:paraId="42CBF369" w14:textId="274DA30E" w:rsidR="00307F47" w:rsidRPr="00DD7374" w:rsidRDefault="00307F47" w:rsidP="00DD73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374">
        <w:rPr>
          <w:rFonts w:ascii="Times New Roman" w:hAnsi="Times New Roman" w:cs="Times New Roman"/>
          <w:sz w:val="28"/>
          <w:szCs w:val="28"/>
        </w:rPr>
        <w:t>профилактику несчастных случаев с обучающимися во время пребывания в школе;</w:t>
      </w:r>
    </w:p>
    <w:p w14:paraId="2545E7ED" w14:textId="6875085B" w:rsidR="00307F47" w:rsidRPr="00DD7374" w:rsidRDefault="00307F47" w:rsidP="00DD73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374">
        <w:rPr>
          <w:rFonts w:ascii="Times New Roman" w:hAnsi="Times New Roman" w:cs="Times New Roman"/>
          <w:sz w:val="28"/>
          <w:szCs w:val="28"/>
        </w:rPr>
        <w:t>проведение санитарно-противоэпидемических и профилактических мероприятий;</w:t>
      </w:r>
    </w:p>
    <w:p w14:paraId="05DF2E57" w14:textId="6CCE74B4" w:rsidR="00307F47" w:rsidRPr="00DD7374" w:rsidRDefault="00307F47" w:rsidP="00DD73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374">
        <w:rPr>
          <w:rFonts w:ascii="Times New Roman" w:hAnsi="Times New Roman" w:cs="Times New Roman"/>
          <w:sz w:val="28"/>
          <w:szCs w:val="28"/>
        </w:rPr>
        <w:t>проведение уроков о здоровом образе жизни, тематических классных часов,</w:t>
      </w:r>
    </w:p>
    <w:p w14:paraId="7A692A1F" w14:textId="4E02DA77" w:rsidR="00307F47" w:rsidRPr="00DD7374" w:rsidRDefault="00307F47" w:rsidP="00DD73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374">
        <w:rPr>
          <w:rFonts w:ascii="Times New Roman" w:hAnsi="Times New Roman" w:cs="Times New Roman"/>
          <w:sz w:val="28"/>
          <w:szCs w:val="28"/>
        </w:rPr>
        <w:t>оформление стенгазет, изготовление информационных и агитационных буклетов,</w:t>
      </w:r>
      <w:r w:rsidR="00DD7374" w:rsidRPr="00DD7374">
        <w:rPr>
          <w:rFonts w:ascii="Times New Roman" w:hAnsi="Times New Roman" w:cs="Times New Roman"/>
          <w:sz w:val="28"/>
          <w:szCs w:val="28"/>
        </w:rPr>
        <w:t xml:space="preserve"> </w:t>
      </w:r>
      <w:r w:rsidRPr="00DD7374">
        <w:rPr>
          <w:rFonts w:ascii="Times New Roman" w:hAnsi="Times New Roman" w:cs="Times New Roman"/>
          <w:sz w:val="28"/>
          <w:szCs w:val="28"/>
        </w:rPr>
        <w:t>защита индивидуальных проектов, создание презентаций;</w:t>
      </w:r>
    </w:p>
    <w:p w14:paraId="2F81F04F" w14:textId="2A7FD314" w:rsidR="00307F47" w:rsidRPr="00DD7374" w:rsidRDefault="00307F47" w:rsidP="00DD73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374">
        <w:rPr>
          <w:rFonts w:ascii="Times New Roman" w:hAnsi="Times New Roman" w:cs="Times New Roman"/>
          <w:sz w:val="28"/>
          <w:szCs w:val="28"/>
        </w:rPr>
        <w:t>сотрудничество с субъектами профилактики;</w:t>
      </w:r>
    </w:p>
    <w:p w14:paraId="26ECC2B8" w14:textId="6EF6997C" w:rsidR="00307F47" w:rsidRPr="00DD7374" w:rsidRDefault="00307F47" w:rsidP="00DD73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374">
        <w:rPr>
          <w:rFonts w:ascii="Times New Roman" w:hAnsi="Times New Roman" w:cs="Times New Roman"/>
          <w:sz w:val="28"/>
          <w:szCs w:val="28"/>
        </w:rPr>
        <w:t>проверку исправности и испытания спортивного оборудования и инвентаря;</w:t>
      </w:r>
    </w:p>
    <w:p w14:paraId="63F6D346" w14:textId="7A49761E" w:rsidR="00307F47" w:rsidRPr="00DD7374" w:rsidRDefault="00307F47" w:rsidP="00DD73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374">
        <w:rPr>
          <w:rFonts w:ascii="Times New Roman" w:hAnsi="Times New Roman" w:cs="Times New Roman"/>
          <w:sz w:val="28"/>
          <w:szCs w:val="28"/>
        </w:rPr>
        <w:t>инструктажи по ТБ;</w:t>
      </w:r>
    </w:p>
    <w:p w14:paraId="0F141ABF" w14:textId="6F454665" w:rsidR="00307F47" w:rsidRPr="00DD7374" w:rsidRDefault="00307F47" w:rsidP="00DD73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374">
        <w:rPr>
          <w:rFonts w:ascii="Times New Roman" w:hAnsi="Times New Roman" w:cs="Times New Roman"/>
          <w:sz w:val="28"/>
          <w:szCs w:val="28"/>
        </w:rPr>
        <w:t>установку средств охраны (АПС и пожарной сигнализации);</w:t>
      </w:r>
    </w:p>
    <w:p w14:paraId="1152BD99" w14:textId="4FAA874D" w:rsidR="00307F47" w:rsidRPr="00DD7374" w:rsidRDefault="00307F47" w:rsidP="00DD73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374">
        <w:rPr>
          <w:rFonts w:ascii="Times New Roman" w:hAnsi="Times New Roman" w:cs="Times New Roman"/>
          <w:sz w:val="28"/>
          <w:szCs w:val="28"/>
        </w:rPr>
        <w:t>организацию работы по гражданской обороне и действиям в ЧС;</w:t>
      </w:r>
    </w:p>
    <w:p w14:paraId="2E405081" w14:textId="5C15837E" w:rsidR="00307F47" w:rsidRPr="00DD7374" w:rsidRDefault="00307F47" w:rsidP="00DD73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374">
        <w:rPr>
          <w:rFonts w:ascii="Times New Roman" w:hAnsi="Times New Roman" w:cs="Times New Roman"/>
          <w:sz w:val="28"/>
          <w:szCs w:val="28"/>
        </w:rPr>
        <w:t>проведение мероприятий по антитеррористической безопасности;</w:t>
      </w:r>
    </w:p>
    <w:p w14:paraId="745D27FF" w14:textId="40624F8A" w:rsidR="00307F47" w:rsidRPr="00DD7374" w:rsidRDefault="00307F47" w:rsidP="00DD73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374">
        <w:rPr>
          <w:rFonts w:ascii="Times New Roman" w:hAnsi="Times New Roman" w:cs="Times New Roman"/>
          <w:sz w:val="28"/>
          <w:szCs w:val="28"/>
        </w:rPr>
        <w:t>проведение мероприятий по ПДД;</w:t>
      </w:r>
    </w:p>
    <w:p w14:paraId="34D45840" w14:textId="16924803" w:rsidR="00307F47" w:rsidRPr="00DD7374" w:rsidRDefault="00307F47" w:rsidP="00DD73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374">
        <w:rPr>
          <w:rFonts w:ascii="Times New Roman" w:hAnsi="Times New Roman" w:cs="Times New Roman"/>
          <w:sz w:val="28"/>
          <w:szCs w:val="28"/>
        </w:rPr>
        <w:t>проведение мероприятий по электробезопасности;</w:t>
      </w:r>
    </w:p>
    <w:p w14:paraId="09E5778D" w14:textId="09E7A704" w:rsidR="0018762D" w:rsidRDefault="00307F47" w:rsidP="00DD73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374">
        <w:rPr>
          <w:rFonts w:ascii="Times New Roman" w:hAnsi="Times New Roman" w:cs="Times New Roman"/>
          <w:sz w:val="28"/>
          <w:szCs w:val="28"/>
        </w:rPr>
        <w:t>проведение мероприятий по пожарной безопасности.</w:t>
      </w:r>
    </w:p>
    <w:p w14:paraId="16FF0006" w14:textId="7791AF2B" w:rsidR="00DD7374" w:rsidRDefault="00DD7374" w:rsidP="00DD7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F9E9A0" w14:textId="50847345" w:rsidR="00DD7374" w:rsidRDefault="00DD7374" w:rsidP="00DD7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6EBFA2" w14:textId="6A5F185B" w:rsidR="00DD7374" w:rsidRPr="00DD7374" w:rsidRDefault="00DD7374" w:rsidP="00DD73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374">
        <w:rPr>
          <w:rFonts w:ascii="Times New Roman" w:hAnsi="Times New Roman" w:cs="Times New Roman"/>
          <w:b/>
          <w:sz w:val="28"/>
          <w:szCs w:val="28"/>
        </w:rPr>
        <w:lastRenderedPageBreak/>
        <w:t>Возможности для инвалидов и лиц с ограниченными возможностями здоровья:</w:t>
      </w:r>
    </w:p>
    <w:p w14:paraId="5D363F9C" w14:textId="77777777" w:rsidR="00DD7374" w:rsidRPr="00DD7374" w:rsidRDefault="00DD7374" w:rsidP="00DD7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DC9F57" w14:textId="7BC0AC59" w:rsidR="00DD7374" w:rsidRDefault="00DD7374" w:rsidP="00DD73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374">
        <w:rPr>
          <w:rFonts w:ascii="Times New Roman" w:hAnsi="Times New Roman" w:cs="Times New Roman"/>
          <w:sz w:val="28"/>
          <w:szCs w:val="28"/>
        </w:rPr>
        <w:t>Обеспечение доступа в здани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D7374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инвалидов и лиц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374">
        <w:rPr>
          <w:rFonts w:ascii="Times New Roman" w:hAnsi="Times New Roman" w:cs="Times New Roman"/>
          <w:sz w:val="28"/>
          <w:szCs w:val="28"/>
        </w:rPr>
        <w:t>ограниченными возможностями здоровья - имеются кнопка вызова, на первом этаже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374">
        <w:rPr>
          <w:rFonts w:ascii="Times New Roman" w:hAnsi="Times New Roman" w:cs="Times New Roman"/>
          <w:sz w:val="28"/>
          <w:szCs w:val="28"/>
        </w:rPr>
        <w:t>здания, сборно-разборные пандусы.</w:t>
      </w:r>
    </w:p>
    <w:p w14:paraId="5277FAAE" w14:textId="77777777" w:rsidR="00DD7374" w:rsidRDefault="00DD7374" w:rsidP="00DD73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374">
        <w:rPr>
          <w:rFonts w:ascii="Times New Roman" w:hAnsi="Times New Roman" w:cs="Times New Roman"/>
          <w:sz w:val="28"/>
          <w:szCs w:val="28"/>
        </w:rPr>
        <w:t>Условия охраны здоровья обучающихся, в том числе инвалидов и лиц с ограниченными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374">
        <w:rPr>
          <w:rFonts w:ascii="Times New Roman" w:hAnsi="Times New Roman" w:cs="Times New Roman"/>
          <w:sz w:val="28"/>
          <w:szCs w:val="28"/>
        </w:rPr>
        <w:t>возможностями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374">
        <w:rPr>
          <w:rFonts w:ascii="Times New Roman" w:hAnsi="Times New Roman" w:cs="Times New Roman"/>
          <w:sz w:val="28"/>
          <w:szCs w:val="28"/>
        </w:rPr>
        <w:t>здоровья: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374">
        <w:rPr>
          <w:rFonts w:ascii="Times New Roman" w:hAnsi="Times New Roman" w:cs="Times New Roman"/>
          <w:sz w:val="28"/>
          <w:szCs w:val="28"/>
        </w:rPr>
        <w:t>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374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374">
        <w:rPr>
          <w:rFonts w:ascii="Times New Roman" w:hAnsi="Times New Roman" w:cs="Times New Roman"/>
          <w:sz w:val="28"/>
          <w:szCs w:val="28"/>
        </w:rPr>
        <w:t>оснащено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374">
        <w:rPr>
          <w:rFonts w:ascii="Times New Roman" w:hAnsi="Times New Roman" w:cs="Times New Roman"/>
          <w:sz w:val="28"/>
          <w:szCs w:val="28"/>
        </w:rPr>
        <w:t>противопожарной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374">
        <w:rPr>
          <w:rFonts w:ascii="Times New Roman" w:hAnsi="Times New Roman" w:cs="Times New Roman"/>
          <w:sz w:val="28"/>
          <w:szCs w:val="28"/>
        </w:rPr>
        <w:t>звуковой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374">
        <w:rPr>
          <w:rFonts w:ascii="Times New Roman" w:hAnsi="Times New Roman" w:cs="Times New Roman"/>
          <w:sz w:val="28"/>
          <w:szCs w:val="28"/>
        </w:rPr>
        <w:t>сигнализацией, необходимыми табличками и указателями с обеспечением визуальной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374">
        <w:rPr>
          <w:rFonts w:ascii="Times New Roman" w:hAnsi="Times New Roman" w:cs="Times New Roman"/>
          <w:sz w:val="28"/>
          <w:szCs w:val="28"/>
        </w:rPr>
        <w:t xml:space="preserve">звуковой информацией для сигнализации об опасности. </w:t>
      </w:r>
    </w:p>
    <w:p w14:paraId="5DA848D7" w14:textId="77777777" w:rsidR="00DD7374" w:rsidRDefault="00DD7374" w:rsidP="00DD73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374">
        <w:rPr>
          <w:rFonts w:ascii="Times New Roman" w:hAnsi="Times New Roman" w:cs="Times New Roman"/>
          <w:sz w:val="28"/>
          <w:szCs w:val="28"/>
        </w:rPr>
        <w:t>На основании заключённого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374">
        <w:rPr>
          <w:rFonts w:ascii="Times New Roman" w:hAnsi="Times New Roman" w:cs="Times New Roman"/>
          <w:sz w:val="28"/>
          <w:szCs w:val="28"/>
        </w:rPr>
        <w:t>договора</w:t>
      </w:r>
      <w:bookmarkStart w:id="0" w:name="_GoBack"/>
      <w:bookmarkEnd w:id="0"/>
      <w:r w:rsidRPr="00DD7374">
        <w:rPr>
          <w:rFonts w:ascii="Times New Roman" w:hAnsi="Times New Roman" w:cs="Times New Roman"/>
          <w:sz w:val="28"/>
          <w:szCs w:val="28"/>
        </w:rPr>
        <w:t xml:space="preserve"> медицинское сопровождение учащихся школы осуществляет школьный фельдшер.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374">
        <w:rPr>
          <w:rFonts w:ascii="Times New Roman" w:hAnsi="Times New Roman" w:cs="Times New Roman"/>
          <w:sz w:val="28"/>
          <w:szCs w:val="28"/>
        </w:rPr>
        <w:t>В школе организовано психолого-педагогическое сопровождение лиц с ОВЗ.</w:t>
      </w:r>
    </w:p>
    <w:p w14:paraId="00BAC234" w14:textId="77777777" w:rsidR="00DD7374" w:rsidRDefault="00DD7374" w:rsidP="00DD73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374">
        <w:rPr>
          <w:rFonts w:ascii="Times New Roman" w:hAnsi="Times New Roman" w:cs="Times New Roman"/>
          <w:sz w:val="28"/>
          <w:szCs w:val="28"/>
        </w:rPr>
        <w:t>Доступ к информационным системам и информационно-телекоммуникационным сетям,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374">
        <w:rPr>
          <w:rFonts w:ascii="Times New Roman" w:hAnsi="Times New Roman" w:cs="Times New Roman"/>
          <w:sz w:val="28"/>
          <w:szCs w:val="28"/>
        </w:rPr>
        <w:t>том числе приспособленным для использования инвалидами и лицами с ограниченными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374">
        <w:rPr>
          <w:rFonts w:ascii="Times New Roman" w:hAnsi="Times New Roman" w:cs="Times New Roman"/>
          <w:sz w:val="28"/>
          <w:szCs w:val="28"/>
        </w:rPr>
        <w:t>возможностями здоровья - Особые условия доступа к информационным системам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374">
        <w:rPr>
          <w:rFonts w:ascii="Times New Roman" w:hAnsi="Times New Roman" w:cs="Times New Roman"/>
          <w:sz w:val="28"/>
          <w:szCs w:val="28"/>
        </w:rPr>
        <w:t>информационно-коммуникационным сетям для инвалидов и лиц с ОВЗ могут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374">
        <w:rPr>
          <w:rFonts w:ascii="Times New Roman" w:hAnsi="Times New Roman" w:cs="Times New Roman"/>
          <w:sz w:val="28"/>
          <w:szCs w:val="28"/>
        </w:rPr>
        <w:t>предоставлены при работе с официальным сайтом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374">
        <w:rPr>
          <w:rFonts w:ascii="Times New Roman" w:hAnsi="Times New Roman" w:cs="Times New Roman"/>
          <w:sz w:val="28"/>
          <w:szCs w:val="28"/>
        </w:rPr>
        <w:t>школы и с другими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374">
        <w:rPr>
          <w:rFonts w:ascii="Times New Roman" w:hAnsi="Times New Roman" w:cs="Times New Roman"/>
          <w:sz w:val="28"/>
          <w:szCs w:val="28"/>
        </w:rPr>
        <w:t>сайтами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374">
        <w:rPr>
          <w:rFonts w:ascii="Times New Roman" w:hAnsi="Times New Roman" w:cs="Times New Roman"/>
          <w:sz w:val="28"/>
          <w:szCs w:val="28"/>
        </w:rPr>
        <w:t>образовательной направленности, на которых существует версия для слабовидящих.</w:t>
      </w:r>
    </w:p>
    <w:p w14:paraId="2A409315" w14:textId="77777777" w:rsidR="00DD7374" w:rsidRDefault="00DD7374" w:rsidP="00DD73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374">
        <w:rPr>
          <w:rFonts w:ascii="Times New Roman" w:hAnsi="Times New Roman" w:cs="Times New Roman"/>
          <w:sz w:val="28"/>
          <w:szCs w:val="28"/>
        </w:rPr>
        <w:t>Имеются мультимедийные средства, оргтехника, компьютерная техника, аудиотехника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374">
        <w:rPr>
          <w:rFonts w:ascii="Times New Roman" w:hAnsi="Times New Roman" w:cs="Times New Roman"/>
          <w:sz w:val="28"/>
          <w:szCs w:val="28"/>
        </w:rPr>
        <w:t>(акустические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374">
        <w:rPr>
          <w:rFonts w:ascii="Times New Roman" w:hAnsi="Times New Roman" w:cs="Times New Roman"/>
          <w:sz w:val="28"/>
          <w:szCs w:val="28"/>
        </w:rPr>
        <w:t>усилители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37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374">
        <w:rPr>
          <w:rFonts w:ascii="Times New Roman" w:hAnsi="Times New Roman" w:cs="Times New Roman"/>
          <w:sz w:val="28"/>
          <w:szCs w:val="28"/>
        </w:rPr>
        <w:t>колонки),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374">
        <w:rPr>
          <w:rFonts w:ascii="Times New Roman" w:hAnsi="Times New Roman" w:cs="Times New Roman"/>
          <w:sz w:val="28"/>
          <w:szCs w:val="28"/>
        </w:rPr>
        <w:t>видеотехника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374">
        <w:rPr>
          <w:rFonts w:ascii="Times New Roman" w:hAnsi="Times New Roman" w:cs="Times New Roman"/>
          <w:sz w:val="28"/>
          <w:szCs w:val="28"/>
        </w:rPr>
        <w:t>(мультимедийные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374">
        <w:rPr>
          <w:rFonts w:ascii="Times New Roman" w:hAnsi="Times New Roman" w:cs="Times New Roman"/>
          <w:sz w:val="28"/>
          <w:szCs w:val="28"/>
        </w:rPr>
        <w:t>проекторы,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374">
        <w:rPr>
          <w:rFonts w:ascii="Times New Roman" w:hAnsi="Times New Roman" w:cs="Times New Roman"/>
          <w:sz w:val="28"/>
          <w:szCs w:val="28"/>
        </w:rPr>
        <w:t>телевизоры),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374">
        <w:rPr>
          <w:rFonts w:ascii="Times New Roman" w:hAnsi="Times New Roman" w:cs="Times New Roman"/>
          <w:sz w:val="28"/>
          <w:szCs w:val="28"/>
        </w:rPr>
        <w:t>электронные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374">
        <w:rPr>
          <w:rFonts w:ascii="Times New Roman" w:hAnsi="Times New Roman" w:cs="Times New Roman"/>
          <w:sz w:val="28"/>
          <w:szCs w:val="28"/>
        </w:rPr>
        <w:t>доски.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374">
        <w:rPr>
          <w:rFonts w:ascii="Times New Roman" w:hAnsi="Times New Roman" w:cs="Times New Roman"/>
          <w:sz w:val="28"/>
          <w:szCs w:val="28"/>
        </w:rPr>
        <w:t>Специальные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374">
        <w:rPr>
          <w:rFonts w:ascii="Times New Roman" w:hAnsi="Times New Roman" w:cs="Times New Roman"/>
          <w:sz w:val="28"/>
          <w:szCs w:val="28"/>
        </w:rPr>
        <w:t>технические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374">
        <w:rPr>
          <w:rFonts w:ascii="Times New Roman" w:hAnsi="Times New Roman" w:cs="Times New Roman"/>
          <w:sz w:val="28"/>
          <w:szCs w:val="28"/>
        </w:rPr>
        <w:t>средства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374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374">
        <w:rPr>
          <w:rFonts w:ascii="Times New Roman" w:hAnsi="Times New Roman" w:cs="Times New Roman"/>
          <w:sz w:val="28"/>
          <w:szCs w:val="28"/>
        </w:rPr>
        <w:t>коллективного и индивидуального пользования для инвалидов и лиц с ОВЗ отсутствуют.</w:t>
      </w:r>
    </w:p>
    <w:p w14:paraId="2E627758" w14:textId="77777777" w:rsidR="00DD7374" w:rsidRDefault="00DD7374" w:rsidP="00DD73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374">
        <w:rPr>
          <w:rFonts w:ascii="Times New Roman" w:hAnsi="Times New Roman" w:cs="Times New Roman"/>
          <w:sz w:val="28"/>
          <w:szCs w:val="28"/>
        </w:rPr>
        <w:t>Электронные образовательные ресурсы, к которым обеспечивается доступ обучающихся,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374">
        <w:rPr>
          <w:rFonts w:ascii="Times New Roman" w:hAnsi="Times New Roman" w:cs="Times New Roman"/>
          <w:sz w:val="28"/>
          <w:szCs w:val="28"/>
        </w:rPr>
        <w:t>в том числе приспособленные для использования инвалидами и лицами с ограниченными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374">
        <w:rPr>
          <w:rFonts w:ascii="Times New Roman" w:hAnsi="Times New Roman" w:cs="Times New Roman"/>
          <w:sz w:val="28"/>
          <w:szCs w:val="28"/>
        </w:rPr>
        <w:t>возможностями здоровья-имеются.</w:t>
      </w:r>
    </w:p>
    <w:p w14:paraId="0446F73C" w14:textId="226FE881" w:rsidR="00DD7374" w:rsidRPr="00DD7374" w:rsidRDefault="00DD7374" w:rsidP="00DD737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D7374" w:rsidRPr="00DD7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B92B12"/>
    <w:multiLevelType w:val="hybridMultilevel"/>
    <w:tmpl w:val="A9A01468"/>
    <w:lvl w:ilvl="0" w:tplc="E8E8D3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2D7076"/>
    <w:multiLevelType w:val="hybridMultilevel"/>
    <w:tmpl w:val="88B28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5BC"/>
    <w:rsid w:val="0018762D"/>
    <w:rsid w:val="002775BC"/>
    <w:rsid w:val="00307F47"/>
    <w:rsid w:val="00DD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D6F4F"/>
  <w15:chartTrackingRefBased/>
  <w15:docId w15:val="{6C633879-C4BA-41D9-ACBD-99444434B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22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526</Words>
  <Characters>3001</Characters>
  <Application>Microsoft Office Word</Application>
  <DocSecurity>0</DocSecurity>
  <Lines>25</Lines>
  <Paragraphs>7</Paragraphs>
  <ScaleCrop>false</ScaleCrop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2024-06-30T22:16:00Z</dcterms:created>
  <dcterms:modified xsi:type="dcterms:W3CDTF">2024-06-30T22:25:00Z</dcterms:modified>
</cp:coreProperties>
</file>